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34FFC3" w:rsidR="001E41F3" w:rsidRDefault="001E41F3">
      <w:pPr>
        <w:pStyle w:val="CRCoverPage"/>
        <w:tabs>
          <w:tab w:val="right" w:pos="9639"/>
        </w:tabs>
        <w:spacing w:after="0"/>
        <w:rPr>
          <w:b/>
          <w:i/>
          <w:noProof/>
          <w:sz w:val="28"/>
        </w:rPr>
      </w:pPr>
      <w:r>
        <w:rPr>
          <w:b/>
          <w:noProof/>
          <w:sz w:val="24"/>
        </w:rPr>
        <w:t>3GPP TSG-</w:t>
      </w:r>
      <w:r w:rsidR="008D5FA2" w:rsidRPr="008D5FA2">
        <w:rPr>
          <w:b/>
          <w:noProof/>
          <w:sz w:val="24"/>
        </w:rPr>
        <w:t>RAN</w:t>
      </w:r>
      <w:r w:rsidR="00A11DF5">
        <w:rPr>
          <w:b/>
          <w:noProof/>
          <w:sz w:val="24"/>
        </w:rPr>
        <w:t xml:space="preserve"> WG2</w:t>
      </w:r>
      <w:r w:rsidR="00C66BA2">
        <w:rPr>
          <w:b/>
          <w:noProof/>
          <w:sz w:val="24"/>
        </w:rPr>
        <w:t xml:space="preserve"> </w:t>
      </w:r>
      <w:r>
        <w:rPr>
          <w:b/>
          <w:noProof/>
          <w:sz w:val="24"/>
        </w:rPr>
        <w:t>Meeting #</w:t>
      </w:r>
      <w:r w:rsidR="00101154">
        <w:rPr>
          <w:b/>
          <w:noProof/>
          <w:sz w:val="24"/>
        </w:rPr>
        <w:t>124</w:t>
      </w:r>
      <w:r>
        <w:rPr>
          <w:b/>
          <w:i/>
          <w:noProof/>
          <w:sz w:val="28"/>
        </w:rPr>
        <w:tab/>
      </w:r>
      <w:r w:rsidR="00426EBE" w:rsidRPr="00426EBE">
        <w:rPr>
          <w:b/>
          <w:i/>
          <w:noProof/>
          <w:sz w:val="28"/>
        </w:rPr>
        <w:t>R2-231</w:t>
      </w:r>
      <w:r w:rsidR="005B7D11">
        <w:rPr>
          <w:b/>
          <w:i/>
          <w:noProof/>
          <w:sz w:val="28"/>
        </w:rPr>
        <w:t>3650</w:t>
      </w:r>
    </w:p>
    <w:p w14:paraId="7CB45193" w14:textId="6224C2BB" w:rsidR="001E41F3" w:rsidRPr="004F7F51" w:rsidRDefault="000E1D76" w:rsidP="004F7F51">
      <w:pPr>
        <w:spacing w:after="120"/>
        <w:outlineLvl w:val="0"/>
        <w:rPr>
          <w:rFonts w:ascii="Arial" w:hAnsi="Arial"/>
          <w:b/>
          <w:noProof/>
          <w:sz w:val="24"/>
        </w:rPr>
      </w:pPr>
      <w:r>
        <w:rPr>
          <w:rFonts w:ascii="Arial" w:hAnsi="Arial"/>
          <w:b/>
          <w:noProof/>
          <w:sz w:val="24"/>
        </w:rPr>
        <w:t>Chicago</w:t>
      </w:r>
      <w:r w:rsidRPr="007E3034">
        <w:rPr>
          <w:rFonts w:ascii="Arial" w:hAnsi="Arial"/>
          <w:b/>
          <w:noProof/>
          <w:sz w:val="24"/>
        </w:rPr>
        <w:t xml:space="preserve">, </w:t>
      </w:r>
      <w:r>
        <w:rPr>
          <w:rFonts w:ascii="Arial" w:hAnsi="Arial"/>
          <w:b/>
          <w:noProof/>
          <w:sz w:val="24"/>
        </w:rPr>
        <w:t>USA, 13</w:t>
      </w:r>
      <w:r w:rsidRPr="000530CF">
        <w:rPr>
          <w:rFonts w:ascii="Arial" w:hAnsi="Arial"/>
          <w:b/>
          <w:noProof/>
          <w:sz w:val="24"/>
          <w:vertAlign w:val="superscript"/>
        </w:rPr>
        <w:t>th</w:t>
      </w:r>
      <w:r>
        <w:rPr>
          <w:rFonts w:ascii="Arial" w:hAnsi="Arial"/>
          <w:b/>
          <w:noProof/>
          <w:sz w:val="24"/>
        </w:rPr>
        <w:t xml:space="preserve"> - 17</w:t>
      </w:r>
      <w:r w:rsidRPr="000530CF">
        <w:rPr>
          <w:rFonts w:ascii="Arial" w:hAnsi="Arial"/>
          <w:b/>
          <w:noProof/>
          <w:sz w:val="24"/>
          <w:vertAlign w:val="superscript"/>
        </w:rPr>
        <w:t>th</w:t>
      </w:r>
      <w:r>
        <w:rPr>
          <w:rFonts w:ascii="Arial" w:hAnsi="Arial"/>
          <w:b/>
          <w:noProof/>
          <w:sz w:val="24"/>
        </w:rPr>
        <w:t xml:space="preserve"> November </w:t>
      </w:r>
      <w:r w:rsidRPr="002B584B">
        <w:rPr>
          <w:rFonts w:ascii="Arial" w:hAnsi="Arial"/>
          <w:b/>
          <w:noProof/>
          <w:sz w:val="24"/>
        </w:rPr>
        <w:t>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59EB9" w:rsidR="001E41F3" w:rsidRPr="00410371" w:rsidRDefault="00D21A93" w:rsidP="00D21A93">
            <w:pPr>
              <w:pStyle w:val="CRCoverPage"/>
              <w:spacing w:after="0"/>
              <w:jc w:val="center"/>
              <w:rPr>
                <w:b/>
                <w:noProof/>
                <w:sz w:val="28"/>
              </w:rPr>
            </w:pPr>
            <w:r>
              <w:rPr>
                <w:b/>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4D6C9" w:rsidR="001E41F3" w:rsidRPr="000B717F" w:rsidRDefault="00442BE9" w:rsidP="00547111">
            <w:pPr>
              <w:pStyle w:val="CRCoverPage"/>
              <w:spacing w:after="0"/>
              <w:rPr>
                <w:noProof/>
              </w:rPr>
            </w:pPr>
            <w:r>
              <w:rPr>
                <w:b/>
                <w:noProof/>
                <w:sz w:val="28"/>
              </w:rPr>
              <w:t>d</w:t>
            </w:r>
            <w:r w:rsidR="000B717F">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6F58F" w:rsidR="001E41F3" w:rsidRPr="00410371" w:rsidRDefault="00D21A93" w:rsidP="00E13F3D">
            <w:pPr>
              <w:pStyle w:val="CRCoverPage"/>
              <w:spacing w:after="0"/>
              <w:jc w:val="center"/>
              <w:rPr>
                <w:b/>
                <w:noProof/>
              </w:rPr>
            </w:pPr>
            <w:r w:rsidRPr="0005492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C42B6" w:rsidR="001E41F3" w:rsidRPr="00410371" w:rsidRDefault="00012BA9">
            <w:pPr>
              <w:pStyle w:val="CRCoverPage"/>
              <w:spacing w:after="0"/>
              <w:jc w:val="center"/>
              <w:rPr>
                <w:noProof/>
                <w:sz w:val="28"/>
              </w:rPr>
            </w:pPr>
            <w:r>
              <w:rPr>
                <w:b/>
                <w:bCs/>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1F472" w:rsidR="00F25D98" w:rsidRDefault="00A4073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DA610" w:rsidR="001E41F3" w:rsidRDefault="00A4073A">
            <w:pPr>
              <w:pStyle w:val="CRCoverPage"/>
              <w:spacing w:after="0"/>
              <w:ind w:left="100"/>
              <w:rPr>
                <w:noProof/>
              </w:rPr>
            </w:pPr>
            <w:r w:rsidRPr="00515DA3">
              <w:rPr>
                <w:noProof/>
                <w:lang w:eastAsia="zh-CN"/>
              </w:rPr>
              <w:t xml:space="preserve">Introduction of UE </w:t>
            </w:r>
            <w:r>
              <w:rPr>
                <w:rFonts w:hint="eastAsia"/>
                <w:noProof/>
                <w:lang w:eastAsia="zh-CN"/>
              </w:rPr>
              <w:t>C</w:t>
            </w:r>
            <w:r w:rsidRPr="00515DA3">
              <w:rPr>
                <w:noProof/>
                <w:lang w:eastAsia="zh-CN"/>
              </w:rPr>
              <w:t xml:space="preserve">apabilities </w:t>
            </w:r>
            <w:r>
              <w:rPr>
                <w:noProof/>
                <w:lang w:eastAsia="zh-CN"/>
              </w:rPr>
              <w:t xml:space="preserve">for </w:t>
            </w:r>
            <w:r>
              <w:t>MBS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E99DF"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06855" w:rsidR="001E41F3" w:rsidRDefault="007D5A62">
            <w:pPr>
              <w:pStyle w:val="CRCoverPage"/>
              <w:spacing w:after="0"/>
              <w:ind w:left="100"/>
              <w:rPr>
                <w:noProof/>
              </w:rPr>
            </w:pPr>
            <w: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98656" w:rsidR="001E41F3" w:rsidRDefault="0088002F">
            <w:pPr>
              <w:pStyle w:val="CRCoverPage"/>
              <w:spacing w:after="0"/>
              <w:ind w:left="100"/>
              <w:rPr>
                <w:noProof/>
              </w:rPr>
            </w:pPr>
            <w:r>
              <w:rPr>
                <w:noProof/>
              </w:rPr>
              <w:t>2023-11-23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5659D" w:rsidR="001E41F3" w:rsidRPr="0088002F" w:rsidRDefault="0088002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C9FEC" w:rsidR="001E41F3" w:rsidRDefault="0088002F">
            <w:pPr>
              <w:pStyle w:val="CRCoverPage"/>
              <w:spacing w:after="0"/>
              <w:ind w:left="100"/>
              <w:rPr>
                <w:noProof/>
              </w:rPr>
            </w:pPr>
            <w:r>
              <w:rPr>
                <w:noProof/>
              </w:rPr>
              <w:t>Rel-</w:t>
            </w:r>
            <w:r w:rsidRPr="000B231A">
              <w:rPr>
                <w:noProof/>
              </w:rPr>
              <w:t>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13A48" w:rsidR="001E41F3" w:rsidRDefault="00903C7D" w:rsidP="00D77E74">
            <w:pPr>
              <w:pStyle w:val="CRCoverPage"/>
              <w:spacing w:after="0"/>
              <w:rPr>
                <w:noProof/>
              </w:rPr>
            </w:pPr>
            <w:r w:rsidRPr="00515DA3">
              <w:rPr>
                <w:noProof/>
                <w:lang w:eastAsia="zh-CN"/>
              </w:rPr>
              <w:t xml:space="preserve">Introduction of UE </w:t>
            </w:r>
            <w:r>
              <w:rPr>
                <w:rFonts w:hint="eastAsia"/>
                <w:noProof/>
                <w:lang w:eastAsia="zh-CN"/>
              </w:rPr>
              <w:t>C</w:t>
            </w:r>
            <w:r w:rsidRPr="00515DA3">
              <w:rPr>
                <w:noProof/>
                <w:lang w:eastAsia="zh-CN"/>
              </w:rPr>
              <w:t xml:space="preserve">apabilities </w:t>
            </w:r>
            <w:r>
              <w:rPr>
                <w:noProof/>
                <w:lang w:eastAsia="zh-CN"/>
              </w:rPr>
              <w:t xml:space="preserve">for </w:t>
            </w:r>
            <w:r>
              <w:t>MBS Enhancements</w:t>
            </w:r>
            <w:r w:rsidR="00D6541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E1613" w14:textId="595B6674" w:rsidR="00903C7D" w:rsidRDefault="00903C7D" w:rsidP="00903C7D">
            <w:pPr>
              <w:pStyle w:val="CRCoverPage"/>
              <w:tabs>
                <w:tab w:val="left" w:pos="384"/>
              </w:tabs>
              <w:spacing w:before="20" w:after="0"/>
            </w:pPr>
            <w:r>
              <w:rPr>
                <w:noProof/>
              </w:rPr>
              <w:t xml:space="preserve">The following new UE capabilities (defined as optional with </w:t>
            </w:r>
            <w:r w:rsidR="008625FD">
              <w:rPr>
                <w:noProof/>
              </w:rPr>
              <w:t xml:space="preserve">capability </w:t>
            </w:r>
            <w:r>
              <w:rPr>
                <w:noProof/>
              </w:rPr>
              <w:t xml:space="preserve">signalling) are added: </w:t>
            </w:r>
          </w:p>
          <w:p w14:paraId="26C19E89" w14:textId="77777777" w:rsidR="00903C7D" w:rsidRDefault="00903C7D" w:rsidP="00903C7D">
            <w:pPr>
              <w:pStyle w:val="CRCoverPage"/>
              <w:numPr>
                <w:ilvl w:val="0"/>
                <w:numId w:val="1"/>
              </w:numPr>
              <w:tabs>
                <w:tab w:val="left" w:pos="384"/>
              </w:tabs>
              <w:spacing w:after="0"/>
              <w:ind w:leftChars="100" w:left="620"/>
            </w:pPr>
            <w:r>
              <w:rPr>
                <w:i/>
              </w:rPr>
              <w:t xml:space="preserve"> </w:t>
            </w:r>
            <w:r w:rsidRPr="00D24B7C">
              <w:rPr>
                <w:rFonts w:hint="eastAsia"/>
                <w:i/>
              </w:rPr>
              <w:t>p</w:t>
            </w:r>
            <w:r w:rsidRPr="00D24B7C">
              <w:rPr>
                <w:i/>
              </w:rPr>
              <w:t>tm</w:t>
            </w:r>
            <w:r>
              <w:rPr>
                <w:i/>
              </w:rPr>
              <w:t>-</w:t>
            </w:r>
            <w:r w:rsidRPr="00D24B7C">
              <w:rPr>
                <w:i/>
              </w:rPr>
              <w:t>RetransmissionInactive-r1</w:t>
            </w:r>
            <w:r>
              <w:rPr>
                <w:i/>
              </w:rPr>
              <w:t>8</w:t>
            </w:r>
            <w:r>
              <w:t xml:space="preserve"> (in clause 4.2.6</w:t>
            </w:r>
            <w:r w:rsidRPr="00257641">
              <w:t>)</w:t>
            </w:r>
            <w:r>
              <w:t>;</w:t>
            </w:r>
          </w:p>
          <w:p w14:paraId="6CEBBA1E" w14:textId="77777777" w:rsidR="00903C7D" w:rsidRDefault="00903C7D" w:rsidP="00903C7D">
            <w:pPr>
              <w:pStyle w:val="CRCoverPage"/>
              <w:numPr>
                <w:ilvl w:val="0"/>
                <w:numId w:val="1"/>
              </w:numPr>
              <w:tabs>
                <w:tab w:val="left" w:pos="384"/>
              </w:tabs>
              <w:spacing w:after="0"/>
              <w:ind w:leftChars="100" w:left="620"/>
            </w:pPr>
            <w:r>
              <w:rPr>
                <w:i/>
              </w:rPr>
              <w:t xml:space="preserve"> m</w:t>
            </w:r>
            <w:r w:rsidRPr="00AF1694">
              <w:rPr>
                <w:i/>
              </w:rPr>
              <w:t>ulticastInactive-r18</w:t>
            </w:r>
            <w:r>
              <w:t xml:space="preserve"> (in clause 4.2.7.5);</w:t>
            </w:r>
          </w:p>
          <w:p w14:paraId="40F3E5AC" w14:textId="6818BCC5" w:rsidR="001E41F3" w:rsidRDefault="00903C7D" w:rsidP="00903C7D">
            <w:pPr>
              <w:pStyle w:val="CRCoverPage"/>
              <w:numPr>
                <w:ilvl w:val="0"/>
                <w:numId w:val="1"/>
              </w:numPr>
              <w:tabs>
                <w:tab w:val="left" w:pos="384"/>
              </w:tabs>
              <w:spacing w:after="0"/>
              <w:ind w:leftChars="100" w:left="620"/>
              <w:rPr>
                <w:noProof/>
              </w:rPr>
            </w:pPr>
            <w:r>
              <w:rPr>
                <w:i/>
              </w:rPr>
              <w:t xml:space="preserve"> b</w:t>
            </w:r>
            <w:r w:rsidRPr="005459E9">
              <w:rPr>
                <w:i/>
              </w:rPr>
              <w:t>roadcastNonS</w:t>
            </w:r>
            <w:r w:rsidRPr="005459E9">
              <w:rPr>
                <w:rFonts w:hint="eastAsia"/>
                <w:i/>
              </w:rPr>
              <w:t>er</w:t>
            </w:r>
            <w:r w:rsidRPr="005459E9">
              <w:rPr>
                <w:i/>
              </w:rPr>
              <w:t>vingCell-r18</w:t>
            </w:r>
            <w:r>
              <w:rPr>
                <w:i/>
              </w:rPr>
              <w:t xml:space="preserve"> </w:t>
            </w:r>
            <w:r>
              <w:t>(in clause 4.2.7.6).</w:t>
            </w:r>
          </w:p>
          <w:p w14:paraId="180EC509" w14:textId="77777777" w:rsidR="00903C7D" w:rsidRDefault="00903C7D" w:rsidP="00903C7D">
            <w:pPr>
              <w:pStyle w:val="CRCoverPage"/>
              <w:tabs>
                <w:tab w:val="left" w:pos="384"/>
              </w:tabs>
              <w:spacing w:after="0"/>
              <w:rPr>
                <w:noProof/>
              </w:rPr>
            </w:pPr>
          </w:p>
          <w:p w14:paraId="31C656EC" w14:textId="5D7BEA0D" w:rsidR="00903C7D" w:rsidRDefault="00903C7D" w:rsidP="00903C7D">
            <w:pPr>
              <w:pStyle w:val="CRCoverPage"/>
              <w:tabs>
                <w:tab w:val="left" w:pos="384"/>
              </w:tabs>
              <w:spacing w:before="20" w:after="80"/>
              <w:rPr>
                <w:noProof/>
              </w:rPr>
            </w:pPr>
            <w:r w:rsidRPr="00903C7D">
              <w:rPr>
                <w:noProof/>
              </w:rPr>
              <w:t>Clarify</w:t>
            </w:r>
            <w:r w:rsidR="00830056">
              <w:rPr>
                <w:noProof/>
              </w:rPr>
              <w:t xml:space="preserve"> </w:t>
            </w:r>
            <w:r w:rsidR="00830056">
              <w:t xml:space="preserve">capabilities </w:t>
            </w:r>
            <w:r w:rsidR="00830056" w:rsidRPr="00943DB5">
              <w:rPr>
                <w:i/>
              </w:rPr>
              <w:t>maxMRB-Add-r17</w:t>
            </w:r>
            <w:r w:rsidR="00830056">
              <w:t xml:space="preserve"> and </w:t>
            </w:r>
            <w:r w:rsidR="00830056" w:rsidRPr="005960EF">
              <w:rPr>
                <w:i/>
              </w:rPr>
              <w:t>maxNumberG-RNTI-r17</w:t>
            </w:r>
            <w:r w:rsidR="00830056">
              <w:t xml:space="preserve"> are also applicable to multicast reception in RRC</w:t>
            </w:r>
            <w:r w:rsidR="00372A1D">
              <w:t>_</w:t>
            </w:r>
            <w:r w:rsidR="00830056">
              <w:t>INACTIVE</w:t>
            </w:r>
            <w:r w:rsidR="002B29F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31095" w:rsidR="001E41F3" w:rsidRDefault="002E4299" w:rsidP="002E4299">
            <w:pPr>
              <w:pStyle w:val="CRCoverPage"/>
              <w:spacing w:after="0"/>
              <w:rPr>
                <w:noProof/>
              </w:rPr>
            </w:pPr>
            <w:r w:rsidRPr="003B7A86">
              <w:rPr>
                <w:rFonts w:hint="eastAsia"/>
                <w:noProof/>
              </w:rPr>
              <w:t>The</w:t>
            </w:r>
            <w:r>
              <w:rPr>
                <w:noProof/>
              </w:rPr>
              <w:t xml:space="preserve"> Rel-18 </w:t>
            </w:r>
            <w:r>
              <w:t>MBS Enhancement</w:t>
            </w:r>
            <w:r>
              <w:rPr>
                <w:noProof/>
              </w:rPr>
              <w:t xml:space="preserve"> feature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0DEA9" w:rsidR="001E41F3" w:rsidRDefault="00BC0815" w:rsidP="008375F5">
            <w:pPr>
              <w:pStyle w:val="CRCoverPage"/>
              <w:spacing w:after="0"/>
              <w:rPr>
                <w:noProof/>
              </w:rPr>
            </w:pPr>
            <w:r>
              <w:rPr>
                <w:noProof/>
                <w:lang w:eastAsia="zh-CN"/>
              </w:rPr>
              <w:t>4.2.2, 4.2.6, 4.2.7.2, 4.2.7.5, 4.2.7.6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4AF8C" w14:textId="77777777" w:rsidR="006B23E6" w:rsidRDefault="006B23E6" w:rsidP="006B23E6">
            <w:pPr>
              <w:pStyle w:val="CRCoverPage"/>
              <w:spacing w:after="0"/>
              <w:ind w:left="99"/>
            </w:pPr>
            <w:r>
              <w:t>TS 38.331 CR 4490</w:t>
            </w:r>
          </w:p>
          <w:p w14:paraId="1D6F8094" w14:textId="77777777" w:rsidR="006B23E6" w:rsidRDefault="006B23E6" w:rsidP="006B23E6">
            <w:pPr>
              <w:pStyle w:val="CRCoverPage"/>
              <w:spacing w:after="0"/>
              <w:ind w:left="99"/>
            </w:pPr>
            <w:r>
              <w:t>TS 38.321 CR 1701</w:t>
            </w:r>
          </w:p>
          <w:p w14:paraId="59A464C3" w14:textId="77777777" w:rsidR="006B23E6" w:rsidRDefault="006B23E6" w:rsidP="006B23E6">
            <w:pPr>
              <w:pStyle w:val="CRCoverPage"/>
              <w:spacing w:after="0"/>
              <w:ind w:left="99"/>
            </w:pPr>
            <w:r>
              <w:t>TS 38.300 CR 0732</w:t>
            </w:r>
          </w:p>
          <w:p w14:paraId="42398B96" w14:textId="3F6A8AE1" w:rsidR="00197466" w:rsidRDefault="006B23E6" w:rsidP="006B23E6">
            <w:pPr>
              <w:pStyle w:val="CRCoverPage"/>
              <w:spacing w:after="0"/>
              <w:ind w:left="99"/>
              <w:rPr>
                <w:noProof/>
              </w:rPr>
            </w:pPr>
            <w:r>
              <w:rPr>
                <w:noProof/>
              </w:rPr>
              <w:t>TS 38.3</w:t>
            </w:r>
            <w:r w:rsidR="00640890">
              <w:rPr>
                <w:noProof/>
              </w:rPr>
              <w:t>31</w:t>
            </w:r>
            <w:r>
              <w:rPr>
                <w:noProof/>
              </w:rPr>
              <w:t xml:space="preserve"> CR</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7466" w:rsidRDefault="00197466" w:rsidP="001974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A78709" w14:textId="204DF6EA" w:rsidR="006330C9" w:rsidRPr="001A75A6" w:rsidRDefault="006330C9" w:rsidP="006330C9">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p>
    <w:p w14:paraId="2C065A2B" w14:textId="77777777" w:rsidR="008D5FA2" w:rsidRDefault="008D5FA2" w:rsidP="008D5FA2">
      <w:pPr>
        <w:pStyle w:val="3"/>
        <w:rPr>
          <w:lang w:eastAsia="ja-JP"/>
        </w:rPr>
      </w:pPr>
      <w:bookmarkStart w:id="2" w:name="_Toc146751290"/>
      <w:bookmarkStart w:id="3" w:name="_Toc52574160"/>
      <w:bookmarkStart w:id="4" w:name="_Toc52574074"/>
      <w:bookmarkStart w:id="5" w:name="_Toc46488653"/>
      <w:bookmarkStart w:id="6" w:name="_Toc37238758"/>
      <w:bookmarkStart w:id="7" w:name="_Toc37238644"/>
      <w:bookmarkStart w:id="8" w:name="_Toc37093368"/>
      <w:bookmarkStart w:id="9" w:name="_Toc29382251"/>
      <w:bookmarkStart w:id="10" w:name="_Toc12750887"/>
      <w:bookmarkStart w:id="11" w:name="_Hlk151396034"/>
      <w:bookmarkEnd w:id="1"/>
      <w:r>
        <w:lastRenderedPageBreak/>
        <w:t>4.2.2</w:t>
      </w:r>
      <w:r>
        <w:tab/>
        <w:t>General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14"/>
      </w:tblGrid>
      <w:tr w:rsidR="008D5FA2" w14:paraId="3C24A8FB"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ABDDE85" w14:textId="77777777" w:rsidR="008D5FA2" w:rsidRDefault="008D5FA2">
            <w:pPr>
              <w:pStyle w:val="TAH"/>
              <w:rPr>
                <w:rFonts w:cs="Arial"/>
                <w:szCs w:val="18"/>
              </w:rPr>
            </w:pPr>
            <w:r>
              <w:rPr>
                <w:rFonts w:cs="Arial"/>
                <w:szCs w:val="18"/>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310E3EF4" w14:textId="77777777" w:rsidR="008D5FA2" w:rsidRDefault="008D5FA2">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A91D7AF" w14:textId="77777777" w:rsidR="008D5FA2" w:rsidRDefault="008D5FA2">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80BFB2A" w14:textId="77777777" w:rsidR="008D5FA2" w:rsidRDefault="008D5FA2">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1EAF42A4" w14:textId="77777777" w:rsidR="008D5FA2" w:rsidRDefault="008D5FA2">
            <w:pPr>
              <w:keepNext/>
              <w:keepLines/>
              <w:spacing w:after="0"/>
              <w:jc w:val="center"/>
              <w:rPr>
                <w:rFonts w:ascii="Arial" w:hAnsi="Arial"/>
                <w:b/>
                <w:sz w:val="18"/>
              </w:rPr>
            </w:pPr>
            <w:r>
              <w:rPr>
                <w:rFonts w:ascii="Arial" w:hAnsi="Arial"/>
                <w:b/>
                <w:sz w:val="18"/>
              </w:rPr>
              <w:t>FR1-FR2</w:t>
            </w:r>
          </w:p>
          <w:p w14:paraId="449C52E3" w14:textId="77777777" w:rsidR="008D5FA2" w:rsidRDefault="008D5FA2">
            <w:pPr>
              <w:pStyle w:val="TAH"/>
              <w:rPr>
                <w:rFonts w:cs="Arial"/>
                <w:szCs w:val="18"/>
              </w:rPr>
            </w:pPr>
            <w:r>
              <w:t>DIFF</w:t>
            </w:r>
          </w:p>
        </w:tc>
      </w:tr>
      <w:tr w:rsidR="008D5FA2" w14:paraId="616F221C" w14:textId="77777777" w:rsidTr="008D5FA2">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657368D8" w14:textId="77777777" w:rsidR="008D5FA2" w:rsidRDefault="008D5FA2">
            <w:pPr>
              <w:pStyle w:val="TAL"/>
              <w:rPr>
                <w:b/>
                <w:i/>
              </w:rPr>
            </w:pPr>
            <w:proofErr w:type="spellStart"/>
            <w:r>
              <w:rPr>
                <w:b/>
                <w:i/>
              </w:rPr>
              <w:t>accessStratumRelease</w:t>
            </w:r>
            <w:proofErr w:type="spellEnd"/>
          </w:p>
          <w:p w14:paraId="178A0123" w14:textId="77777777" w:rsidR="008D5FA2" w:rsidRDefault="008D5FA2">
            <w:pPr>
              <w:pStyle w:val="TAL"/>
              <w:rPr>
                <w:rFonts w:cs="Arial"/>
                <w:szCs w:val="18"/>
              </w:rPr>
            </w:pPr>
            <w: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45A46F3" w14:textId="77777777" w:rsidR="008D5FA2" w:rsidRDefault="008D5FA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60AAB3" w14:textId="77777777" w:rsidR="008D5FA2" w:rsidRDefault="008D5FA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816760" w14:textId="77777777" w:rsidR="008D5FA2" w:rsidRDefault="008D5FA2">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0679941" w14:textId="77777777" w:rsidR="008D5FA2" w:rsidRDefault="008D5FA2">
            <w:pPr>
              <w:pStyle w:val="TAL"/>
              <w:jc w:val="center"/>
            </w:pPr>
            <w:r>
              <w:t>No</w:t>
            </w:r>
          </w:p>
        </w:tc>
      </w:tr>
      <w:tr w:rsidR="008D5FA2" w14:paraId="04F71EC7" w14:textId="77777777" w:rsidTr="008D5FA2">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7F7C81A8" w14:textId="77777777" w:rsidR="008D5FA2" w:rsidRDefault="008D5FA2">
            <w:pPr>
              <w:pStyle w:val="TAL"/>
              <w:rPr>
                <w:b/>
                <w:bCs/>
                <w:i/>
                <w:iCs/>
              </w:rPr>
            </w:pPr>
            <w:r>
              <w:rPr>
                <w:b/>
                <w:bCs/>
                <w:i/>
                <w:iCs/>
              </w:rPr>
              <w:t>crossCarrierSchedulingConfigurationRelease-r17</w:t>
            </w:r>
          </w:p>
          <w:p w14:paraId="6687030A" w14:textId="77777777" w:rsidR="008D5FA2" w:rsidRDefault="008D5FA2">
            <w:pPr>
              <w:pStyle w:val="TAL"/>
              <w:rPr>
                <w:rFonts w:cs="Arial"/>
                <w:lang w:eastAsia="zh-CN"/>
              </w:rPr>
            </w:pPr>
            <w:r>
              <w:t xml:space="preserve">Indicates whether the UE supports using </w:t>
            </w:r>
            <w:proofErr w:type="spellStart"/>
            <w:r>
              <w:rPr>
                <w:i/>
                <w:iCs/>
              </w:rPr>
              <w:t>crossCarrierSchedulingConfigRelease</w:t>
            </w:r>
            <w:proofErr w:type="spellEnd"/>
            <w:r>
              <w:t xml:space="preserve"> to release the configurations configured by </w:t>
            </w:r>
            <w:proofErr w:type="spellStart"/>
            <w:r>
              <w:rPr>
                <w:i/>
                <w:iCs/>
              </w:rPr>
              <w:t>crossCarrierSchedulingConfig</w:t>
            </w:r>
            <w:proofErr w:type="spellEnd"/>
            <w:r>
              <w:t>.</w:t>
            </w:r>
          </w:p>
        </w:tc>
        <w:tc>
          <w:tcPr>
            <w:tcW w:w="710" w:type="dxa"/>
            <w:tcBorders>
              <w:top w:val="single" w:sz="4" w:space="0" w:color="808080"/>
              <w:left w:val="single" w:sz="4" w:space="0" w:color="808080"/>
              <w:bottom w:val="single" w:sz="4" w:space="0" w:color="808080"/>
              <w:right w:val="single" w:sz="4" w:space="0" w:color="808080"/>
            </w:tcBorders>
            <w:hideMark/>
          </w:tcPr>
          <w:p w14:paraId="648C7DF5" w14:textId="77777777" w:rsidR="008D5FA2" w:rsidRDefault="008D5FA2">
            <w:pPr>
              <w:pStyle w:val="TAL"/>
              <w:jc w:val="center"/>
              <w:rPr>
                <w:rFonts w:cs="Arial"/>
                <w:lang w:eastAsia="zh-CN"/>
              </w:rPr>
            </w:pPr>
            <w:r>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CC90C59" w14:textId="77777777" w:rsidR="008D5FA2" w:rsidRDefault="008D5FA2">
            <w:pPr>
              <w:pStyle w:val="TAL"/>
              <w:jc w:val="center"/>
              <w:rPr>
                <w:rFonts w:cs="Arial"/>
                <w:lang w:eastAsia="zh-CN"/>
              </w:rP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7EBA532" w14:textId="77777777" w:rsidR="008D5FA2" w:rsidRDefault="008D5FA2">
            <w:pPr>
              <w:pStyle w:val="TAL"/>
              <w:jc w:val="center"/>
              <w:rPr>
                <w:rFonts w:cs="Arial"/>
                <w:lang w:eastAsia="zh-CN"/>
              </w:rPr>
            </w:pPr>
            <w:r>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62D5A8A" w14:textId="77777777" w:rsidR="008D5FA2" w:rsidRDefault="008D5FA2">
            <w:pPr>
              <w:pStyle w:val="TAL"/>
              <w:jc w:val="center"/>
              <w:rPr>
                <w:rFonts w:cs="Arial"/>
                <w:lang w:eastAsia="zh-CN"/>
              </w:rPr>
            </w:pPr>
            <w:r>
              <w:rPr>
                <w:rFonts w:cs="Arial"/>
                <w:lang w:eastAsia="zh-CN"/>
              </w:rPr>
              <w:t>No</w:t>
            </w:r>
          </w:p>
        </w:tc>
      </w:tr>
      <w:tr w:rsidR="008D5FA2" w14:paraId="39D28F41" w14:textId="77777777" w:rsidTr="008D5FA2">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17646614" w14:textId="77777777" w:rsidR="008D5FA2" w:rsidRDefault="008D5FA2">
            <w:pPr>
              <w:pStyle w:val="TAL"/>
              <w:rPr>
                <w:b/>
                <w:i/>
              </w:rPr>
            </w:pPr>
            <w:proofErr w:type="spellStart"/>
            <w:r>
              <w:rPr>
                <w:b/>
                <w:i/>
              </w:rPr>
              <w:t>delayBudgetReporting</w:t>
            </w:r>
            <w:proofErr w:type="spellEnd"/>
          </w:p>
          <w:p w14:paraId="01ACC012" w14:textId="77777777" w:rsidR="008D5FA2" w:rsidRDefault="008D5FA2">
            <w:pPr>
              <w:pStyle w:val="TAL"/>
            </w:pPr>
            <w: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B512BDC" w14:textId="77777777" w:rsidR="008D5FA2" w:rsidRDefault="008D5FA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0C6F0A" w14:textId="77777777" w:rsidR="008D5FA2" w:rsidRDefault="008D5F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0CB47C" w14:textId="77777777" w:rsidR="008D5FA2" w:rsidRDefault="008D5FA2">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E7501CB" w14:textId="77777777" w:rsidR="008D5FA2" w:rsidRDefault="008D5FA2">
            <w:pPr>
              <w:pStyle w:val="TAL"/>
              <w:jc w:val="center"/>
            </w:pPr>
            <w:r>
              <w:t>No</w:t>
            </w:r>
          </w:p>
        </w:tc>
      </w:tr>
      <w:tr w:rsidR="008D5FA2" w14:paraId="4397878D"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DCE8787" w14:textId="77777777" w:rsidR="008D5FA2" w:rsidRDefault="008D5FA2">
            <w:pPr>
              <w:pStyle w:val="TAL"/>
              <w:rPr>
                <w:b/>
                <w:i/>
              </w:rPr>
            </w:pPr>
            <w:r>
              <w:rPr>
                <w:b/>
                <w:i/>
              </w:rPr>
              <w:t>dl-DedicatedMessageSegmentation-r16</w:t>
            </w:r>
          </w:p>
          <w:p w14:paraId="57323ADB" w14:textId="77777777" w:rsidR="008D5FA2" w:rsidRDefault="008D5FA2">
            <w:pPr>
              <w:pStyle w:val="TAL"/>
            </w:pPr>
            <w: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3D08C437"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5C57F6"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A73403"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83210B" w14:textId="77777777" w:rsidR="008D5FA2" w:rsidRDefault="008D5FA2">
            <w:pPr>
              <w:pStyle w:val="TAL"/>
              <w:jc w:val="center"/>
              <w:rPr>
                <w:rFonts w:cs="Arial"/>
                <w:bCs/>
                <w:iCs/>
                <w:szCs w:val="18"/>
              </w:rPr>
            </w:pPr>
            <w:r>
              <w:t>No</w:t>
            </w:r>
          </w:p>
        </w:tc>
      </w:tr>
      <w:tr w:rsidR="008D5FA2" w14:paraId="43A50CF7"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737FCEC" w14:textId="77777777" w:rsidR="008D5FA2" w:rsidRDefault="008D5FA2">
            <w:pPr>
              <w:pStyle w:val="TAL"/>
              <w:rPr>
                <w:b/>
                <w:iCs/>
              </w:rPr>
            </w:pPr>
            <w:bookmarkStart w:id="12" w:name="_Hlk39677092"/>
            <w:r>
              <w:rPr>
                <w:b/>
                <w:i/>
              </w:rPr>
              <w:t>drx-Preference</w:t>
            </w:r>
            <w:bookmarkEnd w:id="12"/>
            <w:r>
              <w:rPr>
                <w:b/>
                <w:i/>
              </w:rPr>
              <w:t>-r16</w:t>
            </w:r>
          </w:p>
          <w:p w14:paraId="29EEB544" w14:textId="77777777" w:rsidR="008D5FA2" w:rsidRDefault="008D5FA2">
            <w:pPr>
              <w:pStyle w:val="TAL"/>
              <w:rPr>
                <w:b/>
                <w:i/>
              </w:rPr>
            </w:pPr>
            <w:r>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5ACA8C7" w14:textId="77777777" w:rsidR="008D5FA2" w:rsidRDefault="008D5FA2">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D3A12E" w14:textId="77777777" w:rsidR="008D5FA2" w:rsidRDefault="008D5FA2">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DB0EBE" w14:textId="77777777" w:rsidR="008D5FA2" w:rsidRDefault="008D5FA2">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ED16F3A" w14:textId="77777777" w:rsidR="008D5FA2" w:rsidRDefault="008D5FA2">
            <w:pPr>
              <w:pStyle w:val="TAL"/>
              <w:jc w:val="center"/>
            </w:pPr>
            <w:r>
              <w:t>No</w:t>
            </w:r>
          </w:p>
        </w:tc>
      </w:tr>
      <w:tr w:rsidR="008D5FA2" w14:paraId="29FD1C41"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DEF342D" w14:textId="77777777" w:rsidR="008D5FA2" w:rsidRDefault="008D5FA2">
            <w:pPr>
              <w:pStyle w:val="TAL"/>
              <w:rPr>
                <w:b/>
                <w:iCs/>
              </w:rPr>
            </w:pPr>
            <w:r>
              <w:rPr>
                <w:b/>
                <w:i/>
              </w:rPr>
              <w:t>gNB-SideRTT-BasedPDC-r17</w:t>
            </w:r>
          </w:p>
          <w:p w14:paraId="4CB17106" w14:textId="77777777" w:rsidR="008D5FA2" w:rsidRDefault="008D5FA2">
            <w:pPr>
              <w:pStyle w:val="TAL"/>
              <w:rPr>
                <w:bCs/>
                <w:iCs/>
              </w:rPr>
            </w:pPr>
            <w:r>
              <w:rPr>
                <w:bCs/>
                <w:iCs/>
              </w:rPr>
              <w:t xml:space="preserve">Indicates whether the UE supports </w:t>
            </w:r>
            <w:proofErr w:type="spellStart"/>
            <w:r>
              <w:rPr>
                <w:bCs/>
                <w:iCs/>
              </w:rPr>
              <w:t>gNB</w:t>
            </w:r>
            <w:proofErr w:type="spellEnd"/>
            <w:r>
              <w:rPr>
                <w:bCs/>
                <w:iCs/>
              </w:rPr>
              <w:t xml:space="preserve">-side RTT-based PDC, as specified in TS 38.300 [28]. A UE supporting this feature shall also support </w:t>
            </w:r>
            <w:r>
              <w:rPr>
                <w:i/>
              </w:rPr>
              <w:t>rtt-BasedPDC-CSI-RS-ForTracking-r17</w:t>
            </w:r>
            <w:r>
              <w:rPr>
                <w:bCs/>
                <w:iCs/>
              </w:rPr>
              <w:t xml:space="preserve"> and/or </w:t>
            </w:r>
            <w:r>
              <w:rPr>
                <w:i/>
              </w:rPr>
              <w:t>rtt-BasedPDC-PRS-r17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E49C261" w14:textId="77777777" w:rsidR="008D5FA2" w:rsidRDefault="008D5FA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B2DCD9" w14:textId="77777777" w:rsidR="008D5FA2" w:rsidRDefault="008D5F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CF7A54" w14:textId="77777777" w:rsidR="008D5FA2" w:rsidRDefault="008D5FA2">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894A7FA" w14:textId="77777777" w:rsidR="008D5FA2" w:rsidRDefault="008D5FA2">
            <w:pPr>
              <w:pStyle w:val="TAL"/>
              <w:jc w:val="center"/>
            </w:pPr>
            <w:r>
              <w:t>No</w:t>
            </w:r>
          </w:p>
        </w:tc>
      </w:tr>
      <w:tr w:rsidR="008D5FA2" w14:paraId="4E7CCED2"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E31BBCF" w14:textId="77777777" w:rsidR="008D5FA2" w:rsidRDefault="008D5FA2">
            <w:pPr>
              <w:pStyle w:val="TAL"/>
              <w:rPr>
                <w:b/>
                <w:i/>
              </w:rPr>
            </w:pPr>
            <w:proofErr w:type="spellStart"/>
            <w:r>
              <w:rPr>
                <w:b/>
                <w:i/>
              </w:rPr>
              <w:t>inactiveState</w:t>
            </w:r>
            <w:proofErr w:type="spellEnd"/>
          </w:p>
          <w:p w14:paraId="04FED802" w14:textId="77777777" w:rsidR="008D5FA2" w:rsidRDefault="008D5FA2">
            <w:pPr>
              <w:pStyle w:val="TAL"/>
            </w:pPr>
            <w:r>
              <w:t>Indicates whether the UE supports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FB1761B" w14:textId="77777777" w:rsidR="008D5FA2" w:rsidRDefault="008D5FA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0CB830" w14:textId="77777777" w:rsidR="008D5FA2" w:rsidRDefault="008D5FA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102BCC4" w14:textId="77777777" w:rsidR="008D5FA2" w:rsidRDefault="008D5FA2">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1106EF0" w14:textId="77777777" w:rsidR="008D5FA2" w:rsidRDefault="008D5FA2">
            <w:pPr>
              <w:pStyle w:val="TAL"/>
              <w:jc w:val="center"/>
            </w:pPr>
            <w:r>
              <w:t>No</w:t>
            </w:r>
          </w:p>
        </w:tc>
      </w:tr>
      <w:tr w:rsidR="008D5FA2" w14:paraId="7BDCC19D"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517273B" w14:textId="77777777" w:rsidR="008D5FA2" w:rsidRDefault="008D5FA2">
            <w:pPr>
              <w:pStyle w:val="TAL"/>
              <w:rPr>
                <w:b/>
                <w:i/>
              </w:rPr>
            </w:pPr>
            <w:r>
              <w:rPr>
                <w:b/>
                <w:i/>
              </w:rPr>
              <w:t>inactiveStateNTN-r17</w:t>
            </w:r>
          </w:p>
          <w:p w14:paraId="0448CD37" w14:textId="77777777" w:rsidR="008D5FA2" w:rsidRDefault="008D5FA2">
            <w:pPr>
              <w:pStyle w:val="TAL"/>
              <w:rPr>
                <w:bCs/>
                <w:iCs/>
              </w:rPr>
            </w:pPr>
            <w:r>
              <w:rPr>
                <w:bCs/>
                <w:iCs/>
              </w:rPr>
              <w:t xml:space="preserve">Indicates whether the UE supports RRC_INACTIVE in NTN as specified in TS 38.331 [9]. It is mandated if the UE indicates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7F57518" w14:textId="77777777" w:rsidR="008D5FA2" w:rsidRDefault="008D5FA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9A09D0" w14:textId="77777777" w:rsidR="008D5FA2" w:rsidRDefault="008D5FA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6774037" w14:textId="77777777" w:rsidR="008D5FA2" w:rsidRDefault="008D5FA2">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77E734AD" w14:textId="77777777" w:rsidR="008D5FA2" w:rsidRDefault="008D5FA2">
            <w:pPr>
              <w:pStyle w:val="TAL"/>
              <w:jc w:val="center"/>
            </w:pPr>
            <w:r>
              <w:t>No</w:t>
            </w:r>
          </w:p>
        </w:tc>
      </w:tr>
      <w:tr w:rsidR="008D5FA2" w14:paraId="0E349D45"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EFC8C1C" w14:textId="77777777" w:rsidR="008D5FA2" w:rsidRDefault="008D5FA2">
            <w:pPr>
              <w:pStyle w:val="TAL"/>
              <w:rPr>
                <w:rFonts w:eastAsia="宋体"/>
                <w:b/>
                <w:bCs/>
                <w:i/>
                <w:iCs/>
                <w:lang w:eastAsia="zh-CN"/>
              </w:rPr>
            </w:pPr>
            <w:r>
              <w:rPr>
                <w:b/>
                <w:bCs/>
                <w:i/>
                <w:iCs/>
              </w:rPr>
              <w:t>inactiveState</w:t>
            </w:r>
            <w:r>
              <w:rPr>
                <w:rFonts w:eastAsia="宋体"/>
                <w:b/>
                <w:bCs/>
                <w:i/>
                <w:iCs/>
                <w:lang w:eastAsia="zh-CN"/>
              </w:rPr>
              <w:t>PO-Determination-r17</w:t>
            </w:r>
          </w:p>
          <w:p w14:paraId="1997F38D" w14:textId="77777777" w:rsidR="008D5FA2" w:rsidRDefault="008D5FA2">
            <w:pPr>
              <w:pStyle w:val="TAL"/>
              <w:rPr>
                <w:rFonts w:eastAsia="Times New Roman"/>
                <w:lang w:eastAsia="ja-JP"/>
              </w:rPr>
            </w:pPr>
            <w:r>
              <w:t xml:space="preserve">Indicates whether the UE supports to use the same </w:t>
            </w:r>
            <w:proofErr w:type="spellStart"/>
            <w:r>
              <w:t>i_s</w:t>
            </w:r>
            <w:proofErr w:type="spellEnd"/>
            <w:r>
              <w:rPr>
                <w:rFonts w:eastAsia="宋体"/>
                <w:lang w:eastAsia="zh-CN"/>
              </w:rPr>
              <w:t xml:space="preserve"> to determine PO</w:t>
            </w:r>
            <w: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756738D8" w14:textId="77777777" w:rsidR="008D5FA2" w:rsidRDefault="008D5FA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FCA165" w14:textId="77777777" w:rsidR="008D5FA2" w:rsidRDefault="008D5F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C85AF5" w14:textId="77777777" w:rsidR="008D5FA2" w:rsidRDefault="008D5FA2">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A565CD7" w14:textId="77777777" w:rsidR="008D5FA2" w:rsidRDefault="008D5FA2">
            <w:pPr>
              <w:pStyle w:val="TAL"/>
              <w:jc w:val="center"/>
            </w:pPr>
            <w:r>
              <w:t>No</w:t>
            </w:r>
          </w:p>
        </w:tc>
      </w:tr>
      <w:tr w:rsidR="008D5FA2" w14:paraId="084D2A86"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3820888" w14:textId="77777777" w:rsidR="008D5FA2" w:rsidRDefault="008D5FA2">
            <w:pPr>
              <w:keepNext/>
              <w:keepLines/>
              <w:spacing w:after="0"/>
              <w:rPr>
                <w:rFonts w:ascii="Arial" w:hAnsi="Arial"/>
                <w:b/>
                <w:i/>
                <w:sz w:val="18"/>
              </w:rPr>
            </w:pPr>
            <w:r>
              <w:rPr>
                <w:rFonts w:ascii="Arial" w:hAnsi="Arial"/>
                <w:b/>
                <w:i/>
                <w:sz w:val="18"/>
              </w:rPr>
              <w:t>inDeviceCoexInd-r16</w:t>
            </w:r>
          </w:p>
          <w:p w14:paraId="7E8E002D" w14:textId="77777777" w:rsidR="008D5FA2" w:rsidRDefault="008D5FA2">
            <w:pPr>
              <w:pStyle w:val="TAL"/>
              <w:rPr>
                <w:b/>
                <w:i/>
              </w:rPr>
            </w:pPr>
            <w: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8A9B616" w14:textId="77777777" w:rsidR="008D5FA2" w:rsidRDefault="008D5FA2">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1BB27A9" w14:textId="77777777" w:rsidR="008D5FA2" w:rsidRDefault="008D5FA2">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3ED44AD" w14:textId="77777777" w:rsidR="008D5FA2" w:rsidRDefault="008D5FA2">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0708939" w14:textId="77777777" w:rsidR="008D5FA2" w:rsidRDefault="008D5FA2">
            <w:pPr>
              <w:pStyle w:val="TAL"/>
              <w:jc w:val="center"/>
            </w:pPr>
            <w:r>
              <w:t>No</w:t>
            </w:r>
          </w:p>
        </w:tc>
      </w:tr>
      <w:tr w:rsidR="008D5FA2" w14:paraId="6403B0D7"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3650FDA" w14:textId="77777777" w:rsidR="008D5FA2" w:rsidRDefault="008D5FA2">
            <w:pPr>
              <w:pStyle w:val="TAL"/>
              <w:rPr>
                <w:b/>
                <w:bCs/>
                <w:i/>
                <w:iCs/>
              </w:rPr>
            </w:pPr>
            <w:r>
              <w:rPr>
                <w:b/>
                <w:bCs/>
                <w:i/>
                <w:iCs/>
              </w:rPr>
              <w:t>maxBW-Preference-r16, maxBW-Preference-r17</w:t>
            </w:r>
          </w:p>
          <w:p w14:paraId="271DE860" w14:textId="77777777" w:rsidR="008D5FA2" w:rsidRDefault="008D5FA2">
            <w:pPr>
              <w:pStyle w:val="TAL"/>
            </w:pPr>
            <w:r>
              <w:rPr>
                <w:bCs/>
                <w:iC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1687DF9" w14:textId="77777777" w:rsidR="008D5FA2" w:rsidRDefault="008D5FA2">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B57DCA" w14:textId="77777777" w:rsidR="008D5FA2" w:rsidRDefault="008D5FA2">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A7A166" w14:textId="77777777" w:rsidR="008D5FA2" w:rsidRDefault="008D5FA2">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E798EE" w14:textId="77777777" w:rsidR="008D5FA2" w:rsidRDefault="008D5FA2">
            <w:pPr>
              <w:pStyle w:val="TAL"/>
              <w:jc w:val="center"/>
              <w:rPr>
                <w:lang w:eastAsia="ja-JP"/>
              </w:rPr>
            </w:pPr>
            <w:r>
              <w:t>Yes</w:t>
            </w:r>
          </w:p>
          <w:p w14:paraId="59E291E4" w14:textId="77777777" w:rsidR="008D5FA2" w:rsidRDefault="008D5FA2">
            <w:pPr>
              <w:pStyle w:val="TAL"/>
              <w:jc w:val="center"/>
            </w:pPr>
            <w:r>
              <w:t>(</w:t>
            </w:r>
            <w:proofErr w:type="spellStart"/>
            <w:r>
              <w:t>Incl</w:t>
            </w:r>
            <w:proofErr w:type="spellEnd"/>
            <w:r>
              <w:t xml:space="preserve"> FR2-2 DIFF)</w:t>
            </w:r>
          </w:p>
        </w:tc>
      </w:tr>
      <w:tr w:rsidR="008D5FA2" w14:paraId="1AB399CD"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CA42036" w14:textId="77777777" w:rsidR="008D5FA2" w:rsidRDefault="008D5FA2">
            <w:pPr>
              <w:pStyle w:val="TAL"/>
              <w:rPr>
                <w:b/>
                <w:bCs/>
                <w:i/>
                <w:iCs/>
              </w:rPr>
            </w:pPr>
            <w:r>
              <w:rPr>
                <w:b/>
                <w:bCs/>
                <w:i/>
                <w:iCs/>
              </w:rPr>
              <w:t>maxCC-Preference-r16</w:t>
            </w:r>
          </w:p>
          <w:p w14:paraId="3F74BE57" w14:textId="77777777" w:rsidR="008D5FA2" w:rsidRDefault="008D5FA2">
            <w:pPr>
              <w:pStyle w:val="TAL"/>
            </w:pPr>
            <w:r>
              <w:rPr>
                <w:bCs/>
                <w:iC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CB6D9DB" w14:textId="77777777" w:rsidR="008D5FA2" w:rsidRDefault="008D5FA2">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D0A6FD" w14:textId="77777777" w:rsidR="008D5FA2" w:rsidRDefault="008D5FA2">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A2F847" w14:textId="77777777" w:rsidR="008D5FA2" w:rsidRDefault="008D5FA2">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F1B7065" w14:textId="77777777" w:rsidR="008D5FA2" w:rsidRDefault="008D5FA2">
            <w:pPr>
              <w:pStyle w:val="TAL"/>
              <w:jc w:val="center"/>
              <w:rPr>
                <w:lang w:eastAsia="ja-JP"/>
              </w:rPr>
            </w:pPr>
            <w:r>
              <w:t>No</w:t>
            </w:r>
          </w:p>
        </w:tc>
      </w:tr>
      <w:tr w:rsidR="008D5FA2" w14:paraId="4392DF68"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7200F68" w14:textId="77777777" w:rsidR="008D5FA2" w:rsidRDefault="008D5FA2">
            <w:pPr>
              <w:pStyle w:val="TAL"/>
              <w:rPr>
                <w:b/>
                <w:i/>
              </w:rPr>
            </w:pPr>
            <w:r>
              <w:rPr>
                <w:b/>
                <w:i/>
              </w:rPr>
              <w:t>maxMIMO-LayerPreference-r16, maxMIMO-LayerPreference-r17</w:t>
            </w:r>
          </w:p>
          <w:p w14:paraId="23FC02FE" w14:textId="77777777" w:rsidR="008D5FA2" w:rsidRDefault="008D5FA2">
            <w:pPr>
              <w:pStyle w:val="TAL"/>
            </w:pPr>
            <w:r>
              <w:rPr>
                <w:bCs/>
                <w:iC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60B87A5" w14:textId="77777777" w:rsidR="008D5FA2" w:rsidRDefault="008D5FA2">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5F6F5A" w14:textId="77777777" w:rsidR="008D5FA2" w:rsidRDefault="008D5FA2">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3FA232" w14:textId="77777777" w:rsidR="008D5FA2" w:rsidRDefault="008D5FA2">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73E0B1E" w14:textId="77777777" w:rsidR="008D5FA2" w:rsidRDefault="008D5FA2">
            <w:pPr>
              <w:pStyle w:val="TAL"/>
              <w:jc w:val="center"/>
              <w:rPr>
                <w:lang w:eastAsia="ja-JP"/>
              </w:rPr>
            </w:pPr>
            <w:r>
              <w:t>Yes</w:t>
            </w:r>
          </w:p>
          <w:p w14:paraId="423D4528" w14:textId="77777777" w:rsidR="008D5FA2" w:rsidRDefault="008D5FA2">
            <w:pPr>
              <w:pStyle w:val="TAL"/>
              <w:jc w:val="center"/>
            </w:pPr>
            <w:r>
              <w:t>(</w:t>
            </w:r>
            <w:proofErr w:type="spellStart"/>
            <w:r>
              <w:t>Incl</w:t>
            </w:r>
            <w:proofErr w:type="spellEnd"/>
            <w:r>
              <w:t xml:space="preserve"> FR2-2 DIFF)</w:t>
            </w:r>
          </w:p>
        </w:tc>
      </w:tr>
      <w:tr w:rsidR="008D5FA2" w14:paraId="225CCC6E"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4916462" w14:textId="77777777" w:rsidR="008D5FA2" w:rsidRDefault="008D5FA2">
            <w:pPr>
              <w:pStyle w:val="TAL"/>
              <w:rPr>
                <w:b/>
                <w:i/>
              </w:rPr>
            </w:pPr>
            <w:r>
              <w:rPr>
                <w:b/>
                <w:i/>
              </w:rPr>
              <w:t>maxMRB-Add-r17</w:t>
            </w:r>
          </w:p>
          <w:p w14:paraId="0A803CA5" w14:textId="3F93D455" w:rsidR="008D5FA2" w:rsidRDefault="008D5FA2">
            <w:pPr>
              <w:pStyle w:val="TAL"/>
              <w:rPr>
                <w:ins w:id="13" w:author="NR_MBS_enh-Core" w:date="2023-11-23T17:40:00Z"/>
                <w:rFonts w:cs="Arial"/>
                <w:bCs/>
                <w:iCs/>
                <w:szCs w:val="18"/>
              </w:rPr>
            </w:pPr>
            <w:r>
              <w:rPr>
                <w:rFonts w:cs="Arial"/>
                <w:bCs/>
                <w:iCs/>
                <w:szCs w:val="18"/>
              </w:rPr>
              <w:t xml:space="preserve">Indicates the additional maximum number of MRBs that the UE supports for MBS multicast reception </w:t>
            </w:r>
            <w:ins w:id="14" w:author="NR_MBS_enh-Core" w:date="2023-11-23T17:40:00Z">
              <w:r w:rsidR="007008F2">
                <w:rPr>
                  <w:rFonts w:cs="Arial"/>
                  <w:bCs/>
                  <w:iCs/>
                  <w:szCs w:val="18"/>
                </w:rPr>
                <w:t xml:space="preserve">in RRC_CONNECTED </w:t>
              </w:r>
            </w:ins>
            <w:r>
              <w:t>as specified in TS 38.331 [9].</w:t>
            </w:r>
            <w:r>
              <w:rPr>
                <w:rFonts w:cs="Arial"/>
                <w:bCs/>
                <w:iCs/>
                <w:szCs w:val="18"/>
              </w:rPr>
              <w:t xml:space="preserve"> </w:t>
            </w:r>
          </w:p>
          <w:p w14:paraId="2545867D" w14:textId="7745396E" w:rsidR="007008F2" w:rsidRDefault="007008F2">
            <w:pPr>
              <w:pStyle w:val="TAL"/>
              <w:rPr>
                <w:ins w:id="15" w:author="NR_MBS_enh-Core" w:date="2023-11-23T17:40:00Z"/>
                <w:rFonts w:cs="Arial"/>
                <w:bCs/>
                <w:iCs/>
                <w:szCs w:val="18"/>
              </w:rPr>
            </w:pPr>
          </w:p>
          <w:p w14:paraId="08C4E802" w14:textId="41C037A3" w:rsidR="00AD1EDE" w:rsidRPr="007008F2" w:rsidRDefault="007008F2">
            <w:pPr>
              <w:pStyle w:val="TAL"/>
              <w:rPr>
                <w:rFonts w:cs="Arial"/>
                <w:bCs/>
                <w:iCs/>
                <w:szCs w:val="18"/>
              </w:rPr>
            </w:pPr>
            <w:ins w:id="16" w:author="NR_MBS_enh-Core" w:date="2023-11-23T17:40:00Z">
              <w:r w:rsidRPr="00A0332A">
                <w:rPr>
                  <w:rFonts w:cs="Arial"/>
                  <w:bCs/>
                  <w:iCs/>
                  <w:szCs w:val="18"/>
                </w:rPr>
                <w:t xml:space="preserve">For the UE indicating support of </w:t>
              </w:r>
              <w:r w:rsidRPr="00A0332A">
                <w:rPr>
                  <w:rFonts w:cs="Arial"/>
                  <w:bCs/>
                  <w:i/>
                  <w:iCs/>
                  <w:szCs w:val="18"/>
                </w:rPr>
                <w:t>multicastInactive-r18</w:t>
              </w:r>
              <w:r w:rsidRPr="00A0332A">
                <w:rPr>
                  <w:rFonts w:cs="Arial"/>
                  <w:bCs/>
                  <w:iCs/>
                  <w:szCs w:val="18"/>
                </w:rPr>
                <w:t>, this capability is also applicable to multicast reception in RRC_INACTIVE,</w:t>
              </w:r>
              <w:r>
                <w:rPr>
                  <w:rFonts w:cs="Arial"/>
                  <w:bCs/>
                  <w:iCs/>
                  <w:szCs w:val="18"/>
                </w:rPr>
                <w:t xml:space="preserve"> </w:t>
              </w:r>
              <w:r w:rsidRPr="00A0332A">
                <w:rPr>
                  <w:rFonts w:cs="Arial"/>
                  <w:bCs/>
                  <w:iCs/>
                  <w:szCs w:val="18"/>
                </w:rPr>
                <w:t>as specified in TS 38.331 [9].</w:t>
              </w:r>
            </w:ins>
          </w:p>
        </w:tc>
        <w:tc>
          <w:tcPr>
            <w:tcW w:w="710" w:type="dxa"/>
            <w:tcBorders>
              <w:top w:val="single" w:sz="4" w:space="0" w:color="808080"/>
              <w:left w:val="single" w:sz="4" w:space="0" w:color="808080"/>
              <w:bottom w:val="single" w:sz="4" w:space="0" w:color="808080"/>
              <w:right w:val="single" w:sz="4" w:space="0" w:color="808080"/>
            </w:tcBorders>
            <w:hideMark/>
          </w:tcPr>
          <w:p w14:paraId="0505577E" w14:textId="77777777" w:rsidR="008D5FA2" w:rsidRDefault="008D5FA2">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A2A2E" w14:textId="77777777" w:rsidR="008D5FA2" w:rsidRDefault="008D5FA2">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310365" w14:textId="77777777" w:rsidR="008D5FA2" w:rsidRDefault="008D5FA2">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5C2DFB" w14:textId="77777777" w:rsidR="008D5FA2" w:rsidRDefault="008D5FA2">
            <w:pPr>
              <w:pStyle w:val="TAL"/>
              <w:jc w:val="center"/>
            </w:pPr>
            <w:r>
              <w:t>No</w:t>
            </w:r>
          </w:p>
        </w:tc>
      </w:tr>
      <w:tr w:rsidR="008D5FA2" w14:paraId="35CEAB97"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D1B4E0F" w14:textId="77777777" w:rsidR="008D5FA2" w:rsidRDefault="008D5FA2">
            <w:pPr>
              <w:pStyle w:val="TAL"/>
              <w:rPr>
                <w:b/>
                <w:bCs/>
                <w:i/>
                <w:iCs/>
              </w:rPr>
            </w:pPr>
            <w:r>
              <w:rPr>
                <w:b/>
                <w:bCs/>
                <w:i/>
                <w:iCs/>
              </w:rPr>
              <w:t>mcgRLF-RecoveryViaSCG-r16</w:t>
            </w:r>
          </w:p>
          <w:p w14:paraId="7B8E74D4" w14:textId="77777777" w:rsidR="008D5FA2" w:rsidRDefault="008D5FA2">
            <w:pPr>
              <w:pStyle w:val="TAL"/>
            </w:pPr>
            <w: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2324F1FD" w14:textId="77777777" w:rsidR="008D5FA2" w:rsidRDefault="008D5FA2">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642BE2" w14:textId="77777777" w:rsidR="008D5FA2" w:rsidRDefault="008D5FA2">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F4670D" w14:textId="77777777" w:rsidR="008D5FA2" w:rsidRDefault="008D5FA2">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722316B" w14:textId="77777777" w:rsidR="008D5FA2" w:rsidRDefault="008D5FA2">
            <w:pPr>
              <w:pStyle w:val="TAL"/>
              <w:jc w:val="center"/>
              <w:rPr>
                <w:lang w:eastAsia="ja-JP"/>
              </w:rPr>
            </w:pPr>
            <w:r>
              <w:t>No</w:t>
            </w:r>
          </w:p>
        </w:tc>
      </w:tr>
      <w:tr w:rsidR="008D5FA2" w14:paraId="703212DC"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49991E7" w14:textId="77777777" w:rsidR="008D5FA2" w:rsidRDefault="008D5FA2">
            <w:pPr>
              <w:pStyle w:val="TAL"/>
              <w:rPr>
                <w:b/>
                <w:bCs/>
                <w:i/>
                <w:iCs/>
              </w:rPr>
            </w:pPr>
            <w:r>
              <w:rPr>
                <w:b/>
                <w:bCs/>
                <w:i/>
                <w:iCs/>
              </w:rPr>
              <w:t>minSchedulingOffsetPreference-r16</w:t>
            </w:r>
          </w:p>
          <w:p w14:paraId="227F20CA" w14:textId="77777777" w:rsidR="008D5FA2" w:rsidRDefault="008D5FA2">
            <w:pPr>
              <w:pStyle w:val="TAL"/>
            </w:pPr>
            <w: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2199F02" w14:textId="77777777" w:rsidR="008D5FA2" w:rsidRDefault="008D5FA2">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F5B6FE" w14:textId="77777777" w:rsidR="008D5FA2" w:rsidRDefault="008D5FA2">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79E8A6" w14:textId="77777777" w:rsidR="008D5FA2" w:rsidRDefault="008D5FA2">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BDEDF87" w14:textId="77777777" w:rsidR="008D5FA2" w:rsidRDefault="008D5FA2">
            <w:pPr>
              <w:pStyle w:val="TAL"/>
              <w:jc w:val="center"/>
              <w:rPr>
                <w:lang w:eastAsia="ja-JP"/>
              </w:rPr>
            </w:pPr>
            <w:r>
              <w:t>No</w:t>
            </w:r>
          </w:p>
        </w:tc>
      </w:tr>
      <w:tr w:rsidR="008D5FA2" w14:paraId="49B6E201"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C0A7370" w14:textId="77777777" w:rsidR="008D5FA2" w:rsidRDefault="008D5FA2">
            <w:pPr>
              <w:pStyle w:val="TAL"/>
              <w:rPr>
                <w:b/>
                <w:i/>
              </w:rPr>
            </w:pPr>
            <w:r>
              <w:rPr>
                <w:b/>
                <w:i/>
              </w:rPr>
              <w:t>mpsPriorityIndication-r16</w:t>
            </w:r>
          </w:p>
          <w:p w14:paraId="47FB70B8" w14:textId="77777777" w:rsidR="008D5FA2" w:rsidRDefault="008D5FA2">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420254D" w14:textId="77777777" w:rsidR="008D5FA2" w:rsidRDefault="008D5FA2">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043C860" w14:textId="77777777" w:rsidR="008D5FA2" w:rsidRDefault="008D5FA2">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6AD6B4" w14:textId="77777777" w:rsidR="008D5FA2" w:rsidRDefault="008D5FA2">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4BB8A57" w14:textId="77777777" w:rsidR="008D5FA2" w:rsidRDefault="008D5FA2">
            <w:pPr>
              <w:pStyle w:val="TAL"/>
              <w:jc w:val="center"/>
            </w:pPr>
            <w:r>
              <w:t>No</w:t>
            </w:r>
          </w:p>
        </w:tc>
      </w:tr>
      <w:tr w:rsidR="008D5FA2" w14:paraId="083820EA"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8091543" w14:textId="77777777" w:rsidR="008D5FA2" w:rsidRDefault="008D5FA2">
            <w:pPr>
              <w:pStyle w:val="TAL"/>
              <w:rPr>
                <w:b/>
                <w:i/>
              </w:rPr>
            </w:pPr>
            <w:r>
              <w:rPr>
                <w:b/>
                <w:i/>
              </w:rPr>
              <w:lastRenderedPageBreak/>
              <w:t>musim-GapPreference-r17</w:t>
            </w:r>
          </w:p>
          <w:p w14:paraId="5F815719" w14:textId="77777777" w:rsidR="008D5FA2" w:rsidRDefault="008D5FA2">
            <w:pPr>
              <w:pStyle w:val="TAL"/>
              <w:rPr>
                <w:b/>
                <w:i/>
              </w:rPr>
            </w:pPr>
            <w:r>
              <w:rPr>
                <w:bCs/>
                <w:iCs/>
              </w:rPr>
              <w:t xml:space="preserve">Indicates whether the UE supports providing </w:t>
            </w:r>
            <w:r>
              <w:t>MUSIM assistance information</w:t>
            </w:r>
            <w:r>
              <w:rPr>
                <w:bCs/>
                <w:iCs/>
              </w:rPr>
              <w:t xml:space="preserve"> with </w:t>
            </w:r>
            <w:r>
              <w:t>MUSIM gap</w:t>
            </w:r>
            <w:r>
              <w:rPr>
                <w:bCs/>
                <w:iCs/>
                <w:noProof/>
                <w:lang w:eastAsia="en-GB"/>
              </w:rPr>
              <w:t xml:space="preserve"> preference </w:t>
            </w:r>
            <w:r>
              <w:rPr>
                <w:rFonts w:cs="Arial"/>
                <w:bCs/>
                <w:iCs/>
                <w:lang w:eastAsia="en-GB"/>
              </w:rPr>
              <w:t xml:space="preserve">and related MUSIM gap configuration, </w:t>
            </w:r>
            <w:r>
              <w:rPr>
                <w:bCs/>
                <w:iCs/>
                <w:noProof/>
                <w:lang w:eastAsia="en-GB"/>
              </w:rPr>
              <w:t>as defined in TS 38.331 [9].</w:t>
            </w:r>
            <w:r>
              <w:rPr>
                <w:bCs/>
                <w:iCs/>
                <w:lang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7FF736EA"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02B13C"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5618F2"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07E70F" w14:textId="77777777" w:rsidR="008D5FA2" w:rsidRDefault="008D5FA2">
            <w:pPr>
              <w:pStyle w:val="TAL"/>
              <w:jc w:val="center"/>
            </w:pPr>
            <w:r>
              <w:t>No</w:t>
            </w:r>
          </w:p>
        </w:tc>
      </w:tr>
      <w:tr w:rsidR="008D5FA2" w14:paraId="56E03D78"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C536B26" w14:textId="77777777" w:rsidR="008D5FA2" w:rsidRDefault="008D5FA2">
            <w:pPr>
              <w:pStyle w:val="TAL"/>
              <w:rPr>
                <w:b/>
                <w:i/>
              </w:rPr>
            </w:pPr>
            <w:r>
              <w:rPr>
                <w:b/>
                <w:i/>
              </w:rPr>
              <w:t>musimLeaveConnected-r17</w:t>
            </w:r>
          </w:p>
          <w:p w14:paraId="57428F35" w14:textId="77777777" w:rsidR="008D5FA2" w:rsidRDefault="008D5FA2">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noProof/>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F7CCE94"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20DD3F0"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8885AA"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B7C9EAD" w14:textId="77777777" w:rsidR="008D5FA2" w:rsidRDefault="008D5FA2">
            <w:pPr>
              <w:pStyle w:val="TAL"/>
              <w:jc w:val="center"/>
            </w:pPr>
            <w:r>
              <w:t>No</w:t>
            </w:r>
          </w:p>
        </w:tc>
      </w:tr>
      <w:tr w:rsidR="008D5FA2" w14:paraId="64792DDB"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3A310A3" w14:textId="77777777" w:rsidR="008D5FA2" w:rsidRDefault="008D5FA2">
            <w:pPr>
              <w:pStyle w:val="TAL"/>
              <w:rPr>
                <w:b/>
                <w:i/>
              </w:rPr>
            </w:pPr>
            <w:r>
              <w:rPr>
                <w:b/>
                <w:i/>
              </w:rPr>
              <w:t>nonTerrestrialNetwork-r17</w:t>
            </w:r>
          </w:p>
          <w:p w14:paraId="51C23A92" w14:textId="77777777" w:rsidR="008D5FA2" w:rsidRDefault="008D5FA2">
            <w:pPr>
              <w:pStyle w:val="TAL"/>
              <w:rPr>
                <w:b/>
                <w:i/>
              </w:rPr>
            </w:pPr>
            <w:r>
              <w:rPr>
                <w:bCs/>
                <w:iCs/>
                <w:noProof/>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234DC889"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12ECE8"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1788E0"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EAD84E" w14:textId="77777777" w:rsidR="008D5FA2" w:rsidRDefault="008D5FA2">
            <w:pPr>
              <w:pStyle w:val="TAL"/>
              <w:jc w:val="center"/>
            </w:pPr>
            <w:r>
              <w:t>No</w:t>
            </w:r>
          </w:p>
        </w:tc>
      </w:tr>
      <w:tr w:rsidR="008D5FA2" w14:paraId="21E58C94"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7E11EC6" w14:textId="77777777" w:rsidR="008D5FA2" w:rsidRDefault="008D5FA2">
            <w:pPr>
              <w:pStyle w:val="TAL"/>
              <w:rPr>
                <w:b/>
                <w:i/>
              </w:rPr>
            </w:pPr>
            <w:r>
              <w:rPr>
                <w:b/>
                <w:i/>
              </w:rPr>
              <w:t>ntn-ScenarioSupport-r17</w:t>
            </w:r>
          </w:p>
          <w:p w14:paraId="32666134" w14:textId="77777777" w:rsidR="008D5FA2" w:rsidRDefault="008D5FA2">
            <w:pPr>
              <w:pStyle w:val="TAL"/>
              <w:rPr>
                <w:b/>
                <w:i/>
              </w:rPr>
            </w:pPr>
            <w:r>
              <w:t xml:space="preserve">Indicates whether the UE supports the NTN features in GSO scenario or NGSO scenario. If a UE does not include this field but includes </w:t>
            </w:r>
            <w:r>
              <w:rPr>
                <w:i/>
                <w:iCs/>
              </w:rPr>
              <w:t>nonTerrestrialNetwork-r17</w:t>
            </w:r>
            <w: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1CABE87A"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A0248F8"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611DC"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D7EE81" w14:textId="77777777" w:rsidR="008D5FA2" w:rsidRDefault="008D5FA2">
            <w:pPr>
              <w:pStyle w:val="TAL"/>
              <w:jc w:val="center"/>
            </w:pPr>
            <w:r>
              <w:t>No</w:t>
            </w:r>
          </w:p>
        </w:tc>
      </w:tr>
      <w:tr w:rsidR="008D5FA2" w14:paraId="27106616"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E4EC8B4" w14:textId="77777777" w:rsidR="008D5FA2" w:rsidRDefault="008D5FA2">
            <w:pPr>
              <w:pStyle w:val="TAL"/>
              <w:rPr>
                <w:b/>
                <w:bCs/>
                <w:i/>
                <w:iCs/>
              </w:rPr>
            </w:pPr>
            <w:r>
              <w:rPr>
                <w:b/>
                <w:bCs/>
                <w:i/>
                <w:iCs/>
              </w:rPr>
              <w:t>onDemandSIB-Connected-r16</w:t>
            </w:r>
          </w:p>
          <w:p w14:paraId="2F769169" w14:textId="77777777" w:rsidR="008D5FA2" w:rsidRDefault="008D5FA2">
            <w:pPr>
              <w:pStyle w:val="TAL"/>
            </w:pPr>
            <w:r>
              <w:rPr>
                <w:bCs/>
                <w:iCs/>
              </w:rPr>
              <w:t xml:space="preserve">Indicates whether the UE supports the on-demand request procedure of SIB(s) or </w:t>
            </w:r>
            <w:proofErr w:type="spellStart"/>
            <w:r>
              <w:rPr>
                <w:bCs/>
                <w:iCs/>
              </w:rPr>
              <w:t>posSIB</w:t>
            </w:r>
            <w:proofErr w:type="spellEnd"/>
            <w:r>
              <w:rPr>
                <w:bCs/>
                <w:iCs/>
              </w:rPr>
              <w:t>(s)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2B531E6" w14:textId="77777777" w:rsidR="008D5FA2" w:rsidRDefault="008D5FA2">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C482CB5" w14:textId="77777777" w:rsidR="008D5FA2" w:rsidRDefault="008D5FA2">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7E7E1CF" w14:textId="77777777" w:rsidR="008D5FA2" w:rsidRDefault="008D5FA2">
            <w:pPr>
              <w:pStyle w:val="TAL"/>
              <w:jc w:val="center"/>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5CEBC08" w14:textId="77777777" w:rsidR="008D5FA2" w:rsidRDefault="008D5FA2">
            <w:pPr>
              <w:pStyle w:val="TAL"/>
              <w:jc w:val="center"/>
              <w:rPr>
                <w:lang w:eastAsia="ja-JP"/>
              </w:rPr>
            </w:pPr>
            <w:r>
              <w:t>No</w:t>
            </w:r>
          </w:p>
        </w:tc>
      </w:tr>
      <w:tr w:rsidR="008D5FA2" w14:paraId="4110A263"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B29120A" w14:textId="77777777" w:rsidR="008D5FA2" w:rsidRDefault="008D5FA2">
            <w:pPr>
              <w:keepNext/>
              <w:keepLines/>
              <w:spacing w:after="0"/>
              <w:rPr>
                <w:rFonts w:ascii="Arial" w:hAnsi="Arial"/>
                <w:b/>
                <w:i/>
                <w:sz w:val="18"/>
              </w:rPr>
            </w:pPr>
            <w:proofErr w:type="spellStart"/>
            <w:r>
              <w:rPr>
                <w:rFonts w:ascii="Arial" w:hAnsi="Arial"/>
                <w:b/>
                <w:i/>
                <w:sz w:val="18"/>
              </w:rPr>
              <w:t>overheatingInd</w:t>
            </w:r>
            <w:proofErr w:type="spellEnd"/>
          </w:p>
          <w:p w14:paraId="31A5DE61" w14:textId="77777777" w:rsidR="008D5FA2" w:rsidRDefault="008D5FA2">
            <w:pPr>
              <w:pStyle w:val="TAL"/>
              <w:rPr>
                <w:b/>
                <w:i/>
              </w:rPr>
            </w:pPr>
            <w: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4350F36C" w14:textId="77777777" w:rsidR="008D5FA2" w:rsidRDefault="008D5FA2">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3975B51" w14:textId="77777777" w:rsidR="008D5FA2" w:rsidRDefault="008D5FA2">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096E72D" w14:textId="77777777" w:rsidR="008D5FA2" w:rsidRDefault="008D5FA2">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82F7E65" w14:textId="77777777" w:rsidR="008D5FA2" w:rsidRDefault="008D5FA2">
            <w:pPr>
              <w:pStyle w:val="TAL"/>
              <w:jc w:val="center"/>
            </w:pPr>
            <w:r>
              <w:t>No</w:t>
            </w:r>
          </w:p>
        </w:tc>
      </w:tr>
      <w:tr w:rsidR="008D5FA2" w14:paraId="1F13528E"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632848F" w14:textId="77777777" w:rsidR="008D5FA2" w:rsidRDefault="008D5FA2">
            <w:pPr>
              <w:pStyle w:val="TAL"/>
              <w:rPr>
                <w:b/>
                <w:i/>
              </w:rPr>
            </w:pPr>
            <w:r>
              <w:rPr>
                <w:b/>
                <w:i/>
              </w:rPr>
              <w:t>pei-SubgroupingSupportBandList-r17</w:t>
            </w:r>
          </w:p>
          <w:p w14:paraId="4B143E8F" w14:textId="77777777" w:rsidR="008D5FA2" w:rsidRDefault="008D5FA2">
            <w:pPr>
              <w:pStyle w:val="TAL"/>
            </w:pPr>
            <w:r>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62B0E145" w14:textId="77777777" w:rsidR="008D5FA2" w:rsidRDefault="008D5FA2">
            <w:pPr>
              <w:pStyle w:val="TAL"/>
              <w:jc w:val="center"/>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6BEEE6E" w14:textId="77777777" w:rsidR="008D5FA2" w:rsidRDefault="008D5FA2">
            <w:pPr>
              <w:pStyle w:val="TAL"/>
              <w:jc w:val="center"/>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CDCE0C" w14:textId="77777777" w:rsidR="008D5FA2" w:rsidRDefault="008D5FA2">
            <w:pPr>
              <w:pStyle w:val="TAL"/>
              <w:jc w:val="center"/>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3668544" w14:textId="77777777" w:rsidR="008D5FA2" w:rsidRDefault="008D5FA2">
            <w:pPr>
              <w:pStyle w:val="TAL"/>
              <w:jc w:val="center"/>
              <w:rPr>
                <w:lang w:eastAsia="ja-JP"/>
              </w:rPr>
            </w:pPr>
            <w:r>
              <w:t>No</w:t>
            </w:r>
          </w:p>
        </w:tc>
      </w:tr>
      <w:tr w:rsidR="008D5FA2" w14:paraId="2736CFE0"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352C4B0" w14:textId="77777777" w:rsidR="008D5FA2" w:rsidRDefault="008D5FA2">
            <w:pPr>
              <w:pStyle w:val="TAL"/>
              <w:rPr>
                <w:b/>
                <w:bCs/>
                <w:i/>
                <w:iCs/>
              </w:rPr>
            </w:pPr>
            <w:r>
              <w:rPr>
                <w:b/>
                <w:bCs/>
                <w:i/>
                <w:iCs/>
              </w:rPr>
              <w:t>partialFR2-FallbackRX-Req</w:t>
            </w:r>
          </w:p>
          <w:p w14:paraId="59506921" w14:textId="77777777" w:rsidR="008D5FA2" w:rsidRDefault="008D5FA2">
            <w:pPr>
              <w:pStyle w:val="TAL"/>
            </w:pPr>
            <w:r>
              <w:t xml:space="preserve">Indicates whether the UE meets only a partial set of the UE minimum receiver requirements for the eligible FR2 </w:t>
            </w:r>
            <w:proofErr w:type="spellStart"/>
            <w:r>
              <w:t>fallback</w:t>
            </w:r>
            <w:proofErr w:type="spellEnd"/>
            <w:r>
              <w:t xml:space="preserve"> band combinations as defined in Clause 4.2 of TS 38.101-2 [3] and Clause 4.2 of TS 38.101-3 [4]. If not indicated, the UE shall meet all the UE minimum receiver requirements for all the FR2 </w:t>
            </w:r>
            <w:proofErr w:type="spellStart"/>
            <w:r>
              <w:t>fallback</w:t>
            </w:r>
            <w:proofErr w:type="spellEnd"/>
            <w:r>
              <w:t xml:space="preserve"> combinations in TS 38.101-2 [3] and TS 38.101-3 [4]. The UE shall support configuration of any of the FR2 </w:t>
            </w:r>
            <w:proofErr w:type="spellStart"/>
            <w:r>
              <w:t>fallback</w:t>
            </w:r>
            <w:proofErr w:type="spellEnd"/>
            <w:r>
              <w:t xml:space="preserve">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7CDE04FB" w14:textId="77777777" w:rsidR="008D5FA2" w:rsidRDefault="008D5FA2">
            <w:pPr>
              <w:pStyle w:val="TAL"/>
              <w:jc w:val="center"/>
              <w:rPr>
                <w:lang w:eastAsia="zh-CN"/>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203E5" w14:textId="77777777" w:rsidR="008D5FA2" w:rsidRDefault="008D5FA2">
            <w:pPr>
              <w:pStyle w:val="TAL"/>
              <w:jc w:val="center"/>
              <w:rPr>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0C6BFD" w14:textId="77777777" w:rsidR="008D5FA2" w:rsidRDefault="008D5FA2">
            <w:pPr>
              <w:pStyle w:val="TAL"/>
              <w:jc w:val="center"/>
              <w:rPr>
                <w:lang w:eastAsia="zh-CN"/>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97B63C" w14:textId="77777777" w:rsidR="008D5FA2" w:rsidRDefault="008D5FA2">
            <w:pPr>
              <w:pStyle w:val="TAL"/>
              <w:jc w:val="center"/>
              <w:rPr>
                <w:lang w:eastAsia="ja-JP"/>
              </w:rPr>
            </w:pPr>
            <w:r>
              <w:t>No</w:t>
            </w:r>
          </w:p>
        </w:tc>
      </w:tr>
      <w:tr w:rsidR="008D5FA2" w14:paraId="33841DE8"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CD18110" w14:textId="77777777" w:rsidR="008D5FA2" w:rsidRDefault="008D5FA2">
            <w:pPr>
              <w:pStyle w:val="TAL"/>
              <w:rPr>
                <w:b/>
                <w:i/>
              </w:rPr>
            </w:pPr>
            <w:r>
              <w:rPr>
                <w:b/>
                <w:i/>
              </w:rPr>
              <w:t>ra-SDT-r17</w:t>
            </w:r>
          </w:p>
          <w:p w14:paraId="0C5147F7" w14:textId="77777777" w:rsidR="008D5FA2" w:rsidRDefault="008D5FA2">
            <w:pPr>
              <w:pStyle w:val="TAL"/>
              <w:rPr>
                <w:b/>
                <w:bCs/>
                <w:i/>
                <w:iCs/>
              </w:rPr>
            </w:pPr>
            <w:r>
              <w:rPr>
                <w:bCs/>
                <w:iCs/>
              </w:rPr>
              <w:t xml:space="preserve">Indicates whether the UE supports 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54279AB" w14:textId="77777777" w:rsidR="008D5FA2" w:rsidRDefault="008D5FA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424BAC" w14:textId="77777777" w:rsidR="008D5FA2" w:rsidRDefault="008D5FA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5DC1F4" w14:textId="77777777" w:rsidR="008D5FA2" w:rsidRDefault="008D5FA2">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BE67785" w14:textId="77777777" w:rsidR="008D5FA2" w:rsidRDefault="008D5FA2">
            <w:pPr>
              <w:pStyle w:val="TAL"/>
              <w:jc w:val="center"/>
            </w:pPr>
            <w:r>
              <w:t>No</w:t>
            </w:r>
          </w:p>
        </w:tc>
      </w:tr>
      <w:tr w:rsidR="008D5FA2" w14:paraId="06DB9BFA"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E7C1908" w14:textId="77777777" w:rsidR="008D5FA2" w:rsidRDefault="008D5FA2">
            <w:pPr>
              <w:pStyle w:val="TAL"/>
              <w:rPr>
                <w:b/>
                <w:i/>
              </w:rPr>
            </w:pPr>
            <w:r>
              <w:rPr>
                <w:b/>
                <w:i/>
              </w:rPr>
              <w:t>ra-SDT-NTN-r17</w:t>
            </w:r>
          </w:p>
          <w:p w14:paraId="29D93A40" w14:textId="77777777" w:rsidR="008D5FA2" w:rsidRDefault="008D5FA2">
            <w:pPr>
              <w:pStyle w:val="TAL"/>
              <w:rPr>
                <w:b/>
                <w:i/>
              </w:rPr>
            </w:pPr>
            <w:r>
              <w:rPr>
                <w:bCs/>
                <w:iCs/>
              </w:rPr>
              <w:t xml:space="preserve">Indicates whether the UE supports transmission of data and/or signalling over allowed radio bearers in RRC_INACTIVE state </w:t>
            </w:r>
            <w:r>
              <w:t xml:space="preserve">in NTN </w:t>
            </w:r>
            <w:r>
              <w:rPr>
                <w:bCs/>
                <w:iCs/>
              </w:rPr>
              <w:t xml:space="preserve">via Random Access procedure (i.e., RA-SDT) with 4-step RA type and if UE supports </w:t>
            </w:r>
            <w:r>
              <w:rPr>
                <w:bCs/>
                <w:i/>
              </w:rPr>
              <w:t xml:space="preserve">twoStepRACH-r16 </w:t>
            </w:r>
            <w:r>
              <w:rPr>
                <w:bCs/>
                <w:iCs/>
              </w:rPr>
              <w:t>for NTN</w:t>
            </w:r>
            <w:r>
              <w:rPr>
                <w:bCs/>
                <w:i/>
              </w:rPr>
              <w:t xml:space="preserve">, </w:t>
            </w:r>
            <w:r>
              <w:rPr>
                <w:bCs/>
                <w:iCs/>
              </w:rPr>
              <w:t>with 2-step RA type, as specified in TS 38.331 [9].</w:t>
            </w:r>
            <w:r>
              <w:t xml:space="preserve"> </w:t>
            </w:r>
            <w:r>
              <w:rPr>
                <w:bCs/>
                <w:iCs/>
              </w:rPr>
              <w:t xml:space="preserve">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D9C63EC" w14:textId="77777777" w:rsidR="008D5FA2" w:rsidRDefault="008D5FA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B210D4" w14:textId="77777777" w:rsidR="008D5FA2" w:rsidRDefault="008D5F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3C626B" w14:textId="77777777" w:rsidR="008D5FA2" w:rsidRDefault="008D5FA2">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4986EB3" w14:textId="77777777" w:rsidR="008D5FA2" w:rsidRDefault="008D5FA2">
            <w:pPr>
              <w:pStyle w:val="TAL"/>
              <w:jc w:val="center"/>
            </w:pPr>
            <w:r>
              <w:t>No</w:t>
            </w:r>
          </w:p>
        </w:tc>
      </w:tr>
      <w:tr w:rsidR="008D5FA2" w14:paraId="3494E6B1"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1FB7C38" w14:textId="77777777" w:rsidR="008D5FA2" w:rsidRDefault="008D5FA2">
            <w:pPr>
              <w:pStyle w:val="TAL"/>
              <w:rPr>
                <w:b/>
                <w:bCs/>
                <w:i/>
                <w:iCs/>
              </w:rPr>
            </w:pPr>
            <w:r>
              <w:rPr>
                <w:b/>
                <w:bCs/>
                <w:i/>
                <w:iCs/>
              </w:rPr>
              <w:t>redirectAtResumeByNAS-r16</w:t>
            </w:r>
          </w:p>
          <w:p w14:paraId="17D9453E" w14:textId="77777777" w:rsidR="008D5FA2" w:rsidRDefault="008D5FA2">
            <w:pPr>
              <w:pStyle w:val="TAL"/>
              <w:rPr>
                <w:b/>
                <w:bCs/>
                <w:i/>
                <w:iCs/>
              </w:rPr>
            </w:pPr>
            <w:r>
              <w:rPr>
                <w:bCs/>
                <w:iCs/>
              </w:rPr>
              <w:t xml:space="preserve">Indicates whether the UE supports reception of </w:t>
            </w:r>
            <w:proofErr w:type="spellStart"/>
            <w:r>
              <w:rPr>
                <w:bCs/>
                <w:i/>
              </w:rPr>
              <w:t>redirectedCarrierInfo</w:t>
            </w:r>
            <w:proofErr w:type="spellEnd"/>
            <w:r>
              <w:rPr>
                <w:bCs/>
                <w:iCs/>
              </w:rPr>
              <w:t xml:space="preserve"> in an </w:t>
            </w:r>
            <w:proofErr w:type="spellStart"/>
            <w:r>
              <w:rPr>
                <w:bCs/>
                <w:i/>
              </w:rPr>
              <w:t>RRCRelease</w:t>
            </w:r>
            <w:proofErr w:type="spellEnd"/>
            <w:r>
              <w:rPr>
                <w:bCs/>
                <w:iCs/>
              </w:rPr>
              <w:t xml:space="preserve"> message in response to an </w:t>
            </w:r>
            <w:proofErr w:type="spellStart"/>
            <w:r>
              <w:rPr>
                <w:bCs/>
                <w:i/>
              </w:rPr>
              <w:t>RRCResumeRequest</w:t>
            </w:r>
            <w:proofErr w:type="spellEnd"/>
            <w:r>
              <w:rPr>
                <w:bCs/>
                <w:iCs/>
              </w:rPr>
              <w:t xml:space="preserve"> or </w:t>
            </w:r>
            <w:r>
              <w:rPr>
                <w:bCs/>
                <w:i/>
              </w:rPr>
              <w:t>RRCResumeRequest1</w:t>
            </w:r>
            <w:r>
              <w:rPr>
                <w:bCs/>
                <w:iC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5420749" w14:textId="77777777" w:rsidR="008D5FA2" w:rsidRDefault="008D5FA2">
            <w:pPr>
              <w:pStyle w:val="TAL"/>
              <w:jc w:val="center"/>
              <w:rPr>
                <w:rFonts w:cs="Arial"/>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11E31FE" w14:textId="77777777" w:rsidR="008D5FA2" w:rsidRDefault="008D5FA2">
            <w:pPr>
              <w:pStyle w:val="TAL"/>
              <w:jc w:val="center"/>
              <w:rPr>
                <w:rFonts w:cs="Arial"/>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70B924" w14:textId="77777777" w:rsidR="008D5FA2" w:rsidRDefault="008D5FA2">
            <w:pPr>
              <w:pStyle w:val="TAL"/>
              <w:jc w:val="center"/>
              <w:rPr>
                <w:rFonts w:cs="Arial"/>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57B41B8" w14:textId="77777777" w:rsidR="008D5FA2" w:rsidRDefault="008D5FA2">
            <w:pPr>
              <w:pStyle w:val="TAL"/>
              <w:jc w:val="center"/>
            </w:pPr>
            <w:r>
              <w:t>No</w:t>
            </w:r>
          </w:p>
        </w:tc>
      </w:tr>
      <w:tr w:rsidR="008D5FA2" w14:paraId="190E86D3"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F62ECA4" w14:textId="77777777" w:rsidR="008D5FA2" w:rsidRDefault="008D5FA2">
            <w:pPr>
              <w:pStyle w:val="TAL"/>
              <w:rPr>
                <w:i/>
                <w:lang w:eastAsia="en-GB"/>
              </w:rPr>
            </w:pPr>
            <w:proofErr w:type="spellStart"/>
            <w:r>
              <w:rPr>
                <w:b/>
                <w:i/>
              </w:rPr>
              <w:t>reducedCP</w:t>
            </w:r>
            <w:proofErr w:type="spellEnd"/>
            <w:r>
              <w:rPr>
                <w:b/>
                <w:i/>
              </w:rPr>
              <w:t>-Latency</w:t>
            </w:r>
          </w:p>
          <w:p w14:paraId="211D2F57" w14:textId="77777777" w:rsidR="008D5FA2" w:rsidRDefault="008D5FA2">
            <w:pPr>
              <w:keepNext/>
              <w:keepLines/>
              <w:spacing w:after="0"/>
              <w:rPr>
                <w:rFonts w:ascii="Arial" w:hAnsi="Arial"/>
                <w:b/>
                <w:i/>
                <w:sz w:val="18"/>
                <w:lang w:eastAsia="ja-JP"/>
              </w:rPr>
            </w:pPr>
            <w:r>
              <w:rPr>
                <w:rFonts w:ascii="Arial"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7ADD553" w14:textId="77777777" w:rsidR="008D5FA2" w:rsidRDefault="008D5FA2">
            <w:pPr>
              <w:pStyle w:val="TAL"/>
              <w:jc w:val="center"/>
              <w:rPr>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2DDBE3F" w14:textId="77777777" w:rsidR="008D5FA2" w:rsidRDefault="008D5FA2">
            <w:pPr>
              <w:pStyle w:val="TAL"/>
              <w:jc w:val="center"/>
              <w:rPr>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862B5" w14:textId="77777777" w:rsidR="008D5FA2" w:rsidRDefault="008D5FA2">
            <w:pPr>
              <w:pStyle w:val="TAL"/>
              <w:jc w:val="center"/>
              <w:rPr>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B4FA234" w14:textId="77777777" w:rsidR="008D5FA2" w:rsidRDefault="008D5FA2">
            <w:pPr>
              <w:pStyle w:val="TAL"/>
              <w:jc w:val="center"/>
              <w:rPr>
                <w:lang w:eastAsia="ja-JP"/>
              </w:rPr>
            </w:pPr>
            <w:r>
              <w:rPr>
                <w:rFonts w:eastAsia="宋体"/>
                <w:lang w:eastAsia="zh-CN"/>
              </w:rPr>
              <w:t>No</w:t>
            </w:r>
          </w:p>
        </w:tc>
      </w:tr>
      <w:tr w:rsidR="008D5FA2" w14:paraId="5C5EFB2E"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D570FA3" w14:textId="77777777" w:rsidR="008D5FA2" w:rsidRDefault="008D5FA2">
            <w:pPr>
              <w:pStyle w:val="TAL"/>
              <w:rPr>
                <w:b/>
                <w:i/>
              </w:rPr>
            </w:pPr>
            <w:r>
              <w:rPr>
                <w:b/>
                <w:i/>
              </w:rPr>
              <w:t>referenceTimeProvision-r16</w:t>
            </w:r>
          </w:p>
          <w:p w14:paraId="6FFFC8E3" w14:textId="77777777" w:rsidR="008D5FA2" w:rsidRDefault="008D5FA2">
            <w:pPr>
              <w:pStyle w:val="TAL"/>
              <w:rPr>
                <w:b/>
                <w:i/>
              </w:rPr>
            </w:pPr>
            <w:r>
              <w:t xml:space="preserve">Indicates whether the UE supports provision of </w:t>
            </w:r>
            <w:proofErr w:type="spellStart"/>
            <w:r>
              <w:t>referenceTimeInfo</w:t>
            </w:r>
            <w:proofErr w:type="spellEnd"/>
            <w:r>
              <w:t xml:space="preserve"> in </w:t>
            </w:r>
            <w:proofErr w:type="spellStart"/>
            <w:r>
              <w:rPr>
                <w:i/>
                <w:iCs/>
              </w:rPr>
              <w:t>DLInformationTransfer</w:t>
            </w:r>
            <w:proofErr w:type="spellEnd"/>
            <w: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2CAA327" w14:textId="77777777" w:rsidR="008D5FA2" w:rsidRDefault="008D5FA2">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E1DE37" w14:textId="77777777" w:rsidR="008D5FA2" w:rsidRDefault="008D5FA2">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16D605" w14:textId="77777777" w:rsidR="008D5FA2" w:rsidRDefault="008D5FA2">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D1D6957" w14:textId="77777777" w:rsidR="008D5FA2" w:rsidRDefault="008D5FA2">
            <w:pPr>
              <w:pStyle w:val="TAL"/>
              <w:jc w:val="center"/>
              <w:rPr>
                <w:rFonts w:eastAsia="宋体"/>
                <w:lang w:eastAsia="zh-CN"/>
              </w:rPr>
            </w:pPr>
            <w:r>
              <w:t>No</w:t>
            </w:r>
          </w:p>
        </w:tc>
      </w:tr>
      <w:tr w:rsidR="008D5FA2" w14:paraId="56807D5E"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2D705FA" w14:textId="77777777" w:rsidR="008D5FA2" w:rsidRDefault="008D5FA2">
            <w:pPr>
              <w:pStyle w:val="TAL"/>
              <w:rPr>
                <w:b/>
                <w:i/>
              </w:rPr>
            </w:pPr>
            <w:r>
              <w:rPr>
                <w:b/>
                <w:i/>
              </w:rPr>
              <w:t>releasePreference-r16</w:t>
            </w:r>
          </w:p>
          <w:p w14:paraId="4E0D21BC" w14:textId="77777777" w:rsidR="008D5FA2" w:rsidRDefault="008D5FA2">
            <w:pPr>
              <w:pStyle w:val="TAL"/>
              <w:rPr>
                <w:b/>
                <w:i/>
              </w:rPr>
            </w:pPr>
            <w:r>
              <w:rPr>
                <w:bCs/>
                <w:iC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8D401EF" w14:textId="77777777" w:rsidR="008D5FA2" w:rsidRDefault="008D5FA2">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85B2975" w14:textId="77777777" w:rsidR="008D5FA2" w:rsidRDefault="008D5FA2">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523C1A" w14:textId="77777777" w:rsidR="008D5FA2" w:rsidRDefault="008D5FA2">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9D8A00B" w14:textId="77777777" w:rsidR="008D5FA2" w:rsidRDefault="008D5FA2">
            <w:pPr>
              <w:pStyle w:val="TAL"/>
              <w:jc w:val="center"/>
              <w:rPr>
                <w:rFonts w:eastAsia="宋体"/>
                <w:lang w:eastAsia="zh-CN"/>
              </w:rPr>
            </w:pPr>
            <w:r>
              <w:t>No</w:t>
            </w:r>
          </w:p>
        </w:tc>
      </w:tr>
      <w:tr w:rsidR="008D5FA2" w14:paraId="74A59B55"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A5661E8" w14:textId="77777777" w:rsidR="008D5FA2" w:rsidRDefault="008D5FA2">
            <w:pPr>
              <w:pStyle w:val="TAL"/>
              <w:rPr>
                <w:b/>
                <w:i/>
              </w:rPr>
            </w:pPr>
            <w:r>
              <w:rPr>
                <w:b/>
                <w:i/>
              </w:rPr>
              <w:t>resumeWithStoredMCG-SCells-r16</w:t>
            </w:r>
          </w:p>
          <w:p w14:paraId="7EF6C430" w14:textId="77777777" w:rsidR="008D5FA2" w:rsidRDefault="008D5FA2">
            <w:pPr>
              <w:pStyle w:val="TAL"/>
              <w:rPr>
                <w:b/>
                <w:i/>
              </w:rPr>
            </w:pPr>
            <w:r>
              <w:t xml:space="preserve">Indicates whether the UE supports not deleting the stored MCG </w:t>
            </w:r>
            <w:proofErr w:type="spellStart"/>
            <w:r>
              <w:t>SCell</w:t>
            </w:r>
            <w:proofErr w:type="spellEnd"/>
            <w:r>
              <w:t xml:space="preserve">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BD16D82" w14:textId="77777777" w:rsidR="008D5FA2" w:rsidRDefault="008D5FA2">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C62E8AD" w14:textId="77777777" w:rsidR="008D5FA2" w:rsidRDefault="008D5FA2">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4DD29" w14:textId="77777777" w:rsidR="008D5FA2" w:rsidRDefault="008D5FA2">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9253D19" w14:textId="77777777" w:rsidR="008D5FA2" w:rsidRDefault="008D5FA2">
            <w:pPr>
              <w:pStyle w:val="TAL"/>
              <w:jc w:val="center"/>
              <w:rPr>
                <w:rFonts w:eastAsia="宋体"/>
                <w:lang w:eastAsia="zh-CN"/>
              </w:rPr>
            </w:pPr>
            <w:r>
              <w:rPr>
                <w:rFonts w:eastAsia="宋体"/>
                <w:lang w:eastAsia="zh-CN"/>
              </w:rPr>
              <w:t>No</w:t>
            </w:r>
          </w:p>
        </w:tc>
      </w:tr>
      <w:tr w:rsidR="008D5FA2" w14:paraId="1C3E4D47"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044EF03" w14:textId="77777777" w:rsidR="008D5FA2" w:rsidRDefault="008D5FA2">
            <w:pPr>
              <w:pStyle w:val="TAL"/>
              <w:rPr>
                <w:b/>
                <w:i/>
              </w:rPr>
            </w:pPr>
            <w:r>
              <w:rPr>
                <w:b/>
                <w:i/>
              </w:rPr>
              <w:lastRenderedPageBreak/>
              <w:t>resumeWithStoredSCG-r16</w:t>
            </w:r>
          </w:p>
          <w:p w14:paraId="3F92058E" w14:textId="77777777" w:rsidR="008D5FA2" w:rsidRDefault="008D5FA2">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10" w:type="dxa"/>
            <w:tcBorders>
              <w:top w:val="single" w:sz="4" w:space="0" w:color="808080"/>
              <w:left w:val="single" w:sz="4" w:space="0" w:color="808080"/>
              <w:bottom w:val="single" w:sz="4" w:space="0" w:color="808080"/>
              <w:right w:val="single" w:sz="4" w:space="0" w:color="808080"/>
            </w:tcBorders>
            <w:hideMark/>
          </w:tcPr>
          <w:p w14:paraId="5FEBECA7" w14:textId="77777777" w:rsidR="008D5FA2" w:rsidRDefault="008D5FA2">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E2BB39" w14:textId="77777777" w:rsidR="008D5FA2" w:rsidRDefault="008D5FA2">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3583E0" w14:textId="77777777" w:rsidR="008D5FA2" w:rsidRDefault="008D5FA2">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911001D" w14:textId="77777777" w:rsidR="008D5FA2" w:rsidRDefault="008D5FA2">
            <w:pPr>
              <w:pStyle w:val="TAL"/>
              <w:jc w:val="center"/>
              <w:rPr>
                <w:rFonts w:eastAsia="宋体"/>
                <w:lang w:eastAsia="zh-CN"/>
              </w:rPr>
            </w:pPr>
            <w:r>
              <w:rPr>
                <w:rFonts w:eastAsia="宋体"/>
                <w:lang w:eastAsia="zh-CN"/>
              </w:rPr>
              <w:t>No</w:t>
            </w:r>
          </w:p>
        </w:tc>
      </w:tr>
      <w:tr w:rsidR="008D5FA2" w14:paraId="25BAEEFC"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D275045" w14:textId="77777777" w:rsidR="008D5FA2" w:rsidRDefault="008D5FA2">
            <w:pPr>
              <w:pStyle w:val="TAL"/>
              <w:rPr>
                <w:b/>
                <w:i/>
              </w:rPr>
            </w:pPr>
            <w:r>
              <w:rPr>
                <w:b/>
                <w:i/>
              </w:rPr>
              <w:t>resumeWithSCG-Config-r16</w:t>
            </w:r>
          </w:p>
          <w:p w14:paraId="083F38BE" w14:textId="77777777" w:rsidR="008D5FA2" w:rsidRDefault="008D5FA2">
            <w:pPr>
              <w:pStyle w:val="TAL"/>
              <w:rPr>
                <w:b/>
                <w:i/>
              </w:rPr>
            </w:pPr>
            <w: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7C70840C" w14:textId="77777777" w:rsidR="008D5FA2" w:rsidRDefault="008D5FA2">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386B4F4" w14:textId="77777777" w:rsidR="008D5FA2" w:rsidRDefault="008D5FA2">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89A07" w14:textId="77777777" w:rsidR="008D5FA2" w:rsidRDefault="008D5FA2">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D99F0E2" w14:textId="77777777" w:rsidR="008D5FA2" w:rsidRDefault="008D5FA2">
            <w:pPr>
              <w:pStyle w:val="TAL"/>
              <w:jc w:val="center"/>
              <w:rPr>
                <w:rFonts w:eastAsia="宋体"/>
                <w:lang w:eastAsia="zh-CN"/>
              </w:rPr>
            </w:pPr>
            <w:r>
              <w:rPr>
                <w:rFonts w:eastAsia="宋体"/>
                <w:lang w:eastAsia="zh-CN"/>
              </w:rPr>
              <w:t>No</w:t>
            </w:r>
          </w:p>
        </w:tc>
      </w:tr>
      <w:tr w:rsidR="008D5FA2" w14:paraId="411A1206"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F6F0E12" w14:textId="77777777" w:rsidR="008D5FA2" w:rsidRDefault="008D5FA2">
            <w:pPr>
              <w:pStyle w:val="TAL"/>
              <w:rPr>
                <w:b/>
                <w:bCs/>
                <w:i/>
                <w:iCs/>
              </w:rPr>
            </w:pPr>
            <w:r>
              <w:rPr>
                <w:b/>
                <w:bCs/>
                <w:i/>
                <w:iCs/>
              </w:rPr>
              <w:t>sliceInfoforCellReselection-r17</w:t>
            </w:r>
          </w:p>
          <w:p w14:paraId="327B77D2" w14:textId="77777777" w:rsidR="008D5FA2" w:rsidRDefault="008D5FA2">
            <w:pPr>
              <w:pStyle w:val="TAL"/>
              <w:rPr>
                <w:b/>
                <w:i/>
              </w:rPr>
            </w:pPr>
            <w:r>
              <w:t xml:space="preserve">Indicates whether the UE supports slice-based cell reselection information in SIB and on RRC release for slice-based cell reselection </w:t>
            </w:r>
            <w:r>
              <w:rPr>
                <w:noProof/>
              </w:rPr>
              <w:t>in RRC _IDLE and RRC INACTIVE</w:t>
            </w:r>
            <w: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45B07E5E" w14:textId="77777777" w:rsidR="008D5FA2" w:rsidRDefault="008D5FA2">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ECB624" w14:textId="77777777" w:rsidR="008D5FA2" w:rsidRDefault="008D5FA2">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143C52" w14:textId="77777777" w:rsidR="008D5FA2" w:rsidRDefault="008D5FA2">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55B0D4C" w14:textId="77777777" w:rsidR="008D5FA2" w:rsidRDefault="008D5FA2">
            <w:pPr>
              <w:pStyle w:val="TAL"/>
              <w:jc w:val="center"/>
              <w:rPr>
                <w:rFonts w:eastAsia="宋体"/>
                <w:lang w:eastAsia="zh-CN"/>
              </w:rPr>
            </w:pPr>
            <w:r>
              <w:t>No</w:t>
            </w:r>
          </w:p>
        </w:tc>
      </w:tr>
      <w:tr w:rsidR="008D5FA2" w14:paraId="3A3C35B3"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0323BEF" w14:textId="77777777" w:rsidR="008D5FA2" w:rsidRDefault="008D5FA2">
            <w:pPr>
              <w:pStyle w:val="TAL"/>
              <w:rPr>
                <w:rFonts w:cs="Arial"/>
                <w:b/>
                <w:bCs/>
                <w:i/>
                <w:iCs/>
                <w:szCs w:val="18"/>
              </w:rPr>
            </w:pPr>
            <w:proofErr w:type="spellStart"/>
            <w:r>
              <w:rPr>
                <w:rFonts w:cs="Arial"/>
                <w:b/>
                <w:bCs/>
                <w:i/>
                <w:iCs/>
                <w:szCs w:val="18"/>
              </w:rPr>
              <w:t>splitSRB</w:t>
            </w:r>
            <w:proofErr w:type="spellEnd"/>
            <w:r>
              <w:rPr>
                <w:rFonts w:cs="Arial"/>
                <w:b/>
                <w:bCs/>
                <w:i/>
                <w:iCs/>
                <w:szCs w:val="18"/>
              </w:rPr>
              <w:t>-</w:t>
            </w:r>
            <w:proofErr w:type="spellStart"/>
            <w:r>
              <w:rPr>
                <w:rFonts w:cs="Arial"/>
                <w:b/>
                <w:bCs/>
                <w:i/>
                <w:iCs/>
                <w:szCs w:val="18"/>
              </w:rPr>
              <w:t>WithOneUL</w:t>
            </w:r>
            <w:proofErr w:type="spellEnd"/>
            <w:r>
              <w:rPr>
                <w:rFonts w:cs="Arial"/>
                <w:b/>
                <w:bCs/>
                <w:i/>
                <w:iCs/>
                <w:szCs w:val="18"/>
              </w:rPr>
              <w:t>-Path</w:t>
            </w:r>
          </w:p>
          <w:p w14:paraId="42320BCD" w14:textId="77777777" w:rsidR="008D5FA2" w:rsidRDefault="008D5FA2">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14FB985C"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10AF95"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2C966A"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393053A" w14:textId="77777777" w:rsidR="008D5FA2" w:rsidRDefault="008D5FA2">
            <w:pPr>
              <w:pStyle w:val="TAL"/>
              <w:jc w:val="center"/>
              <w:rPr>
                <w:rFonts w:cs="Arial"/>
                <w:bCs/>
                <w:iCs/>
                <w:szCs w:val="18"/>
              </w:rPr>
            </w:pPr>
            <w:r>
              <w:t>No</w:t>
            </w:r>
          </w:p>
        </w:tc>
      </w:tr>
      <w:tr w:rsidR="008D5FA2" w14:paraId="4CDF9E0C"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2E4E444" w14:textId="77777777" w:rsidR="008D5FA2" w:rsidRDefault="008D5FA2">
            <w:pPr>
              <w:pStyle w:val="TAL"/>
              <w:rPr>
                <w:b/>
                <w:i/>
                <w:noProof/>
                <w:lang w:eastAsia="ko-KR"/>
              </w:rPr>
            </w:pPr>
            <w:r>
              <w:rPr>
                <w:b/>
                <w:i/>
                <w:noProof/>
                <w:lang w:eastAsia="ko-KR"/>
              </w:rPr>
              <w:t>splitDRB-withUL-Both-MCG-SCG</w:t>
            </w:r>
          </w:p>
          <w:p w14:paraId="1215E3DD" w14:textId="77777777" w:rsidR="008D5FA2" w:rsidRDefault="008D5FA2">
            <w:pPr>
              <w:pStyle w:val="TAL"/>
              <w:rPr>
                <w:lang w:eastAsia="ja-JP"/>
              </w:rPr>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6CD362FC"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894540" w14:textId="77777777" w:rsidR="008D5FA2" w:rsidRDefault="008D5FA2">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326AB7"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34A661" w14:textId="77777777" w:rsidR="008D5FA2" w:rsidRDefault="008D5FA2">
            <w:pPr>
              <w:pStyle w:val="TAL"/>
              <w:jc w:val="center"/>
              <w:rPr>
                <w:rFonts w:cs="Arial"/>
                <w:bCs/>
                <w:iCs/>
                <w:szCs w:val="18"/>
              </w:rPr>
            </w:pPr>
            <w:r>
              <w:t>No</w:t>
            </w:r>
          </w:p>
        </w:tc>
      </w:tr>
      <w:tr w:rsidR="008D5FA2" w14:paraId="7AF9EDFB"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9BEFEC9" w14:textId="77777777" w:rsidR="008D5FA2" w:rsidRDefault="008D5FA2">
            <w:pPr>
              <w:pStyle w:val="TAL"/>
              <w:rPr>
                <w:b/>
                <w:i/>
              </w:rPr>
            </w:pPr>
            <w:r>
              <w:rPr>
                <w:b/>
                <w:i/>
              </w:rPr>
              <w:t>srb3</w:t>
            </w:r>
          </w:p>
          <w:p w14:paraId="6F414959" w14:textId="77777777" w:rsidR="008D5FA2" w:rsidRDefault="008D5FA2">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36A7BD7D"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1D3C73" w14:textId="77777777" w:rsidR="008D5FA2" w:rsidRDefault="008D5FA2">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8A4F206"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E5BFC0" w14:textId="77777777" w:rsidR="008D5FA2" w:rsidRDefault="008D5FA2">
            <w:pPr>
              <w:pStyle w:val="TAL"/>
              <w:jc w:val="center"/>
              <w:rPr>
                <w:rFonts w:cs="Arial"/>
                <w:bCs/>
                <w:iCs/>
                <w:szCs w:val="18"/>
              </w:rPr>
            </w:pPr>
            <w:r>
              <w:t>No</w:t>
            </w:r>
          </w:p>
        </w:tc>
      </w:tr>
      <w:tr w:rsidR="008D5FA2" w14:paraId="1E6B4698"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tcPr>
          <w:p w14:paraId="612BB017" w14:textId="77777777" w:rsidR="008D5FA2" w:rsidRDefault="008D5FA2">
            <w:pPr>
              <w:pStyle w:val="TAL"/>
              <w:rPr>
                <w:b/>
                <w:i/>
              </w:rPr>
            </w:pPr>
            <w:r>
              <w:rPr>
                <w:b/>
                <w:i/>
              </w:rPr>
              <w:t>srb-SDT-NTN-r17</w:t>
            </w:r>
          </w:p>
          <w:p w14:paraId="640F5093" w14:textId="77777777" w:rsidR="008D5FA2" w:rsidRDefault="008D5FA2">
            <w:pPr>
              <w:pStyle w:val="TAL"/>
              <w:rPr>
                <w:bCs/>
                <w:iCs/>
                <w:szCs w:val="18"/>
              </w:rPr>
            </w:pPr>
            <w:r>
              <w:rPr>
                <w:bCs/>
                <w:iCs/>
              </w:rPr>
              <w:t>Indicates whether the UE supports the usage of signalling radio bearer SRB2 over RA-SDT or CG-SDT in NTN</w:t>
            </w:r>
            <w:r>
              <w:rPr>
                <w:bCs/>
                <w:iCs/>
                <w:szCs w:val="18"/>
              </w:rPr>
              <w:t>, as specified in TS 38.331 [9].</w:t>
            </w:r>
          </w:p>
          <w:p w14:paraId="3A92F8A9" w14:textId="77777777" w:rsidR="008D5FA2" w:rsidRDefault="008D5FA2">
            <w:pPr>
              <w:pStyle w:val="TAL"/>
              <w:rPr>
                <w:bCs/>
                <w:iCs/>
                <w:szCs w:val="18"/>
              </w:rPr>
            </w:pPr>
          </w:p>
          <w:p w14:paraId="335A3C65" w14:textId="77777777" w:rsidR="008D5FA2" w:rsidRDefault="008D5FA2">
            <w:pPr>
              <w:pStyle w:val="TAL"/>
              <w:rPr>
                <w:b/>
                <w:i/>
              </w:rPr>
            </w:pPr>
            <w:r>
              <w:t xml:space="preserve">A UE supporting this feature shall also indicate support of </w:t>
            </w:r>
            <w:r>
              <w:rPr>
                <w:i/>
                <w:iCs/>
              </w:rPr>
              <w:t>ra-SDT-NTN-r17</w:t>
            </w:r>
            <w:r>
              <w:rPr>
                <w:bCs/>
                <w:iCs/>
              </w:rPr>
              <w:t>,</w:t>
            </w:r>
            <w:r>
              <w:rPr>
                <w:i/>
                <w:iCs/>
              </w:rPr>
              <w:t xml:space="preserve"> or cg-SDT-r17 </w:t>
            </w:r>
            <w:r>
              <w:t xml:space="preserve">in NTN bands. A UE supporting this feature shall also indicate the support of </w:t>
            </w:r>
            <w:r>
              <w:rPr>
                <w:i/>
                <w:iCs/>
              </w:rPr>
              <w:t>nonTerrestrialNetwork-r17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27CBAFBB"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C2165E2"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E7DD9" w14:textId="77777777" w:rsidR="008D5FA2" w:rsidRDefault="008D5FA2">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363EB324" w14:textId="77777777" w:rsidR="008D5FA2" w:rsidRDefault="008D5FA2">
            <w:pPr>
              <w:pStyle w:val="TAL"/>
              <w:jc w:val="center"/>
            </w:pPr>
            <w:r>
              <w:t>No</w:t>
            </w:r>
          </w:p>
        </w:tc>
      </w:tr>
      <w:tr w:rsidR="008D5FA2" w14:paraId="411630B3"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tcPr>
          <w:p w14:paraId="147FF8E2" w14:textId="77777777" w:rsidR="008D5FA2" w:rsidRDefault="008D5FA2">
            <w:pPr>
              <w:pStyle w:val="TAL"/>
              <w:rPr>
                <w:b/>
                <w:i/>
              </w:rPr>
            </w:pPr>
            <w:r>
              <w:rPr>
                <w:b/>
                <w:i/>
              </w:rPr>
              <w:t>srb-SDT-r17</w:t>
            </w:r>
          </w:p>
          <w:p w14:paraId="0C7BAA68" w14:textId="77777777" w:rsidR="008D5FA2" w:rsidRDefault="008D5FA2">
            <w:pPr>
              <w:pStyle w:val="TAL"/>
              <w:rPr>
                <w:bCs/>
                <w:iCs/>
                <w:szCs w:val="18"/>
              </w:rPr>
            </w:pPr>
            <w:r>
              <w:rPr>
                <w:bCs/>
                <w:iCs/>
              </w:rPr>
              <w:t>Indicates whether the UE supports the usage of signalling radio bearer SRB2 over RA-SDT or CG-SDT</w:t>
            </w:r>
            <w:r>
              <w:rPr>
                <w:bCs/>
                <w:iCs/>
                <w:szCs w:val="18"/>
              </w:rPr>
              <w:t>, as specified in TS 38.331 [9].</w:t>
            </w:r>
          </w:p>
          <w:p w14:paraId="7F450303" w14:textId="77777777" w:rsidR="008D5FA2" w:rsidRDefault="008D5FA2">
            <w:pPr>
              <w:pStyle w:val="TAL"/>
              <w:rPr>
                <w:bCs/>
                <w:iCs/>
                <w:szCs w:val="18"/>
              </w:rPr>
            </w:pPr>
          </w:p>
          <w:p w14:paraId="159182E1" w14:textId="77777777" w:rsidR="008D5FA2" w:rsidRDefault="008D5FA2">
            <w:pPr>
              <w:pStyle w:val="TAL"/>
              <w:rPr>
                <w:b/>
                <w:i/>
              </w:rPr>
            </w:pPr>
            <w:r>
              <w:t xml:space="preserve">A UE supporting this feature shall also indicate support of </w:t>
            </w:r>
            <w:r>
              <w:rPr>
                <w:i/>
                <w:iCs/>
              </w:rPr>
              <w:t>ra-SDT-r17 or cg-SDT-r17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0A569DBA"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ED8D96" w14:textId="77777777" w:rsidR="008D5FA2" w:rsidRDefault="008D5FA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5D82FE"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1771966" w14:textId="77777777" w:rsidR="008D5FA2" w:rsidRDefault="008D5FA2">
            <w:pPr>
              <w:pStyle w:val="TAL"/>
              <w:jc w:val="center"/>
            </w:pPr>
            <w:r>
              <w:t>No</w:t>
            </w:r>
          </w:p>
        </w:tc>
      </w:tr>
      <w:tr w:rsidR="008D5FA2" w14:paraId="05A195A7"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B572A48" w14:textId="77777777" w:rsidR="008D5FA2" w:rsidRDefault="008D5FA2">
            <w:pPr>
              <w:keepNext/>
              <w:keepLines/>
              <w:spacing w:after="0"/>
              <w:rPr>
                <w:rFonts w:ascii="Arial" w:hAnsi="Arial"/>
                <w:b/>
                <w:i/>
                <w:sz w:val="18"/>
              </w:rPr>
            </w:pPr>
            <w:r>
              <w:rPr>
                <w:rFonts w:ascii="Arial" w:hAnsi="Arial"/>
                <w:b/>
                <w:i/>
                <w:sz w:val="18"/>
              </w:rPr>
              <w:t>ul-GapFR2-Pattern-r17</w:t>
            </w:r>
          </w:p>
          <w:p w14:paraId="29FDCB2C" w14:textId="77777777" w:rsidR="008D5FA2" w:rsidRDefault="008D5FA2">
            <w:pPr>
              <w:pStyle w:val="TAL"/>
              <w:rPr>
                <w:b/>
                <w:i/>
              </w:rPr>
            </w:pPr>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bCs/>
                <w:iCs/>
                <w:lang w:eastAsia="zh-CN"/>
              </w:rPr>
              <w:t xml:space="preserve">to 1 for </w:t>
            </w:r>
            <w:r>
              <w:rPr>
                <w:bCs/>
                <w:iCs/>
              </w:rPr>
              <w:t xml:space="preserve">FR2 UL gap pattern 1 and 3, if the UE indicates support for </w:t>
            </w:r>
            <w:r>
              <w:rPr>
                <w:bCs/>
                <w:i/>
                <w:iCs/>
              </w:rPr>
              <w:t>ul-GapFR2-r17</w:t>
            </w:r>
            <w:r>
              <w:rPr>
                <w:bCs/>
                <w:iC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0868279C" w14:textId="77777777" w:rsidR="008D5FA2" w:rsidRDefault="008D5FA2">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C4503C" w14:textId="77777777" w:rsidR="008D5FA2" w:rsidRDefault="008D5FA2">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C46C8FD" w14:textId="77777777" w:rsidR="008D5FA2" w:rsidRDefault="008D5FA2">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2997EC7" w14:textId="77777777" w:rsidR="008D5FA2" w:rsidRDefault="008D5FA2">
            <w:pPr>
              <w:pStyle w:val="TAL"/>
              <w:jc w:val="center"/>
            </w:pPr>
            <w:r>
              <w:t>FR2 only</w:t>
            </w:r>
          </w:p>
        </w:tc>
      </w:tr>
      <w:tr w:rsidR="008D5FA2" w14:paraId="1ED405EC" w14:textId="77777777" w:rsidTr="008D5FA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F6D6CD" w14:textId="77777777" w:rsidR="008D5FA2" w:rsidRDefault="008D5FA2">
            <w:pPr>
              <w:pStyle w:val="TAL"/>
              <w:rPr>
                <w:b/>
                <w:bCs/>
                <w:i/>
                <w:iCs/>
              </w:rPr>
            </w:pPr>
            <w:r>
              <w:rPr>
                <w:b/>
                <w:bCs/>
                <w:i/>
                <w:iCs/>
              </w:rPr>
              <w:t>ul-RRC-Segmentation-r16</w:t>
            </w:r>
          </w:p>
          <w:p w14:paraId="729B339D" w14:textId="77777777" w:rsidR="008D5FA2" w:rsidRDefault="008D5FA2">
            <w:pPr>
              <w:pStyle w:val="TAL"/>
            </w:pPr>
            <w:r>
              <w:rPr>
                <w:rFonts w:cs="Arial"/>
                <w:bCs/>
                <w:iCs/>
                <w:szCs w:val="18"/>
              </w:rPr>
              <w:t>Indicates</w:t>
            </w:r>
            <w:r>
              <w:rPr>
                <w:bCs/>
                <w:iCs/>
              </w:rPr>
              <w:t xml:space="preserve"> whether</w:t>
            </w:r>
            <w:r>
              <w:rPr>
                <w:rFonts w:cs="Arial"/>
                <w:bCs/>
                <w:iCs/>
                <w:szCs w:val="18"/>
              </w:rPr>
              <w:t xml:space="preserve"> the UE supports uplink RRC segmentation</w:t>
            </w:r>
            <w:r>
              <w:t xml:space="preserve"> of </w:t>
            </w:r>
            <w:proofErr w:type="spellStart"/>
            <w:r>
              <w:rPr>
                <w:i/>
                <w:iCs/>
              </w:rPr>
              <w:t>UECapabilityInformation</w:t>
            </w:r>
            <w:proofErr w:type="spellEnd"/>
            <w:r>
              <w:t xml:space="preserve"> as specified in TS 38.331 [9]</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4717F044" w14:textId="77777777" w:rsidR="008D5FA2" w:rsidRDefault="008D5FA2">
            <w:pPr>
              <w:pStyle w:val="TAL"/>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693FA2" w14:textId="77777777" w:rsidR="008D5FA2" w:rsidRDefault="008D5FA2">
            <w:pPr>
              <w:pStyle w:val="TAL"/>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BB2F5F" w14:textId="77777777" w:rsidR="008D5FA2" w:rsidRDefault="008D5FA2">
            <w:pPr>
              <w:pStyle w:val="TAL"/>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1543B9" w14:textId="77777777" w:rsidR="008D5FA2" w:rsidRDefault="008D5FA2">
            <w:pPr>
              <w:pStyle w:val="TAL"/>
            </w:pPr>
            <w:r>
              <w:t>No</w:t>
            </w:r>
          </w:p>
        </w:tc>
      </w:tr>
      <w:bookmarkEnd w:id="11"/>
    </w:tbl>
    <w:p w14:paraId="46F3EFEC" w14:textId="77777777" w:rsidR="008D5FA2" w:rsidRDefault="008D5FA2" w:rsidP="008D5FA2">
      <w:pPr>
        <w:rPr>
          <w:rFonts w:eastAsia="Times New Roman"/>
          <w:lang w:eastAsia="ja-JP"/>
        </w:rPr>
      </w:pPr>
    </w:p>
    <w:p w14:paraId="6D7FB040" w14:textId="1AC90937" w:rsidR="006330C9" w:rsidRPr="001A75A6" w:rsidRDefault="006330C9" w:rsidP="006330C9">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sidRPr="001A75A6">
        <w:rPr>
          <w:rFonts w:ascii="Times New Roman" w:eastAsia="宋体" w:hAnsi="Times New Roman" w:cs="Times New Roman"/>
          <w:lang w:val="en-US" w:eastAsia="zh-CN"/>
        </w:rPr>
        <w:t>NEXT</w:t>
      </w:r>
      <w:r w:rsidRPr="001A75A6">
        <w:rPr>
          <w:rFonts w:ascii="Times New Roman" w:hAnsi="Times New Roman" w:cs="Times New Roman"/>
          <w:lang w:val="en-US"/>
        </w:rPr>
        <w:t xml:space="preserve"> CHANGE</w:t>
      </w:r>
    </w:p>
    <w:p w14:paraId="38AE4853" w14:textId="77777777" w:rsidR="0047204A" w:rsidRDefault="0047204A" w:rsidP="0047204A">
      <w:pPr>
        <w:pStyle w:val="3"/>
        <w:rPr>
          <w:lang w:eastAsia="ja-JP"/>
        </w:rPr>
      </w:pPr>
      <w:bookmarkStart w:id="17" w:name="_Toc146751294"/>
      <w:bookmarkStart w:id="18" w:name="_Toc52574164"/>
      <w:bookmarkStart w:id="19" w:name="_Toc52574078"/>
      <w:bookmarkStart w:id="20" w:name="_Toc46488657"/>
      <w:bookmarkStart w:id="21" w:name="_Toc37238762"/>
      <w:bookmarkStart w:id="22" w:name="_Toc37238648"/>
      <w:bookmarkStart w:id="23" w:name="_Toc37093372"/>
      <w:bookmarkStart w:id="24" w:name="_Toc29382255"/>
      <w:bookmarkStart w:id="25" w:name="_Toc12750891"/>
      <w:r>
        <w:lastRenderedPageBreak/>
        <w:t>4.2.6</w:t>
      </w:r>
      <w:r>
        <w:tab/>
        <w:t>MAC parameters</w:t>
      </w:r>
      <w:bookmarkEnd w:id="17"/>
      <w:bookmarkEnd w:id="18"/>
      <w:bookmarkEnd w:id="19"/>
      <w:bookmarkEnd w:id="20"/>
      <w:bookmarkEnd w:id="21"/>
      <w:bookmarkEnd w:id="22"/>
      <w:bookmarkEnd w:id="23"/>
      <w:bookmarkEnd w:id="24"/>
      <w:bookmarkEnd w:id="2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47204A" w14:paraId="49EC9F9A"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1196A6D" w14:textId="77777777" w:rsidR="0047204A" w:rsidRDefault="0047204A">
            <w:pPr>
              <w:pStyle w:val="TAH"/>
              <w:rPr>
                <w:rFonts w:cs="Arial"/>
                <w:szCs w:val="18"/>
              </w:rPr>
            </w:pPr>
            <w:r>
              <w:rPr>
                <w:rFonts w:cs="Arial"/>
                <w:szCs w:val="18"/>
              </w:rPr>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17149C03" w14:textId="77777777" w:rsidR="0047204A" w:rsidRDefault="0047204A">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CB1CC5A" w14:textId="77777777" w:rsidR="0047204A" w:rsidRDefault="0047204A">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BF94116" w14:textId="77777777" w:rsidR="0047204A" w:rsidRDefault="0047204A">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44298CC" w14:textId="77777777" w:rsidR="0047204A" w:rsidRDefault="0047204A">
            <w:pPr>
              <w:pStyle w:val="TAH"/>
              <w:rPr>
                <w:rFonts w:cs="Arial"/>
                <w:szCs w:val="18"/>
              </w:rPr>
            </w:pPr>
            <w:r>
              <w:rPr>
                <w:rFonts w:cs="Arial"/>
                <w:szCs w:val="18"/>
              </w:rPr>
              <w:t>FR1-FR2 DIFF</w:t>
            </w:r>
          </w:p>
        </w:tc>
      </w:tr>
      <w:tr w:rsidR="0047204A" w14:paraId="422DB990"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5B3BA74" w14:textId="77777777" w:rsidR="0047204A" w:rsidRDefault="0047204A">
            <w:pPr>
              <w:pStyle w:val="TAL"/>
              <w:rPr>
                <w:b/>
                <w:i/>
              </w:rPr>
            </w:pPr>
            <w:r>
              <w:rPr>
                <w:b/>
                <w:i/>
              </w:rPr>
              <w:t>autonomousTransmission-r16</w:t>
            </w:r>
          </w:p>
          <w:p w14:paraId="2B04B003" w14:textId="77777777" w:rsidR="0047204A" w:rsidRDefault="0047204A">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DE11B95"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EC21AE"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50878"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7B2D1F7" w14:textId="77777777" w:rsidR="0047204A" w:rsidRDefault="0047204A">
            <w:pPr>
              <w:pStyle w:val="TAL"/>
            </w:pPr>
            <w:r>
              <w:rPr>
                <w:rFonts w:cs="Arial"/>
                <w:szCs w:val="18"/>
              </w:rPr>
              <w:t>No</w:t>
            </w:r>
          </w:p>
        </w:tc>
      </w:tr>
      <w:tr w:rsidR="0047204A" w14:paraId="12931273"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F349211" w14:textId="77777777" w:rsidR="0047204A" w:rsidRDefault="0047204A">
            <w:pPr>
              <w:pStyle w:val="TAL"/>
              <w:rPr>
                <w:rFonts w:cs="Arial"/>
                <w:b/>
                <w:bCs/>
                <w:i/>
                <w:iCs/>
                <w:szCs w:val="18"/>
              </w:rPr>
            </w:pPr>
            <w:r>
              <w:rPr>
                <w:rFonts w:cs="Arial"/>
                <w:b/>
                <w:bCs/>
                <w:i/>
                <w:iCs/>
                <w:szCs w:val="18"/>
              </w:rPr>
              <w:t>directMCG-SCellActivation-r16, directMCG-SCellActivation-r17</w:t>
            </w:r>
          </w:p>
          <w:p w14:paraId="4ED47E53" w14:textId="77777777" w:rsidR="0047204A" w:rsidRDefault="0047204A">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8FF2293"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DE34DE"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F3630"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EEADEC" w14:textId="77777777" w:rsidR="0047204A" w:rsidRDefault="0047204A">
            <w:pPr>
              <w:pStyle w:val="TAL"/>
            </w:pPr>
            <w:r>
              <w:rPr>
                <w:rFonts w:cs="Arial"/>
                <w:szCs w:val="18"/>
              </w:rPr>
              <w:t xml:space="preserve">Yes </w:t>
            </w:r>
            <w:r>
              <w:t>(</w:t>
            </w:r>
            <w:proofErr w:type="spellStart"/>
            <w:r>
              <w:t>Incl</w:t>
            </w:r>
            <w:proofErr w:type="spellEnd"/>
            <w:r>
              <w:t xml:space="preserve"> FR2-2 DIFF)</w:t>
            </w:r>
          </w:p>
        </w:tc>
      </w:tr>
      <w:tr w:rsidR="0047204A" w14:paraId="2DC1E56D"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F3785D8" w14:textId="77777777" w:rsidR="0047204A" w:rsidRDefault="0047204A">
            <w:pPr>
              <w:pStyle w:val="TAL"/>
              <w:rPr>
                <w:rFonts w:cs="Arial"/>
                <w:b/>
                <w:bCs/>
                <w:i/>
                <w:iCs/>
                <w:szCs w:val="18"/>
              </w:rPr>
            </w:pPr>
            <w:r>
              <w:rPr>
                <w:rFonts w:cs="Arial"/>
                <w:b/>
                <w:bCs/>
                <w:i/>
                <w:iCs/>
                <w:szCs w:val="18"/>
              </w:rPr>
              <w:t>directMCG-SCellActivationResume-r16, directMCG-SCellActivationResume-r17</w:t>
            </w:r>
          </w:p>
          <w:p w14:paraId="00166E90" w14:textId="77777777" w:rsidR="0047204A" w:rsidRDefault="0047204A">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779C3B8A"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503F0"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94D78B"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1DC2AB" w14:textId="77777777" w:rsidR="0047204A" w:rsidRDefault="0047204A">
            <w:pPr>
              <w:pStyle w:val="TAL"/>
            </w:pPr>
            <w:r>
              <w:rPr>
                <w:rFonts w:cs="Arial"/>
                <w:szCs w:val="18"/>
              </w:rPr>
              <w:t xml:space="preserve">Yes </w:t>
            </w:r>
            <w:r>
              <w:t>(</w:t>
            </w:r>
            <w:proofErr w:type="spellStart"/>
            <w:r>
              <w:t>Incl</w:t>
            </w:r>
            <w:proofErr w:type="spellEnd"/>
            <w:r>
              <w:t xml:space="preserve"> FR2-2 DIFF)</w:t>
            </w:r>
          </w:p>
        </w:tc>
      </w:tr>
      <w:tr w:rsidR="0047204A" w14:paraId="71DEE3B6"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28B4F22" w14:textId="77777777" w:rsidR="0047204A" w:rsidRDefault="0047204A">
            <w:pPr>
              <w:pStyle w:val="TAL"/>
              <w:rPr>
                <w:rFonts w:cs="Arial"/>
                <w:b/>
                <w:bCs/>
                <w:i/>
                <w:iCs/>
                <w:szCs w:val="18"/>
              </w:rPr>
            </w:pPr>
            <w:r>
              <w:rPr>
                <w:rFonts w:cs="Arial"/>
                <w:b/>
                <w:bCs/>
                <w:i/>
                <w:iCs/>
                <w:szCs w:val="18"/>
              </w:rPr>
              <w:t>directSCG-SCellActivation-r16, directSCG-SCellActivation-r17</w:t>
            </w:r>
          </w:p>
          <w:p w14:paraId="3567783C" w14:textId="77777777" w:rsidR="0047204A" w:rsidRDefault="0047204A">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5D7C6812" w14:textId="77777777" w:rsidR="0047204A" w:rsidRDefault="0047204A">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08B155F5"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3B3C32"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8119BC"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8C53DC0" w14:textId="77777777" w:rsidR="0047204A" w:rsidRDefault="0047204A">
            <w:pPr>
              <w:pStyle w:val="TAL"/>
            </w:pPr>
            <w:r>
              <w:rPr>
                <w:rFonts w:cs="Arial"/>
                <w:szCs w:val="18"/>
              </w:rPr>
              <w:t xml:space="preserve">Yes </w:t>
            </w:r>
            <w:r>
              <w:t>(</w:t>
            </w:r>
            <w:proofErr w:type="spellStart"/>
            <w:r>
              <w:t>Incl</w:t>
            </w:r>
            <w:proofErr w:type="spellEnd"/>
            <w:r>
              <w:t xml:space="preserve"> FR2-2 DIFF)</w:t>
            </w:r>
          </w:p>
        </w:tc>
      </w:tr>
      <w:tr w:rsidR="0047204A" w14:paraId="05FB1246"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ED2ABB7" w14:textId="77777777" w:rsidR="0047204A" w:rsidRDefault="0047204A">
            <w:pPr>
              <w:pStyle w:val="TAL"/>
              <w:rPr>
                <w:rFonts w:cs="Arial"/>
                <w:b/>
                <w:bCs/>
                <w:i/>
                <w:iCs/>
                <w:szCs w:val="18"/>
              </w:rPr>
            </w:pPr>
            <w:r>
              <w:rPr>
                <w:rFonts w:cs="Arial"/>
                <w:b/>
                <w:bCs/>
                <w:i/>
                <w:iCs/>
                <w:szCs w:val="18"/>
              </w:rPr>
              <w:t>directSCG-SCellActivationResume-r16, directSCG-SCellActivationResume-r17</w:t>
            </w:r>
          </w:p>
          <w:p w14:paraId="431242DA" w14:textId="77777777" w:rsidR="0047204A" w:rsidRDefault="0047204A">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E9B87F4" w14:textId="77777777" w:rsidR="0047204A" w:rsidRDefault="0047204A">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1FBB5E8E" w14:textId="77777777" w:rsidR="0047204A" w:rsidRDefault="0047204A">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722728ED" w14:textId="77777777" w:rsidR="0047204A" w:rsidRDefault="0047204A">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635A06E7"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C7C109"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452612"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D27C65" w14:textId="77777777" w:rsidR="0047204A" w:rsidRDefault="0047204A">
            <w:pPr>
              <w:pStyle w:val="TAL"/>
            </w:pPr>
            <w:r>
              <w:rPr>
                <w:rFonts w:cs="Arial"/>
                <w:szCs w:val="18"/>
              </w:rPr>
              <w:t xml:space="preserve">Yes </w:t>
            </w:r>
            <w:r>
              <w:t>(</w:t>
            </w:r>
            <w:proofErr w:type="spellStart"/>
            <w:r>
              <w:t>Incl</w:t>
            </w:r>
            <w:proofErr w:type="spellEnd"/>
            <w:r>
              <w:t xml:space="preserve"> FR2-2 DIFF)</w:t>
            </w:r>
          </w:p>
        </w:tc>
      </w:tr>
      <w:tr w:rsidR="0047204A" w14:paraId="04B958D3"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BF8CA45" w14:textId="77777777" w:rsidR="0047204A" w:rsidRDefault="0047204A">
            <w:pPr>
              <w:pStyle w:val="TAL"/>
              <w:rPr>
                <w:rFonts w:cs="Arial"/>
                <w:b/>
                <w:bCs/>
                <w:i/>
                <w:iCs/>
                <w:szCs w:val="18"/>
              </w:rPr>
            </w:pPr>
            <w:r>
              <w:rPr>
                <w:rFonts w:cs="Arial"/>
                <w:b/>
                <w:bCs/>
                <w:i/>
                <w:iCs/>
                <w:szCs w:val="18"/>
              </w:rPr>
              <w:lastRenderedPageBreak/>
              <w:t>drx-Adaptation-r16, drx-Adaptation-r17</w:t>
            </w:r>
          </w:p>
          <w:p w14:paraId="62746D71" w14:textId="77777777" w:rsidR="0047204A" w:rsidRDefault="0047204A">
            <w:pPr>
              <w:pStyle w:val="TAL"/>
              <w:rPr>
                <w:rFonts w:cs="Arial"/>
                <w:bCs/>
                <w:iCs/>
                <w:szCs w:val="18"/>
              </w:rPr>
            </w:pPr>
            <w:r>
              <w:rPr>
                <w:rFonts w:cs="Arial"/>
                <w:bCs/>
                <w:iCs/>
                <w:szCs w:val="18"/>
              </w:rPr>
              <w:t>Indicates whether the UE supports DRX adaptation comprised of the following functional components:</w:t>
            </w:r>
          </w:p>
          <w:p w14:paraId="2797609E" w14:textId="77777777" w:rsidR="0047204A" w:rsidRDefault="0047204A">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75625BB2" w14:textId="77777777" w:rsidR="0047204A" w:rsidRDefault="0047204A">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5964B4BF" w14:textId="77777777" w:rsidR="0047204A" w:rsidRDefault="0047204A">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0776F19C" w14:textId="77777777" w:rsidR="0047204A" w:rsidRDefault="0047204A">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791FA890" w14:textId="77777777" w:rsidR="0047204A" w:rsidRDefault="0047204A">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4E9293AC" w14:textId="77777777" w:rsidR="0047204A" w:rsidRDefault="0047204A">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683814F5"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88F549"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36DC26"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A83D1F" w14:textId="77777777" w:rsidR="0047204A" w:rsidRDefault="0047204A">
            <w:pPr>
              <w:pStyle w:val="TAL"/>
              <w:rPr>
                <w:rFonts w:cs="Arial"/>
                <w:szCs w:val="18"/>
              </w:rPr>
            </w:pPr>
            <w:r>
              <w:rPr>
                <w:rFonts w:cs="Arial"/>
                <w:szCs w:val="18"/>
              </w:rPr>
              <w:t>Yes</w:t>
            </w:r>
          </w:p>
          <w:p w14:paraId="533DCB9E" w14:textId="77777777" w:rsidR="0047204A" w:rsidRDefault="0047204A">
            <w:pPr>
              <w:pStyle w:val="TAL"/>
            </w:pPr>
            <w:r>
              <w:t>(</w:t>
            </w:r>
            <w:proofErr w:type="spellStart"/>
            <w:r>
              <w:t>Incl</w:t>
            </w:r>
            <w:proofErr w:type="spellEnd"/>
            <w:r>
              <w:t xml:space="preserve"> FR2-2 DIFF)</w:t>
            </w:r>
          </w:p>
        </w:tc>
      </w:tr>
      <w:tr w:rsidR="0047204A" w14:paraId="047F4858"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9143C2" w14:textId="77777777" w:rsidR="0047204A" w:rsidRDefault="0047204A">
            <w:pPr>
              <w:pStyle w:val="TAL"/>
              <w:rPr>
                <w:b/>
                <w:bCs/>
                <w:i/>
                <w:iCs/>
                <w:lang w:eastAsia="zh-CN"/>
              </w:rPr>
            </w:pPr>
            <w:r>
              <w:rPr>
                <w:b/>
                <w:bCs/>
                <w:i/>
                <w:iCs/>
              </w:rPr>
              <w:t>enhancedSkipUplinkTxConfigured-r16</w:t>
            </w:r>
          </w:p>
          <w:p w14:paraId="40E150A7" w14:textId="77777777" w:rsidR="0047204A" w:rsidRDefault="0047204A">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EDFF514" w14:textId="77777777" w:rsidR="0047204A" w:rsidRDefault="0047204A">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0C9D503" w14:textId="77777777" w:rsidR="0047204A" w:rsidRDefault="0047204A">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FD9847" w14:textId="77777777" w:rsidR="0047204A" w:rsidRDefault="0047204A">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0C79A83" w14:textId="77777777" w:rsidR="0047204A" w:rsidRDefault="0047204A">
            <w:pPr>
              <w:pStyle w:val="TAL"/>
              <w:rPr>
                <w:rFonts w:cs="Arial"/>
                <w:szCs w:val="18"/>
              </w:rPr>
            </w:pPr>
            <w:r>
              <w:t>No</w:t>
            </w:r>
          </w:p>
        </w:tc>
      </w:tr>
      <w:tr w:rsidR="0047204A" w14:paraId="2440E957"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20706A7" w14:textId="77777777" w:rsidR="0047204A" w:rsidRDefault="0047204A">
            <w:pPr>
              <w:pStyle w:val="TAL"/>
              <w:rPr>
                <w:b/>
                <w:bCs/>
                <w:i/>
                <w:iCs/>
                <w:lang w:eastAsia="zh-CN"/>
              </w:rPr>
            </w:pPr>
            <w:r>
              <w:rPr>
                <w:b/>
                <w:bCs/>
                <w:i/>
                <w:iCs/>
              </w:rPr>
              <w:t>enhancedSkipUplinkTxDynamic-r16</w:t>
            </w:r>
          </w:p>
          <w:p w14:paraId="0296F9DD" w14:textId="77777777" w:rsidR="0047204A" w:rsidRDefault="0047204A">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4FC4885" w14:textId="77777777" w:rsidR="0047204A" w:rsidRDefault="0047204A">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77057A" w14:textId="77777777" w:rsidR="0047204A" w:rsidRDefault="0047204A">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19E287" w14:textId="77777777" w:rsidR="0047204A" w:rsidRDefault="0047204A">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E141A47" w14:textId="77777777" w:rsidR="0047204A" w:rsidRDefault="0047204A">
            <w:pPr>
              <w:pStyle w:val="TAL"/>
              <w:rPr>
                <w:rFonts w:cs="Arial"/>
                <w:szCs w:val="18"/>
              </w:rPr>
            </w:pPr>
            <w:r>
              <w:t>No</w:t>
            </w:r>
          </w:p>
        </w:tc>
      </w:tr>
      <w:tr w:rsidR="0047204A" w14:paraId="3D831297"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9447662" w14:textId="77777777" w:rsidR="0047204A" w:rsidRDefault="0047204A">
            <w:pPr>
              <w:pStyle w:val="TAL"/>
              <w:rPr>
                <w:b/>
                <w:bCs/>
                <w:i/>
                <w:iCs/>
              </w:rPr>
            </w:pPr>
            <w:r>
              <w:rPr>
                <w:b/>
                <w:bCs/>
                <w:i/>
                <w:iCs/>
              </w:rPr>
              <w:t>enhancedUuDRX-forSidelink-r17</w:t>
            </w:r>
          </w:p>
          <w:p w14:paraId="027E8E42" w14:textId="77777777" w:rsidR="0047204A" w:rsidRDefault="0047204A">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4C2428BB" w14:textId="77777777" w:rsidR="0047204A" w:rsidRDefault="0047204A">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23B74F7" w14:textId="77777777" w:rsidR="0047204A" w:rsidRDefault="0047204A">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E02E8D7" w14:textId="77777777" w:rsidR="0047204A" w:rsidRDefault="0047204A">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0AB7A64" w14:textId="77777777" w:rsidR="0047204A" w:rsidRDefault="0047204A">
            <w:pPr>
              <w:pStyle w:val="TAL"/>
            </w:pPr>
            <w:r>
              <w:rPr>
                <w:lang w:eastAsia="zh-CN"/>
              </w:rPr>
              <w:t>No</w:t>
            </w:r>
          </w:p>
        </w:tc>
      </w:tr>
      <w:tr w:rsidR="0047204A" w14:paraId="65F53414"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86CF089" w14:textId="77777777" w:rsidR="0047204A" w:rsidRDefault="0047204A">
            <w:pPr>
              <w:keepNext/>
              <w:keepLines/>
              <w:spacing w:after="0"/>
              <w:rPr>
                <w:rFonts w:ascii="Arial" w:hAnsi="Arial"/>
                <w:b/>
                <w:bCs/>
                <w:i/>
                <w:iCs/>
                <w:sz w:val="18"/>
              </w:rPr>
            </w:pPr>
            <w:r>
              <w:rPr>
                <w:rFonts w:ascii="Arial" w:hAnsi="Arial"/>
                <w:b/>
                <w:bCs/>
                <w:i/>
                <w:iCs/>
                <w:sz w:val="18"/>
              </w:rPr>
              <w:t>extendedDRX-CycleInactive-r17</w:t>
            </w:r>
          </w:p>
          <w:p w14:paraId="3654B520" w14:textId="77777777" w:rsidR="0047204A" w:rsidRDefault="0047204A">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6AB5620A" w14:textId="77777777" w:rsidR="0047204A" w:rsidRDefault="0047204A">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B7F1C88" w14:textId="77777777" w:rsidR="0047204A" w:rsidRDefault="0047204A">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673C2" w14:textId="77777777" w:rsidR="0047204A" w:rsidRDefault="0047204A">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943B7F5" w14:textId="77777777" w:rsidR="0047204A" w:rsidRDefault="0047204A">
            <w:pPr>
              <w:pStyle w:val="TAL"/>
              <w:rPr>
                <w:lang w:eastAsia="zh-CN"/>
              </w:rPr>
            </w:pPr>
            <w:r>
              <w:rPr>
                <w:lang w:eastAsia="zh-CN"/>
              </w:rPr>
              <w:t>No</w:t>
            </w:r>
          </w:p>
        </w:tc>
      </w:tr>
      <w:tr w:rsidR="0047204A" w14:paraId="4D9389FB"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ADBC9B2" w14:textId="77777777" w:rsidR="0047204A" w:rsidRDefault="0047204A">
            <w:pPr>
              <w:pStyle w:val="TAL"/>
              <w:rPr>
                <w:rFonts w:cs="Arial"/>
                <w:b/>
                <w:bCs/>
                <w:i/>
                <w:iCs/>
                <w:szCs w:val="18"/>
                <w:lang w:eastAsia="ja-JP"/>
              </w:rPr>
            </w:pPr>
            <w:r>
              <w:rPr>
                <w:rFonts w:cs="Arial"/>
                <w:b/>
                <w:bCs/>
                <w:i/>
                <w:iCs/>
                <w:szCs w:val="18"/>
              </w:rPr>
              <w:t>harq-FeedbackDisabled-r17</w:t>
            </w:r>
          </w:p>
          <w:p w14:paraId="2CD570C1" w14:textId="77777777" w:rsidR="0047204A" w:rsidRDefault="0047204A">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135373B5" w14:textId="77777777" w:rsidR="0047204A" w:rsidRDefault="0047204A">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8AA732" w14:textId="77777777" w:rsidR="0047204A" w:rsidRDefault="0047204A">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3CE4BB" w14:textId="77777777" w:rsidR="0047204A" w:rsidRDefault="0047204A">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01FC349" w14:textId="77777777" w:rsidR="0047204A" w:rsidRDefault="0047204A">
            <w:pPr>
              <w:pStyle w:val="TAL"/>
              <w:rPr>
                <w:lang w:eastAsia="zh-CN"/>
              </w:rPr>
            </w:pPr>
            <w:r>
              <w:rPr>
                <w:rFonts w:eastAsia="MS Mincho"/>
              </w:rPr>
              <w:t>No</w:t>
            </w:r>
          </w:p>
        </w:tc>
      </w:tr>
      <w:tr w:rsidR="0047204A" w14:paraId="230377D6"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0214072" w14:textId="77777777" w:rsidR="0047204A" w:rsidRDefault="0047204A">
            <w:pPr>
              <w:pStyle w:val="TAL"/>
              <w:rPr>
                <w:b/>
                <w:bCs/>
                <w:lang w:eastAsia="ja-JP"/>
              </w:rPr>
            </w:pPr>
            <w:r>
              <w:rPr>
                <w:b/>
                <w:bCs/>
                <w:i/>
                <w:iCs/>
              </w:rPr>
              <w:t>intraCG-Prioritization-r17</w:t>
            </w:r>
          </w:p>
          <w:p w14:paraId="06B21C3A" w14:textId="77777777" w:rsidR="0047204A" w:rsidRDefault="0047204A">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79F18321" w14:textId="77777777" w:rsidR="0047204A" w:rsidRDefault="0047204A">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4093AE" w14:textId="77777777" w:rsidR="0047204A" w:rsidRDefault="0047204A">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6E5C71" w14:textId="77777777" w:rsidR="0047204A" w:rsidRDefault="0047204A">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5DD39E9" w14:textId="77777777" w:rsidR="0047204A" w:rsidRDefault="0047204A">
            <w:pPr>
              <w:pStyle w:val="TAL"/>
              <w:rPr>
                <w:lang w:eastAsia="zh-CN"/>
              </w:rPr>
            </w:pPr>
            <w:r>
              <w:t>No</w:t>
            </w:r>
          </w:p>
        </w:tc>
      </w:tr>
      <w:tr w:rsidR="0047204A" w14:paraId="78F62CAC"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7191E90" w14:textId="77777777" w:rsidR="0047204A" w:rsidRDefault="0047204A">
            <w:pPr>
              <w:pStyle w:val="TAL"/>
              <w:rPr>
                <w:b/>
                <w:bCs/>
                <w:i/>
                <w:iCs/>
                <w:lang w:eastAsia="ja-JP"/>
              </w:rPr>
            </w:pPr>
            <w:r>
              <w:rPr>
                <w:b/>
                <w:bCs/>
                <w:i/>
                <w:iCs/>
              </w:rPr>
              <w:t>jointPrioritizationCG-Retx-Timer-r17</w:t>
            </w:r>
          </w:p>
          <w:p w14:paraId="79B661A3" w14:textId="77777777" w:rsidR="0047204A" w:rsidRDefault="0047204A">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4CC968F" w14:textId="77777777" w:rsidR="0047204A" w:rsidRDefault="0047204A">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B8DEF8" w14:textId="77777777" w:rsidR="0047204A" w:rsidRDefault="0047204A">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E7C9A" w14:textId="77777777" w:rsidR="0047204A" w:rsidRDefault="0047204A">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0EF5BE" w14:textId="77777777" w:rsidR="0047204A" w:rsidRDefault="0047204A">
            <w:pPr>
              <w:pStyle w:val="TAL"/>
              <w:rPr>
                <w:lang w:eastAsia="zh-CN"/>
              </w:rPr>
            </w:pPr>
            <w:r>
              <w:t>No</w:t>
            </w:r>
          </w:p>
        </w:tc>
      </w:tr>
      <w:tr w:rsidR="0047204A" w14:paraId="0CE654AA"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71CBA99" w14:textId="77777777" w:rsidR="0047204A" w:rsidRDefault="0047204A">
            <w:pPr>
              <w:pStyle w:val="TAL"/>
              <w:rPr>
                <w:b/>
                <w:bCs/>
                <w:i/>
                <w:iCs/>
                <w:lang w:eastAsia="zh-CN"/>
              </w:rPr>
            </w:pPr>
            <w:r>
              <w:rPr>
                <w:b/>
                <w:bCs/>
                <w:i/>
                <w:iCs/>
                <w:lang w:eastAsia="zh-CN"/>
              </w:rPr>
              <w:t>lastTransmissionUL-r17</w:t>
            </w:r>
          </w:p>
          <w:p w14:paraId="442F39A7" w14:textId="77777777" w:rsidR="0047204A" w:rsidRDefault="0047204A">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2C38CBD" w14:textId="77777777" w:rsidR="0047204A" w:rsidRDefault="0047204A">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2FB1D09" w14:textId="77777777" w:rsidR="0047204A" w:rsidRDefault="0047204A">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69584BC" w14:textId="77777777" w:rsidR="0047204A" w:rsidRDefault="0047204A">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1120F6B" w14:textId="77777777" w:rsidR="0047204A" w:rsidRDefault="0047204A">
            <w:pPr>
              <w:pStyle w:val="TAL"/>
            </w:pPr>
            <w:r>
              <w:rPr>
                <w:szCs w:val="18"/>
                <w:lang w:eastAsia="zh-CN"/>
              </w:rPr>
              <w:t>No</w:t>
            </w:r>
          </w:p>
        </w:tc>
      </w:tr>
      <w:tr w:rsidR="0047204A" w14:paraId="6D5A11FB"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B4ABA99" w14:textId="77777777" w:rsidR="0047204A" w:rsidRDefault="0047204A">
            <w:pPr>
              <w:pStyle w:val="TAL"/>
              <w:rPr>
                <w:b/>
                <w:i/>
              </w:rPr>
            </w:pPr>
            <w:r>
              <w:rPr>
                <w:b/>
                <w:i/>
              </w:rPr>
              <w:t>lch-PriorityBasedPrioritization-r16</w:t>
            </w:r>
          </w:p>
          <w:p w14:paraId="7CE56C4D" w14:textId="77777777" w:rsidR="0047204A" w:rsidRDefault="0047204A">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0878B565"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D39B11"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F09791"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F37EF3" w14:textId="77777777" w:rsidR="0047204A" w:rsidRDefault="0047204A">
            <w:pPr>
              <w:pStyle w:val="TAL"/>
            </w:pPr>
            <w:r>
              <w:rPr>
                <w:rFonts w:cs="Arial"/>
                <w:szCs w:val="18"/>
              </w:rPr>
              <w:t>No</w:t>
            </w:r>
          </w:p>
        </w:tc>
      </w:tr>
      <w:tr w:rsidR="0047204A" w14:paraId="0A4673C7"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370C4FE" w14:textId="77777777" w:rsidR="0047204A" w:rsidRDefault="0047204A">
            <w:pPr>
              <w:pStyle w:val="TAL"/>
              <w:rPr>
                <w:b/>
                <w:i/>
              </w:rPr>
            </w:pPr>
            <w:r>
              <w:rPr>
                <w:b/>
                <w:i/>
              </w:rPr>
              <w:t>lch-ToConfiguredGrantMapping-r16</w:t>
            </w:r>
          </w:p>
          <w:p w14:paraId="08421307" w14:textId="77777777" w:rsidR="0047204A" w:rsidRDefault="0047204A">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69E0A358"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E762D3"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C71C28"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D900CC4" w14:textId="77777777" w:rsidR="0047204A" w:rsidRDefault="0047204A">
            <w:pPr>
              <w:pStyle w:val="TAL"/>
            </w:pPr>
            <w:r>
              <w:rPr>
                <w:rFonts w:cs="Arial"/>
                <w:szCs w:val="18"/>
              </w:rPr>
              <w:t>No</w:t>
            </w:r>
          </w:p>
        </w:tc>
      </w:tr>
      <w:tr w:rsidR="0047204A" w14:paraId="1308E274"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BD45217" w14:textId="77777777" w:rsidR="0047204A" w:rsidRDefault="0047204A">
            <w:pPr>
              <w:pStyle w:val="TAL"/>
              <w:rPr>
                <w:b/>
                <w:i/>
              </w:rPr>
            </w:pPr>
            <w:r>
              <w:rPr>
                <w:b/>
                <w:i/>
              </w:rPr>
              <w:lastRenderedPageBreak/>
              <w:t>lch-ToGrantPriorityRestriction-r16</w:t>
            </w:r>
          </w:p>
          <w:p w14:paraId="2B5E0A0F" w14:textId="77777777" w:rsidR="0047204A" w:rsidRDefault="0047204A">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51B4A2C9" w14:textId="77777777" w:rsidR="0047204A" w:rsidRDefault="0047204A">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D5E1D9" w14:textId="77777777" w:rsidR="0047204A" w:rsidRDefault="0047204A">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45F9BB" w14:textId="77777777" w:rsidR="0047204A" w:rsidRDefault="0047204A">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8A41BE" w14:textId="77777777" w:rsidR="0047204A" w:rsidRDefault="0047204A">
            <w:pPr>
              <w:pStyle w:val="TAL"/>
            </w:pPr>
            <w:r>
              <w:rPr>
                <w:rFonts w:cs="Arial"/>
                <w:szCs w:val="18"/>
              </w:rPr>
              <w:t>No</w:t>
            </w:r>
          </w:p>
        </w:tc>
      </w:tr>
      <w:tr w:rsidR="0047204A" w14:paraId="033B244E" w14:textId="77777777" w:rsidTr="0047204A">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6E43A1B" w14:textId="77777777" w:rsidR="0047204A" w:rsidRDefault="0047204A">
            <w:pPr>
              <w:pStyle w:val="TAL"/>
              <w:rPr>
                <w:b/>
                <w:i/>
              </w:rPr>
            </w:pPr>
            <w:proofErr w:type="spellStart"/>
            <w:r>
              <w:rPr>
                <w:b/>
                <w:i/>
              </w:rPr>
              <w:t>lch-ToSCellRestriction</w:t>
            </w:r>
            <w:proofErr w:type="spellEnd"/>
          </w:p>
          <w:p w14:paraId="0C95FFF8" w14:textId="77777777" w:rsidR="0047204A" w:rsidRDefault="0047204A">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71897E9E" w14:textId="77777777" w:rsidR="0047204A" w:rsidRDefault="0047204A">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CB7613" w14:textId="77777777" w:rsidR="0047204A" w:rsidRDefault="0047204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7D885A" w14:textId="77777777" w:rsidR="0047204A" w:rsidRDefault="0047204A">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4E4A92D" w14:textId="77777777" w:rsidR="0047204A" w:rsidRDefault="0047204A">
            <w:pPr>
              <w:pStyle w:val="TAL"/>
              <w:jc w:val="center"/>
              <w:rPr>
                <w:rFonts w:cs="Arial"/>
                <w:szCs w:val="18"/>
              </w:rPr>
            </w:pPr>
            <w:r>
              <w:rPr>
                <w:rFonts w:cs="Arial"/>
                <w:szCs w:val="18"/>
              </w:rPr>
              <w:t>No</w:t>
            </w:r>
          </w:p>
        </w:tc>
      </w:tr>
      <w:tr w:rsidR="0047204A" w14:paraId="15D662A4"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EEC68AE" w14:textId="77777777" w:rsidR="0047204A" w:rsidRDefault="0047204A">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1E78925D" w14:textId="77777777" w:rsidR="0047204A" w:rsidRDefault="0047204A">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293B847" w14:textId="77777777" w:rsidR="0047204A" w:rsidRDefault="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8114200" w14:textId="77777777" w:rsidR="0047204A" w:rsidRDefault="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1DDB68" w14:textId="77777777" w:rsidR="0047204A" w:rsidRDefault="0047204A">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7703B7" w14:textId="77777777" w:rsidR="0047204A" w:rsidRDefault="0047204A">
            <w:pPr>
              <w:pStyle w:val="TAL"/>
              <w:jc w:val="center"/>
              <w:rPr>
                <w:rFonts w:cs="Arial"/>
                <w:bCs/>
                <w:iCs/>
                <w:szCs w:val="18"/>
              </w:rPr>
            </w:pPr>
            <w:r>
              <w:rPr>
                <w:rFonts w:cs="Arial"/>
                <w:bCs/>
                <w:iCs/>
                <w:szCs w:val="18"/>
              </w:rPr>
              <w:t>No</w:t>
            </w:r>
          </w:p>
        </w:tc>
      </w:tr>
      <w:tr w:rsidR="0047204A" w14:paraId="67AB18AC"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C92FB47" w14:textId="77777777" w:rsidR="0047204A" w:rsidRDefault="0047204A">
            <w:pPr>
              <w:pStyle w:val="TAL"/>
              <w:rPr>
                <w:rFonts w:cs="Arial"/>
                <w:b/>
                <w:bCs/>
                <w:i/>
                <w:iCs/>
                <w:szCs w:val="18"/>
              </w:rPr>
            </w:pPr>
            <w:proofErr w:type="spellStart"/>
            <w:r>
              <w:rPr>
                <w:rFonts w:cs="Arial"/>
                <w:b/>
                <w:bCs/>
                <w:i/>
                <w:iCs/>
                <w:szCs w:val="18"/>
              </w:rPr>
              <w:t>logicalChannelSR-DelayTimer</w:t>
            </w:r>
            <w:proofErr w:type="spellEnd"/>
          </w:p>
          <w:p w14:paraId="0DBEBA7F" w14:textId="77777777" w:rsidR="0047204A" w:rsidRDefault="0047204A">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9055C99" w14:textId="77777777" w:rsidR="0047204A" w:rsidRDefault="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BE37D8" w14:textId="77777777" w:rsidR="0047204A" w:rsidRDefault="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712046" w14:textId="77777777" w:rsidR="0047204A" w:rsidRDefault="0047204A">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F01038" w14:textId="77777777" w:rsidR="0047204A" w:rsidRDefault="0047204A">
            <w:pPr>
              <w:pStyle w:val="TAL"/>
              <w:jc w:val="center"/>
              <w:rPr>
                <w:rFonts w:cs="Arial"/>
                <w:bCs/>
                <w:iCs/>
                <w:szCs w:val="18"/>
              </w:rPr>
            </w:pPr>
            <w:r>
              <w:rPr>
                <w:rFonts w:cs="Arial"/>
                <w:bCs/>
                <w:iCs/>
                <w:szCs w:val="18"/>
              </w:rPr>
              <w:t>No</w:t>
            </w:r>
          </w:p>
        </w:tc>
      </w:tr>
      <w:tr w:rsidR="0047204A" w14:paraId="4A830985"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9DE60B8" w14:textId="77777777" w:rsidR="0047204A" w:rsidRDefault="0047204A">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3312B57" w14:textId="77777777" w:rsidR="0047204A" w:rsidRDefault="0047204A">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05880CC" w14:textId="77777777" w:rsidR="0047204A" w:rsidRDefault="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1E3ED" w14:textId="77777777" w:rsidR="0047204A" w:rsidRDefault="0047204A">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A208CA" w14:textId="77777777" w:rsidR="0047204A" w:rsidRDefault="0047204A">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137F371" w14:textId="77777777" w:rsidR="0047204A" w:rsidRDefault="0047204A">
            <w:pPr>
              <w:pStyle w:val="TAL"/>
              <w:jc w:val="center"/>
              <w:rPr>
                <w:rFonts w:cs="Arial"/>
                <w:bCs/>
                <w:iCs/>
                <w:szCs w:val="18"/>
              </w:rPr>
            </w:pPr>
            <w:r>
              <w:rPr>
                <w:rFonts w:cs="Arial"/>
                <w:bCs/>
                <w:iCs/>
                <w:szCs w:val="18"/>
              </w:rPr>
              <w:t>No</w:t>
            </w:r>
          </w:p>
        </w:tc>
      </w:tr>
      <w:tr w:rsidR="0047204A" w14:paraId="72636CA4"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0111A7F" w14:textId="77777777" w:rsidR="0047204A" w:rsidRDefault="0047204A">
            <w:pPr>
              <w:pStyle w:val="TAL"/>
              <w:rPr>
                <w:rFonts w:cs="Arial"/>
                <w:b/>
                <w:bCs/>
                <w:i/>
                <w:iCs/>
                <w:szCs w:val="18"/>
              </w:rPr>
            </w:pPr>
            <w:r>
              <w:rPr>
                <w:rFonts w:cs="Arial"/>
                <w:b/>
                <w:bCs/>
                <w:i/>
                <w:iCs/>
                <w:szCs w:val="18"/>
              </w:rPr>
              <w:t>mg-ActivationCommPRS-Meas-r17</w:t>
            </w:r>
          </w:p>
          <w:p w14:paraId="4B32322F" w14:textId="77777777" w:rsidR="0047204A" w:rsidRDefault="0047204A">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5FBC09D1" w14:textId="77777777" w:rsidR="0047204A" w:rsidRDefault="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D18179" w14:textId="77777777" w:rsidR="0047204A" w:rsidRDefault="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0E409" w14:textId="77777777" w:rsidR="0047204A" w:rsidRDefault="0047204A">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3190863" w14:textId="77777777" w:rsidR="0047204A" w:rsidRDefault="0047204A">
            <w:pPr>
              <w:pStyle w:val="TAL"/>
              <w:jc w:val="center"/>
              <w:rPr>
                <w:rFonts w:cs="Arial"/>
                <w:bCs/>
                <w:iCs/>
                <w:szCs w:val="18"/>
              </w:rPr>
            </w:pPr>
            <w:r>
              <w:rPr>
                <w:rFonts w:cs="Arial"/>
                <w:bCs/>
                <w:iCs/>
                <w:szCs w:val="18"/>
              </w:rPr>
              <w:t>No</w:t>
            </w:r>
          </w:p>
        </w:tc>
      </w:tr>
      <w:tr w:rsidR="0047204A" w14:paraId="1B587627"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B4BD600" w14:textId="77777777" w:rsidR="0047204A" w:rsidRDefault="0047204A">
            <w:pPr>
              <w:pStyle w:val="TAL"/>
              <w:rPr>
                <w:rFonts w:cs="Arial"/>
                <w:b/>
                <w:bCs/>
                <w:i/>
                <w:iCs/>
                <w:szCs w:val="18"/>
              </w:rPr>
            </w:pPr>
            <w:r>
              <w:rPr>
                <w:rFonts w:cs="Arial"/>
                <w:b/>
                <w:bCs/>
                <w:i/>
                <w:iCs/>
                <w:szCs w:val="18"/>
              </w:rPr>
              <w:t>mg-ActivationRequestPRS-Meas-r17</w:t>
            </w:r>
          </w:p>
          <w:p w14:paraId="575DA9AC" w14:textId="77777777" w:rsidR="0047204A" w:rsidRDefault="0047204A">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3F430613" w14:textId="77777777" w:rsidR="0047204A" w:rsidRDefault="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94CD189" w14:textId="77777777" w:rsidR="0047204A" w:rsidRDefault="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0F24F2" w14:textId="77777777" w:rsidR="0047204A" w:rsidRDefault="0047204A">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09503F" w14:textId="77777777" w:rsidR="0047204A" w:rsidRDefault="0047204A">
            <w:pPr>
              <w:pStyle w:val="TAL"/>
              <w:jc w:val="center"/>
              <w:rPr>
                <w:rFonts w:cs="Arial"/>
                <w:bCs/>
                <w:iCs/>
                <w:szCs w:val="18"/>
              </w:rPr>
            </w:pPr>
            <w:r>
              <w:rPr>
                <w:rFonts w:cs="Arial"/>
                <w:bCs/>
                <w:iCs/>
                <w:szCs w:val="18"/>
              </w:rPr>
              <w:t>No</w:t>
            </w:r>
          </w:p>
        </w:tc>
      </w:tr>
      <w:tr w:rsidR="0047204A" w14:paraId="53983E98"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BB973E9" w14:textId="77777777" w:rsidR="0047204A" w:rsidRDefault="0047204A">
            <w:pPr>
              <w:pStyle w:val="TAL"/>
              <w:rPr>
                <w:rFonts w:cs="Arial"/>
                <w:b/>
                <w:bCs/>
                <w:i/>
                <w:iCs/>
                <w:szCs w:val="18"/>
              </w:rPr>
            </w:pPr>
            <w:proofErr w:type="spellStart"/>
            <w:r>
              <w:rPr>
                <w:rFonts w:cs="Arial"/>
                <w:b/>
                <w:bCs/>
                <w:i/>
                <w:iCs/>
                <w:szCs w:val="18"/>
              </w:rPr>
              <w:t>multipleConfiguredGrants</w:t>
            </w:r>
            <w:proofErr w:type="spellEnd"/>
          </w:p>
          <w:p w14:paraId="04A07EE6" w14:textId="77777777" w:rsidR="0047204A" w:rsidRDefault="0047204A">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1C30FB73" w14:textId="77777777" w:rsidR="0047204A" w:rsidRDefault="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2B1F9B" w14:textId="77777777" w:rsidR="0047204A" w:rsidRDefault="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832F4" w14:textId="77777777" w:rsidR="0047204A" w:rsidRDefault="0047204A">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377BCF0" w14:textId="77777777" w:rsidR="0047204A" w:rsidRDefault="0047204A">
            <w:pPr>
              <w:pStyle w:val="TAL"/>
              <w:jc w:val="center"/>
              <w:rPr>
                <w:rFonts w:cs="Arial"/>
                <w:bCs/>
                <w:iCs/>
                <w:szCs w:val="18"/>
              </w:rPr>
            </w:pPr>
            <w:r>
              <w:rPr>
                <w:rFonts w:cs="Arial"/>
                <w:bCs/>
                <w:iCs/>
                <w:szCs w:val="18"/>
              </w:rPr>
              <w:t>No</w:t>
            </w:r>
          </w:p>
        </w:tc>
      </w:tr>
      <w:tr w:rsidR="0047204A" w14:paraId="1F65F58F"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A62D5B" w14:textId="77777777" w:rsidR="0047204A" w:rsidRDefault="0047204A">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0C26B143" w14:textId="77777777" w:rsidR="0047204A" w:rsidRDefault="0047204A">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36B0978" w14:textId="77777777" w:rsidR="0047204A" w:rsidRDefault="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5707EC" w14:textId="77777777" w:rsidR="0047204A" w:rsidRDefault="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7E5F1" w14:textId="77777777" w:rsidR="0047204A" w:rsidRDefault="0047204A">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9D161C" w14:textId="77777777" w:rsidR="0047204A" w:rsidRDefault="0047204A">
            <w:pPr>
              <w:pStyle w:val="TAL"/>
              <w:jc w:val="center"/>
              <w:rPr>
                <w:rFonts w:cs="Arial"/>
                <w:bCs/>
                <w:iCs/>
                <w:szCs w:val="18"/>
              </w:rPr>
            </w:pPr>
            <w:r>
              <w:rPr>
                <w:rFonts w:cs="Arial"/>
                <w:bCs/>
                <w:iCs/>
                <w:szCs w:val="18"/>
              </w:rPr>
              <w:t>No</w:t>
            </w:r>
          </w:p>
        </w:tc>
      </w:tr>
      <w:tr w:rsidR="0047204A" w14:paraId="0FD34107" w14:textId="77777777" w:rsidTr="0047204A">
        <w:trPr>
          <w:cantSplit/>
          <w:ins w:id="26" w:author="NR_MBS_enh-Core" w:date="2023-11-20T19:22:00Z"/>
        </w:trPr>
        <w:tc>
          <w:tcPr>
            <w:tcW w:w="7092" w:type="dxa"/>
            <w:tcBorders>
              <w:top w:val="single" w:sz="4" w:space="0" w:color="808080"/>
              <w:left w:val="single" w:sz="4" w:space="0" w:color="808080"/>
              <w:bottom w:val="single" w:sz="4" w:space="0" w:color="808080"/>
              <w:right w:val="single" w:sz="4" w:space="0" w:color="808080"/>
            </w:tcBorders>
          </w:tcPr>
          <w:p w14:paraId="2CC7DE6F" w14:textId="77777777" w:rsidR="0047204A" w:rsidRDefault="0047204A" w:rsidP="0047204A">
            <w:pPr>
              <w:pStyle w:val="TAL"/>
              <w:rPr>
                <w:ins w:id="27" w:author="NR_MBS_enh-Core" w:date="2023-11-20T19:22:00Z"/>
                <w:rFonts w:cs="Arial"/>
                <w:b/>
                <w:bCs/>
                <w:i/>
                <w:iCs/>
                <w:szCs w:val="18"/>
                <w:lang w:eastAsia="zh-CN"/>
              </w:rPr>
            </w:pPr>
            <w:ins w:id="28" w:author="NR_MBS_enh-Core" w:date="2023-11-20T19:22:00Z">
              <w:r>
                <w:rPr>
                  <w:rFonts w:cs="Arial" w:hint="eastAsia"/>
                  <w:b/>
                  <w:bCs/>
                  <w:i/>
                  <w:iCs/>
                  <w:szCs w:val="18"/>
                  <w:lang w:eastAsia="zh-CN"/>
                </w:rPr>
                <w:t>p</w:t>
              </w:r>
              <w:r>
                <w:rPr>
                  <w:rFonts w:cs="Arial"/>
                  <w:b/>
                  <w:bCs/>
                  <w:i/>
                  <w:iCs/>
                  <w:szCs w:val="18"/>
                  <w:lang w:eastAsia="zh-CN"/>
                </w:rPr>
                <w:t>tm-RetransmissionInactive-r18</w:t>
              </w:r>
            </w:ins>
          </w:p>
          <w:p w14:paraId="233B7EFD" w14:textId="29222387" w:rsidR="0047204A" w:rsidRDefault="0047204A" w:rsidP="0047204A">
            <w:pPr>
              <w:pStyle w:val="TAL"/>
              <w:rPr>
                <w:ins w:id="29" w:author="NR_MBS_enh-Core" w:date="2023-11-20T19:22:00Z"/>
                <w:rFonts w:cs="Arial"/>
                <w:b/>
                <w:bCs/>
                <w:i/>
                <w:iCs/>
                <w:szCs w:val="18"/>
              </w:rPr>
            </w:pPr>
            <w:ins w:id="30" w:author="NR_MBS_enh-Core" w:date="2023-11-20T19:22:00Z">
              <w:r w:rsidRPr="0053088E">
                <w:rPr>
                  <w:rFonts w:hint="eastAsia"/>
                </w:rPr>
                <w:t>I</w:t>
              </w:r>
              <w:r w:rsidRPr="0053088E">
                <w:t>ndicates whether the UE supports</w:t>
              </w:r>
              <w:r>
                <w:t xml:space="preserve"> </w:t>
              </w:r>
              <w:r w:rsidRPr="00DF7265">
                <w:rPr>
                  <w:rFonts w:hint="eastAsia"/>
                </w:rPr>
                <w:t>re</w:t>
              </w:r>
              <w:r>
                <w:t>ceiving</w:t>
              </w:r>
              <w:r w:rsidRPr="0053088E">
                <w:t xml:space="preserve"> </w:t>
              </w:r>
              <w:r>
                <w:t xml:space="preserve">PTM retransmission by </w:t>
              </w:r>
              <w:r w:rsidRPr="0053088E">
                <w:t>starting</w:t>
              </w:r>
              <w:r>
                <w:t xml:space="preserve"> the </w:t>
              </w:r>
              <w:proofErr w:type="spellStart"/>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r>
                <w:t xml:space="preserve">during multicast reception in RRC_INACTIVE </w:t>
              </w:r>
              <w:r>
                <w:rPr>
                  <w:iCs/>
                  <w:noProof/>
                  <w:lang w:eastAsia="en-GB"/>
                </w:rPr>
                <w:t xml:space="preserve">as specified in TS 38.321 [8]. </w:t>
              </w:r>
              <w:r>
                <w:t>A UE supporting this feature shall also indicate support of</w:t>
              </w:r>
              <w:r w:rsidRPr="00E92898">
                <w:rPr>
                  <w:b/>
                  <w:bCs/>
                  <w:i/>
                  <w:iCs/>
                </w:rPr>
                <w:t xml:space="preserve"> </w:t>
              </w:r>
              <w:r>
                <w:rPr>
                  <w:bCs/>
                  <w:i/>
                  <w:iCs/>
                </w:rPr>
                <w:t>mu</w:t>
              </w:r>
              <w:r w:rsidRPr="0019723C">
                <w:rPr>
                  <w:bCs/>
                  <w:i/>
                  <w:iCs/>
                </w:rPr>
                <w:t>lticastInactive-r18</w:t>
              </w:r>
              <w:r w:rsidRPr="0019723C">
                <w:t>.</w:t>
              </w:r>
            </w:ins>
          </w:p>
        </w:tc>
        <w:tc>
          <w:tcPr>
            <w:tcW w:w="569" w:type="dxa"/>
            <w:tcBorders>
              <w:top w:val="single" w:sz="4" w:space="0" w:color="808080"/>
              <w:left w:val="single" w:sz="4" w:space="0" w:color="808080"/>
              <w:bottom w:val="single" w:sz="4" w:space="0" w:color="808080"/>
              <w:right w:val="single" w:sz="4" w:space="0" w:color="808080"/>
            </w:tcBorders>
          </w:tcPr>
          <w:p w14:paraId="3C83828E" w14:textId="2F971056" w:rsidR="0047204A" w:rsidRDefault="0047204A" w:rsidP="0047204A">
            <w:pPr>
              <w:pStyle w:val="TAL"/>
              <w:jc w:val="center"/>
              <w:rPr>
                <w:ins w:id="31" w:author="NR_MBS_enh-Core" w:date="2023-11-20T19:22:00Z"/>
                <w:rFonts w:cs="Arial"/>
                <w:bCs/>
                <w:iCs/>
                <w:szCs w:val="18"/>
              </w:rPr>
            </w:pPr>
            <w:ins w:id="32" w:author="NR_MBS_enh-Core" w:date="2023-11-20T19:22: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C3468D7" w14:textId="515A7A46" w:rsidR="0047204A" w:rsidRDefault="0047204A" w:rsidP="0047204A">
            <w:pPr>
              <w:pStyle w:val="TAL"/>
              <w:jc w:val="center"/>
              <w:rPr>
                <w:ins w:id="33" w:author="NR_MBS_enh-Core" w:date="2023-11-20T19:22:00Z"/>
                <w:rFonts w:cs="Arial"/>
                <w:bCs/>
                <w:iCs/>
                <w:szCs w:val="18"/>
              </w:rPr>
            </w:pPr>
            <w:ins w:id="34" w:author="NR_MBS_enh-Core" w:date="2023-11-20T19:22: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1A6BF1F" w14:textId="1711B0C4" w:rsidR="0047204A" w:rsidRDefault="0047204A" w:rsidP="0047204A">
            <w:pPr>
              <w:pStyle w:val="TAL"/>
              <w:jc w:val="center"/>
              <w:rPr>
                <w:ins w:id="35" w:author="NR_MBS_enh-Core" w:date="2023-11-20T19:22:00Z"/>
                <w:rFonts w:cs="Arial"/>
                <w:bCs/>
                <w:iCs/>
                <w:szCs w:val="18"/>
              </w:rPr>
            </w:pPr>
            <w:ins w:id="36" w:author="NR_MBS_enh-Core" w:date="2023-11-20T19:22:00Z">
              <w:r>
                <w:t>Yes</w:t>
              </w:r>
            </w:ins>
          </w:p>
        </w:tc>
        <w:tc>
          <w:tcPr>
            <w:tcW w:w="708" w:type="dxa"/>
            <w:tcBorders>
              <w:top w:val="single" w:sz="4" w:space="0" w:color="808080"/>
              <w:left w:val="single" w:sz="4" w:space="0" w:color="808080"/>
              <w:bottom w:val="single" w:sz="4" w:space="0" w:color="808080"/>
              <w:right w:val="single" w:sz="4" w:space="0" w:color="808080"/>
            </w:tcBorders>
          </w:tcPr>
          <w:p w14:paraId="14FED8E3" w14:textId="1CB700CF" w:rsidR="0047204A" w:rsidRDefault="0047204A" w:rsidP="0047204A">
            <w:pPr>
              <w:pStyle w:val="TAL"/>
              <w:jc w:val="center"/>
              <w:rPr>
                <w:ins w:id="37" w:author="NR_MBS_enh-Core" w:date="2023-11-20T19:22:00Z"/>
                <w:rFonts w:cs="Arial"/>
                <w:bCs/>
                <w:iCs/>
                <w:szCs w:val="18"/>
              </w:rPr>
            </w:pPr>
            <w:ins w:id="38" w:author="NR_MBS_enh-Core" w:date="2023-11-20T19:22:00Z">
              <w:r>
                <w:rPr>
                  <w:rFonts w:cs="Arial"/>
                  <w:bCs/>
                  <w:iCs/>
                  <w:szCs w:val="18"/>
                </w:rPr>
                <w:t>No</w:t>
              </w:r>
            </w:ins>
          </w:p>
        </w:tc>
      </w:tr>
      <w:tr w:rsidR="0047204A" w14:paraId="5B2E84A5"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58A2A12" w14:textId="77777777" w:rsidR="0047204A" w:rsidRDefault="0047204A" w:rsidP="0047204A">
            <w:pPr>
              <w:pStyle w:val="TAL"/>
              <w:rPr>
                <w:b/>
                <w:i/>
              </w:rPr>
            </w:pPr>
            <w:proofErr w:type="spellStart"/>
            <w:r>
              <w:rPr>
                <w:b/>
                <w:i/>
              </w:rPr>
              <w:t>recommendedBitRate</w:t>
            </w:r>
            <w:proofErr w:type="spellEnd"/>
          </w:p>
          <w:p w14:paraId="407CB414" w14:textId="77777777" w:rsidR="0047204A" w:rsidRDefault="0047204A" w:rsidP="0047204A">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B153E4F" w14:textId="77777777" w:rsidR="0047204A" w:rsidRDefault="0047204A" w:rsidP="0047204A">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040469" w14:textId="77777777" w:rsidR="0047204A" w:rsidRDefault="0047204A" w:rsidP="0047204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2A1453" w14:textId="77777777" w:rsidR="0047204A" w:rsidRDefault="0047204A" w:rsidP="0047204A">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B5A885E" w14:textId="77777777" w:rsidR="0047204A" w:rsidRDefault="0047204A" w:rsidP="0047204A">
            <w:pPr>
              <w:pStyle w:val="TAL"/>
              <w:jc w:val="center"/>
            </w:pPr>
            <w:r>
              <w:t>No</w:t>
            </w:r>
          </w:p>
        </w:tc>
      </w:tr>
      <w:tr w:rsidR="0047204A" w14:paraId="64441EC2"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2A38995" w14:textId="77777777" w:rsidR="0047204A" w:rsidRDefault="0047204A" w:rsidP="0047204A">
            <w:pPr>
              <w:pStyle w:val="TAL"/>
              <w:rPr>
                <w:b/>
                <w:bCs/>
                <w:i/>
                <w:noProof/>
                <w:lang w:eastAsia="en-GB"/>
              </w:rPr>
            </w:pPr>
            <w:r>
              <w:rPr>
                <w:b/>
                <w:bCs/>
                <w:i/>
                <w:noProof/>
                <w:lang w:eastAsia="en-GB"/>
              </w:rPr>
              <w:t>recommendedBitRateMultiplier-r16</w:t>
            </w:r>
          </w:p>
          <w:p w14:paraId="76E1D239" w14:textId="77777777" w:rsidR="0047204A" w:rsidRDefault="0047204A" w:rsidP="0047204A">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04ABE48" w14:textId="77777777" w:rsidR="0047204A" w:rsidRDefault="0047204A" w:rsidP="0047204A">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72A772" w14:textId="77777777" w:rsidR="0047204A" w:rsidRDefault="0047204A" w:rsidP="0047204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8EB1B4" w14:textId="77777777" w:rsidR="0047204A" w:rsidRDefault="0047204A" w:rsidP="0047204A">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04438CE" w14:textId="77777777" w:rsidR="0047204A" w:rsidRDefault="0047204A" w:rsidP="0047204A">
            <w:pPr>
              <w:pStyle w:val="TAL"/>
              <w:jc w:val="center"/>
            </w:pPr>
            <w:r>
              <w:t>No</w:t>
            </w:r>
          </w:p>
        </w:tc>
      </w:tr>
      <w:tr w:rsidR="0047204A" w14:paraId="3FADEC24"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45CF635" w14:textId="77777777" w:rsidR="0047204A" w:rsidRDefault="0047204A" w:rsidP="0047204A">
            <w:pPr>
              <w:pStyle w:val="TAL"/>
              <w:rPr>
                <w:b/>
                <w:i/>
              </w:rPr>
            </w:pPr>
            <w:proofErr w:type="spellStart"/>
            <w:r>
              <w:rPr>
                <w:b/>
                <w:i/>
              </w:rPr>
              <w:t>recommendedBitRateQuery</w:t>
            </w:r>
            <w:proofErr w:type="spellEnd"/>
          </w:p>
          <w:p w14:paraId="1D5E2127" w14:textId="77777777" w:rsidR="0047204A" w:rsidRDefault="0047204A" w:rsidP="0047204A">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3F2A9D19" w14:textId="77777777" w:rsidR="0047204A" w:rsidRDefault="0047204A" w:rsidP="0047204A">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D9B04E" w14:textId="77777777" w:rsidR="0047204A" w:rsidRDefault="0047204A" w:rsidP="0047204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4D9394" w14:textId="77777777" w:rsidR="0047204A" w:rsidRDefault="0047204A" w:rsidP="0047204A">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D23562E" w14:textId="77777777" w:rsidR="0047204A" w:rsidRDefault="0047204A" w:rsidP="0047204A">
            <w:pPr>
              <w:pStyle w:val="TAL"/>
              <w:jc w:val="center"/>
            </w:pPr>
            <w:r>
              <w:t>No</w:t>
            </w:r>
          </w:p>
        </w:tc>
      </w:tr>
      <w:tr w:rsidR="0047204A" w14:paraId="693C90D0"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E48FB38" w14:textId="77777777" w:rsidR="0047204A" w:rsidRDefault="0047204A" w:rsidP="0047204A">
            <w:pPr>
              <w:pStyle w:val="TAL"/>
              <w:rPr>
                <w:rFonts w:cs="Arial"/>
                <w:b/>
                <w:bCs/>
                <w:i/>
                <w:iCs/>
                <w:szCs w:val="18"/>
              </w:rPr>
            </w:pPr>
            <w:r>
              <w:rPr>
                <w:rFonts w:cs="Arial"/>
                <w:b/>
                <w:bCs/>
                <w:i/>
                <w:iCs/>
                <w:szCs w:val="18"/>
              </w:rPr>
              <w:t>secondaryDRX-Group-r16</w:t>
            </w:r>
          </w:p>
          <w:p w14:paraId="20DA5A87" w14:textId="77777777" w:rsidR="0047204A" w:rsidRDefault="0047204A" w:rsidP="0047204A">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3CFB5F2" w14:textId="77777777" w:rsidR="0047204A" w:rsidRDefault="0047204A" w:rsidP="0047204A">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83FB01" w14:textId="77777777" w:rsidR="0047204A" w:rsidRDefault="0047204A" w:rsidP="0047204A">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411308" w14:textId="77777777" w:rsidR="0047204A" w:rsidRDefault="0047204A" w:rsidP="0047204A">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783E032" w14:textId="77777777" w:rsidR="0047204A" w:rsidRDefault="0047204A" w:rsidP="0047204A">
            <w:pPr>
              <w:pStyle w:val="TAL"/>
              <w:jc w:val="center"/>
            </w:pPr>
            <w:r>
              <w:t>No</w:t>
            </w:r>
          </w:p>
        </w:tc>
      </w:tr>
      <w:tr w:rsidR="0047204A" w14:paraId="092D4DB5"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38C73AC" w14:textId="77777777" w:rsidR="0047204A" w:rsidRDefault="0047204A" w:rsidP="0047204A">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4E3E6DD7" w14:textId="77777777" w:rsidR="0047204A" w:rsidRDefault="0047204A" w:rsidP="0047204A">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C08C193" w14:textId="77777777" w:rsidR="0047204A" w:rsidRDefault="0047204A" w:rsidP="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F6F089" w14:textId="77777777" w:rsidR="0047204A" w:rsidRDefault="0047204A" w:rsidP="0047204A">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7659DD" w14:textId="77777777" w:rsidR="0047204A" w:rsidRDefault="0047204A" w:rsidP="0047204A">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623F90" w14:textId="77777777" w:rsidR="0047204A" w:rsidRDefault="0047204A" w:rsidP="0047204A">
            <w:pPr>
              <w:pStyle w:val="TAL"/>
              <w:jc w:val="center"/>
              <w:rPr>
                <w:rFonts w:cs="Arial"/>
                <w:bCs/>
                <w:iCs/>
                <w:szCs w:val="18"/>
              </w:rPr>
            </w:pPr>
            <w:r>
              <w:t>No</w:t>
            </w:r>
          </w:p>
        </w:tc>
      </w:tr>
      <w:tr w:rsidR="0047204A" w14:paraId="72FA6C8C"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A0ADCCA" w14:textId="77777777" w:rsidR="0047204A" w:rsidRDefault="0047204A" w:rsidP="0047204A">
            <w:pPr>
              <w:pStyle w:val="TAL"/>
              <w:rPr>
                <w:b/>
                <w:i/>
              </w:rPr>
            </w:pPr>
            <w:r>
              <w:rPr>
                <w:b/>
                <w:i/>
              </w:rPr>
              <w:t>simultaneousSR-PUSCH-DiffPUCCH-groups-r17</w:t>
            </w:r>
          </w:p>
          <w:p w14:paraId="7DC50885" w14:textId="77777777" w:rsidR="0047204A" w:rsidRDefault="0047204A" w:rsidP="0047204A">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AE4E00A" w14:textId="77777777" w:rsidR="0047204A" w:rsidRDefault="0047204A" w:rsidP="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9738DB8" w14:textId="77777777" w:rsidR="0047204A" w:rsidRDefault="0047204A" w:rsidP="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107428" w14:textId="77777777" w:rsidR="0047204A" w:rsidRDefault="0047204A" w:rsidP="0047204A">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44F1BB" w14:textId="77777777" w:rsidR="0047204A" w:rsidRDefault="0047204A" w:rsidP="0047204A">
            <w:pPr>
              <w:pStyle w:val="TAL"/>
              <w:jc w:val="center"/>
            </w:pPr>
            <w:r>
              <w:t>No</w:t>
            </w:r>
          </w:p>
        </w:tc>
      </w:tr>
      <w:tr w:rsidR="0047204A" w14:paraId="10436FCA"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C2319FE" w14:textId="77777777" w:rsidR="0047204A" w:rsidRDefault="0047204A" w:rsidP="0047204A">
            <w:pPr>
              <w:pStyle w:val="TAL"/>
              <w:rPr>
                <w:b/>
                <w:bCs/>
                <w:i/>
                <w:iCs/>
                <w:lang w:eastAsia="ko-KR"/>
              </w:rPr>
            </w:pPr>
            <w:r>
              <w:rPr>
                <w:b/>
                <w:bCs/>
                <w:i/>
                <w:iCs/>
                <w:lang w:eastAsia="ko-KR"/>
              </w:rPr>
              <w:t>singlePHR-P-r16</w:t>
            </w:r>
          </w:p>
          <w:p w14:paraId="39A8E4BD" w14:textId="77777777" w:rsidR="0047204A" w:rsidRDefault="0047204A" w:rsidP="0047204A">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F5BFABB" w14:textId="77777777" w:rsidR="0047204A" w:rsidRDefault="0047204A" w:rsidP="0047204A">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AEAA22" w14:textId="77777777" w:rsidR="0047204A" w:rsidRDefault="0047204A" w:rsidP="0047204A">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C197CC" w14:textId="77777777" w:rsidR="0047204A" w:rsidRDefault="0047204A" w:rsidP="0047204A">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EE91E7D" w14:textId="77777777" w:rsidR="0047204A" w:rsidRDefault="0047204A" w:rsidP="0047204A">
            <w:pPr>
              <w:pStyle w:val="TAL"/>
              <w:jc w:val="center"/>
            </w:pPr>
            <w:r>
              <w:t>No</w:t>
            </w:r>
          </w:p>
        </w:tc>
      </w:tr>
      <w:tr w:rsidR="0047204A" w14:paraId="62B08433"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6244BB6" w14:textId="77777777" w:rsidR="0047204A" w:rsidRDefault="0047204A" w:rsidP="0047204A">
            <w:pPr>
              <w:pStyle w:val="TAL"/>
              <w:rPr>
                <w:rFonts w:cs="Arial"/>
                <w:b/>
                <w:bCs/>
                <w:i/>
                <w:iCs/>
                <w:szCs w:val="18"/>
              </w:rPr>
            </w:pPr>
            <w:proofErr w:type="spellStart"/>
            <w:r>
              <w:rPr>
                <w:rFonts w:cs="Arial"/>
                <w:b/>
                <w:bCs/>
                <w:i/>
                <w:iCs/>
                <w:szCs w:val="18"/>
              </w:rPr>
              <w:t>skipUplinkTxDynamic</w:t>
            </w:r>
            <w:proofErr w:type="spellEnd"/>
          </w:p>
          <w:p w14:paraId="397948DA" w14:textId="77777777" w:rsidR="0047204A" w:rsidRDefault="0047204A" w:rsidP="0047204A">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CECB4D3" w14:textId="77777777" w:rsidR="0047204A" w:rsidRDefault="0047204A" w:rsidP="0047204A">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E1F67E" w14:textId="77777777" w:rsidR="0047204A" w:rsidRDefault="0047204A" w:rsidP="0047204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BA12B8" w14:textId="77777777" w:rsidR="0047204A" w:rsidRDefault="0047204A" w:rsidP="0047204A">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F6CF99C" w14:textId="77777777" w:rsidR="0047204A" w:rsidRDefault="0047204A" w:rsidP="0047204A">
            <w:pPr>
              <w:pStyle w:val="TAL"/>
              <w:jc w:val="center"/>
              <w:rPr>
                <w:rFonts w:cs="Arial"/>
                <w:bCs/>
                <w:iCs/>
                <w:szCs w:val="18"/>
              </w:rPr>
            </w:pPr>
            <w:r>
              <w:t>No</w:t>
            </w:r>
          </w:p>
        </w:tc>
      </w:tr>
      <w:tr w:rsidR="0047204A" w14:paraId="3BB39299"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8CC9104" w14:textId="77777777" w:rsidR="0047204A" w:rsidRDefault="0047204A" w:rsidP="0047204A">
            <w:pPr>
              <w:pStyle w:val="TAL"/>
              <w:rPr>
                <w:b/>
                <w:i/>
              </w:rPr>
            </w:pPr>
            <w:r>
              <w:rPr>
                <w:b/>
                <w:i/>
              </w:rPr>
              <w:lastRenderedPageBreak/>
              <w:t>spCell-BFR-CBRA-r16</w:t>
            </w:r>
          </w:p>
          <w:p w14:paraId="4AE3FCED" w14:textId="77777777" w:rsidR="0047204A" w:rsidRDefault="0047204A" w:rsidP="0047204A">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76AEBF6" w14:textId="77777777" w:rsidR="0047204A" w:rsidRDefault="0047204A" w:rsidP="0047204A">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EB0A5E" w14:textId="77777777" w:rsidR="0047204A" w:rsidRDefault="0047204A" w:rsidP="0047204A">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9955D" w14:textId="77777777" w:rsidR="0047204A" w:rsidRDefault="0047204A" w:rsidP="0047204A">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BE3C2C4" w14:textId="77777777" w:rsidR="0047204A" w:rsidRDefault="0047204A" w:rsidP="0047204A">
            <w:pPr>
              <w:pStyle w:val="TAL"/>
              <w:jc w:val="center"/>
            </w:pPr>
            <w:r>
              <w:rPr>
                <w:rFonts w:cs="Arial"/>
                <w:szCs w:val="18"/>
              </w:rPr>
              <w:t>No</w:t>
            </w:r>
          </w:p>
        </w:tc>
      </w:tr>
      <w:tr w:rsidR="0047204A" w14:paraId="06EAC69C"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0BD6AA" w14:textId="77777777" w:rsidR="0047204A" w:rsidRDefault="0047204A" w:rsidP="0047204A">
            <w:pPr>
              <w:pStyle w:val="TAL"/>
              <w:rPr>
                <w:b/>
                <w:i/>
              </w:rPr>
            </w:pPr>
            <w:r>
              <w:rPr>
                <w:b/>
                <w:i/>
              </w:rPr>
              <w:t>srs-ResourceId-Ext-r16</w:t>
            </w:r>
          </w:p>
          <w:p w14:paraId="283724DB" w14:textId="77777777" w:rsidR="0047204A" w:rsidRDefault="0047204A" w:rsidP="0047204A">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68DAB04" w14:textId="77777777" w:rsidR="0047204A" w:rsidRDefault="0047204A" w:rsidP="0047204A">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3E6A0E7" w14:textId="77777777" w:rsidR="0047204A" w:rsidRDefault="0047204A" w:rsidP="0047204A">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B79FB4" w14:textId="77777777" w:rsidR="0047204A" w:rsidRDefault="0047204A" w:rsidP="0047204A">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C767171" w14:textId="77777777" w:rsidR="0047204A" w:rsidRDefault="0047204A" w:rsidP="0047204A">
            <w:pPr>
              <w:pStyle w:val="TAL"/>
              <w:jc w:val="center"/>
              <w:rPr>
                <w:rFonts w:cs="Arial"/>
                <w:szCs w:val="18"/>
              </w:rPr>
            </w:pPr>
            <w:r>
              <w:rPr>
                <w:szCs w:val="18"/>
              </w:rPr>
              <w:t>No</w:t>
            </w:r>
          </w:p>
        </w:tc>
      </w:tr>
      <w:tr w:rsidR="0047204A" w14:paraId="0F58202B"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7D1F7E1" w14:textId="77777777" w:rsidR="0047204A" w:rsidRDefault="0047204A" w:rsidP="0047204A">
            <w:pPr>
              <w:pStyle w:val="TAL"/>
              <w:rPr>
                <w:b/>
                <w:i/>
              </w:rPr>
            </w:pPr>
            <w:r>
              <w:rPr>
                <w:b/>
                <w:i/>
              </w:rPr>
              <w:t>sr-TriggeredBy-TA-Report-r17</w:t>
            </w:r>
          </w:p>
          <w:p w14:paraId="4D1F6F32" w14:textId="77777777" w:rsidR="0047204A" w:rsidRDefault="0047204A" w:rsidP="0047204A">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9F99FC3" w14:textId="77777777" w:rsidR="0047204A" w:rsidRDefault="0047204A" w:rsidP="0047204A">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872EA70" w14:textId="77777777" w:rsidR="0047204A" w:rsidRDefault="0047204A" w:rsidP="0047204A">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98820F" w14:textId="77777777" w:rsidR="0047204A" w:rsidRDefault="0047204A" w:rsidP="0047204A">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C25C34" w14:textId="77777777" w:rsidR="0047204A" w:rsidRDefault="0047204A" w:rsidP="0047204A">
            <w:pPr>
              <w:pStyle w:val="TAL"/>
              <w:jc w:val="center"/>
              <w:rPr>
                <w:szCs w:val="18"/>
              </w:rPr>
            </w:pPr>
            <w:r>
              <w:rPr>
                <w:szCs w:val="18"/>
              </w:rPr>
              <w:t>No</w:t>
            </w:r>
          </w:p>
        </w:tc>
      </w:tr>
      <w:tr w:rsidR="0047204A" w14:paraId="007067E9"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2D6CCF7" w14:textId="77777777" w:rsidR="0047204A" w:rsidRDefault="0047204A" w:rsidP="0047204A">
            <w:pPr>
              <w:pStyle w:val="TAL"/>
              <w:rPr>
                <w:b/>
                <w:iCs/>
              </w:rPr>
            </w:pPr>
            <w:r>
              <w:rPr>
                <w:b/>
                <w:i/>
              </w:rPr>
              <w:t>survivalTime-r17</w:t>
            </w:r>
          </w:p>
          <w:p w14:paraId="4581F42D" w14:textId="77777777" w:rsidR="0047204A" w:rsidRDefault="0047204A" w:rsidP="0047204A">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5813106" w14:textId="77777777" w:rsidR="0047204A" w:rsidRDefault="0047204A" w:rsidP="0047204A">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8428260" w14:textId="77777777" w:rsidR="0047204A" w:rsidRDefault="0047204A" w:rsidP="0047204A">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909CDA" w14:textId="77777777" w:rsidR="0047204A" w:rsidRDefault="0047204A" w:rsidP="0047204A">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DE3A53" w14:textId="77777777" w:rsidR="0047204A" w:rsidRDefault="0047204A" w:rsidP="0047204A">
            <w:pPr>
              <w:pStyle w:val="TAL"/>
              <w:jc w:val="center"/>
              <w:rPr>
                <w:szCs w:val="18"/>
              </w:rPr>
            </w:pPr>
            <w:r>
              <w:rPr>
                <w:szCs w:val="18"/>
              </w:rPr>
              <w:t>No</w:t>
            </w:r>
          </w:p>
        </w:tc>
      </w:tr>
      <w:tr w:rsidR="0047204A" w14:paraId="4E329126"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4EFC88" w14:textId="77777777" w:rsidR="0047204A" w:rsidRDefault="0047204A" w:rsidP="0047204A">
            <w:pPr>
              <w:pStyle w:val="TAL"/>
              <w:rPr>
                <w:b/>
                <w:i/>
              </w:rPr>
            </w:pPr>
            <w:r>
              <w:rPr>
                <w:b/>
                <w:i/>
              </w:rPr>
              <w:t>tdd-MPE-P-MPR-Reporting-r16</w:t>
            </w:r>
          </w:p>
          <w:p w14:paraId="383AD1AA" w14:textId="77777777" w:rsidR="0047204A" w:rsidRDefault="0047204A" w:rsidP="0047204A">
            <w:pPr>
              <w:pStyle w:val="TAL"/>
              <w:rPr>
                <w:rFonts w:cs="Arial"/>
                <w:b/>
                <w:bCs/>
                <w:i/>
                <w:iCs/>
                <w:szCs w:val="18"/>
              </w:rPr>
            </w:pPr>
            <w:r>
              <w:t>Indicates whether the UE supports P-MPR reporting for Maximum Permissible Exposure, as specified in TS38.321 [8].</w:t>
            </w:r>
          </w:p>
        </w:tc>
        <w:tc>
          <w:tcPr>
            <w:tcW w:w="569" w:type="dxa"/>
            <w:tcBorders>
              <w:top w:val="single" w:sz="4" w:space="0" w:color="808080"/>
              <w:left w:val="single" w:sz="4" w:space="0" w:color="808080"/>
              <w:bottom w:val="single" w:sz="4" w:space="0" w:color="808080"/>
              <w:right w:val="single" w:sz="4" w:space="0" w:color="808080"/>
            </w:tcBorders>
            <w:hideMark/>
          </w:tcPr>
          <w:p w14:paraId="438A271F" w14:textId="77777777" w:rsidR="0047204A" w:rsidRDefault="0047204A" w:rsidP="0047204A">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0BAB3A" w14:textId="77777777" w:rsidR="0047204A" w:rsidRDefault="0047204A" w:rsidP="0047204A">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B4972E" w14:textId="77777777" w:rsidR="0047204A" w:rsidRDefault="0047204A" w:rsidP="0047204A">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331881A6" w14:textId="77777777" w:rsidR="0047204A" w:rsidRDefault="0047204A" w:rsidP="0047204A">
            <w:pPr>
              <w:pStyle w:val="TAL"/>
              <w:jc w:val="center"/>
            </w:pPr>
            <w:r>
              <w:rPr>
                <w:rFonts w:cs="Arial"/>
                <w:szCs w:val="18"/>
              </w:rPr>
              <w:t>FR2 only</w:t>
            </w:r>
          </w:p>
        </w:tc>
      </w:tr>
      <w:tr w:rsidR="0047204A" w14:paraId="35383ADE"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4F74277" w14:textId="77777777" w:rsidR="0047204A" w:rsidRDefault="0047204A" w:rsidP="0047204A">
            <w:pPr>
              <w:pStyle w:val="TAH"/>
              <w:jc w:val="left"/>
              <w:rPr>
                <w:i/>
              </w:rPr>
            </w:pPr>
            <w:r>
              <w:rPr>
                <w:i/>
              </w:rPr>
              <w:t>ul-LBT-FailureDetectionRecovery-r16</w:t>
            </w:r>
          </w:p>
          <w:p w14:paraId="1CBD72AD" w14:textId="77777777" w:rsidR="0047204A" w:rsidRDefault="0047204A" w:rsidP="0047204A">
            <w:pPr>
              <w:pStyle w:val="TAL"/>
            </w:pPr>
            <w:r>
              <w:t>Indicates whether the UE supports consistent uplink LBT detection and recovery, as specified in TS 38.321 [8], for cells operating with shared spectrum channel access.</w:t>
            </w:r>
          </w:p>
          <w:p w14:paraId="2AE5071A" w14:textId="77777777" w:rsidR="0047204A" w:rsidRDefault="0047204A" w:rsidP="0047204A">
            <w:pPr>
              <w:pStyle w:val="TAL"/>
              <w:rPr>
                <w:rFonts w:cs="Arial"/>
                <w:b/>
                <w:bCs/>
                <w:i/>
                <w:iCs/>
                <w:szCs w:val="18"/>
              </w:rPr>
            </w:pPr>
            <w:bookmarkStart w:id="39" w:name="_Hlk42151165"/>
            <w:r>
              <w:t>This field applies to all serving cells with which the UE is configured with shared spectrum channel access.</w:t>
            </w:r>
            <w:bookmarkEnd w:id="39"/>
          </w:p>
        </w:tc>
        <w:tc>
          <w:tcPr>
            <w:tcW w:w="569" w:type="dxa"/>
            <w:tcBorders>
              <w:top w:val="single" w:sz="4" w:space="0" w:color="808080"/>
              <w:left w:val="single" w:sz="4" w:space="0" w:color="808080"/>
              <w:bottom w:val="single" w:sz="4" w:space="0" w:color="808080"/>
              <w:right w:val="single" w:sz="4" w:space="0" w:color="808080"/>
            </w:tcBorders>
            <w:hideMark/>
          </w:tcPr>
          <w:p w14:paraId="2F4E4963" w14:textId="77777777" w:rsidR="0047204A" w:rsidRDefault="0047204A" w:rsidP="0047204A">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6225BE" w14:textId="77777777" w:rsidR="0047204A" w:rsidRDefault="0047204A" w:rsidP="0047204A">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ECE80" w14:textId="77777777" w:rsidR="0047204A" w:rsidRDefault="0047204A" w:rsidP="0047204A">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B54F497" w14:textId="77777777" w:rsidR="0047204A" w:rsidRDefault="0047204A" w:rsidP="0047204A">
            <w:pPr>
              <w:pStyle w:val="TAL"/>
              <w:jc w:val="center"/>
            </w:pPr>
            <w:r>
              <w:rPr>
                <w:szCs w:val="18"/>
              </w:rPr>
              <w:t>No</w:t>
            </w:r>
          </w:p>
        </w:tc>
      </w:tr>
      <w:tr w:rsidR="0047204A" w14:paraId="1E1E5B40" w14:textId="77777777" w:rsidTr="0047204A">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93733C9" w14:textId="77777777" w:rsidR="0047204A" w:rsidRDefault="0047204A" w:rsidP="0047204A">
            <w:pPr>
              <w:pStyle w:val="TAL"/>
              <w:rPr>
                <w:rFonts w:cs="Arial"/>
                <w:b/>
                <w:bCs/>
                <w:i/>
                <w:iCs/>
                <w:szCs w:val="18"/>
              </w:rPr>
            </w:pPr>
            <w:r>
              <w:rPr>
                <w:rFonts w:cs="Arial"/>
                <w:b/>
                <w:bCs/>
                <w:i/>
                <w:iCs/>
                <w:szCs w:val="18"/>
              </w:rPr>
              <w:t>uplink-Harq-ModeB-r17</w:t>
            </w:r>
          </w:p>
          <w:p w14:paraId="65CA7764" w14:textId="77777777" w:rsidR="0047204A" w:rsidRDefault="0047204A" w:rsidP="0047204A">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23531B36" w14:textId="77777777" w:rsidR="0047204A" w:rsidRDefault="0047204A" w:rsidP="0047204A">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479EF7" w14:textId="77777777" w:rsidR="0047204A" w:rsidRDefault="0047204A" w:rsidP="0047204A">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AA33FC" w14:textId="77777777" w:rsidR="0047204A" w:rsidRDefault="0047204A" w:rsidP="0047204A">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099249C" w14:textId="77777777" w:rsidR="0047204A" w:rsidRDefault="0047204A" w:rsidP="0047204A">
            <w:pPr>
              <w:pStyle w:val="TAL"/>
              <w:jc w:val="center"/>
              <w:rPr>
                <w:szCs w:val="18"/>
              </w:rPr>
            </w:pPr>
            <w:r>
              <w:rPr>
                <w:rFonts w:eastAsia="MS Mincho"/>
              </w:rPr>
              <w:t>No</w:t>
            </w:r>
          </w:p>
        </w:tc>
      </w:tr>
    </w:tbl>
    <w:p w14:paraId="0D9F7348" w14:textId="77777777" w:rsidR="0047204A" w:rsidRDefault="0047204A" w:rsidP="0047204A">
      <w:pPr>
        <w:rPr>
          <w:rFonts w:eastAsia="Times New Roman"/>
          <w:lang w:eastAsia="ja-JP"/>
        </w:rPr>
      </w:pPr>
    </w:p>
    <w:p w14:paraId="46341724" w14:textId="77777777" w:rsidR="001A75A6" w:rsidRPr="001A75A6" w:rsidRDefault="001A75A6" w:rsidP="001A75A6">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sidRPr="001A75A6">
        <w:rPr>
          <w:rFonts w:ascii="Times New Roman" w:eastAsia="宋体" w:hAnsi="Times New Roman" w:cs="Times New Roman"/>
          <w:lang w:val="en-US" w:eastAsia="zh-CN"/>
        </w:rPr>
        <w:t>NEXT</w:t>
      </w:r>
      <w:r w:rsidRPr="001A75A6">
        <w:rPr>
          <w:rFonts w:ascii="Times New Roman" w:hAnsi="Times New Roman" w:cs="Times New Roman"/>
          <w:lang w:val="en-US"/>
        </w:rPr>
        <w:t xml:space="preserve"> CHANGE</w:t>
      </w:r>
    </w:p>
    <w:p w14:paraId="41DB9855" w14:textId="77777777" w:rsidR="009E62B6" w:rsidRDefault="009E62B6" w:rsidP="009E62B6">
      <w:pPr>
        <w:pStyle w:val="4"/>
        <w:rPr>
          <w:lang w:eastAsia="ja-JP"/>
        </w:rPr>
      </w:pPr>
      <w:bookmarkStart w:id="40" w:name="_Toc146751297"/>
      <w:bookmarkStart w:id="41" w:name="_Toc52574167"/>
      <w:bookmarkStart w:id="42" w:name="_Toc52574081"/>
      <w:bookmarkStart w:id="43" w:name="_Toc46488660"/>
      <w:bookmarkStart w:id="44" w:name="_Toc37238765"/>
      <w:bookmarkStart w:id="45" w:name="_Toc37238651"/>
      <w:bookmarkStart w:id="46" w:name="_Toc37093375"/>
      <w:bookmarkStart w:id="47" w:name="_Toc29382258"/>
      <w:bookmarkStart w:id="48" w:name="_Toc12750894"/>
      <w:r>
        <w:lastRenderedPageBreak/>
        <w:t>4.2.7.2</w:t>
      </w:r>
      <w:r>
        <w:tab/>
      </w:r>
      <w:proofErr w:type="spellStart"/>
      <w:r>
        <w:rPr>
          <w:i/>
        </w:rPr>
        <w:t>BandNR</w:t>
      </w:r>
      <w:proofErr w:type="spellEnd"/>
      <w:r>
        <w:rPr>
          <w:i/>
        </w:rPr>
        <w:t xml:space="preserve"> parameters</w:t>
      </w:r>
      <w:bookmarkEnd w:id="40"/>
      <w:bookmarkEnd w:id="41"/>
      <w:bookmarkEnd w:id="42"/>
      <w:bookmarkEnd w:id="43"/>
      <w:bookmarkEnd w:id="44"/>
      <w:bookmarkEnd w:id="45"/>
      <w:bookmarkEnd w:id="46"/>
      <w:bookmarkEnd w:id="47"/>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62B6" w14:paraId="05EFCFF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54640" w14:textId="77777777" w:rsidR="009E62B6" w:rsidRDefault="009E62B6">
            <w:pPr>
              <w:pStyle w:val="TAH"/>
              <w:rPr>
                <w:lang w:eastAsia="ja-JP"/>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6450527" w14:textId="77777777" w:rsidR="009E62B6" w:rsidRDefault="009E62B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0E38555" w14:textId="77777777" w:rsidR="009E62B6" w:rsidRDefault="009E62B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37ED164" w14:textId="77777777" w:rsidR="009E62B6" w:rsidRDefault="009E62B6">
            <w:pPr>
              <w:pStyle w:val="TAH"/>
            </w:pPr>
            <w:r>
              <w:t>FDD-TDD</w:t>
            </w:r>
          </w:p>
          <w:p w14:paraId="5333B60E" w14:textId="77777777" w:rsidR="009E62B6" w:rsidRDefault="009E62B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1DC10EE" w14:textId="77777777" w:rsidR="009E62B6" w:rsidRDefault="009E62B6">
            <w:pPr>
              <w:pStyle w:val="TAH"/>
            </w:pPr>
            <w:r>
              <w:t>FR1-FR2</w:t>
            </w:r>
          </w:p>
          <w:p w14:paraId="728225C4" w14:textId="77777777" w:rsidR="009E62B6" w:rsidRDefault="009E62B6">
            <w:pPr>
              <w:pStyle w:val="TAH"/>
            </w:pPr>
            <w:r>
              <w:t>DIFF</w:t>
            </w:r>
          </w:p>
        </w:tc>
      </w:tr>
      <w:tr w:rsidR="009E62B6" w14:paraId="0B13E37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09CF3B" w14:textId="77777777" w:rsidR="009E62B6" w:rsidRDefault="009E62B6">
            <w:pPr>
              <w:pStyle w:val="TAL"/>
              <w:rPr>
                <w:b/>
                <w:i/>
              </w:rPr>
            </w:pPr>
            <w:r>
              <w:rPr>
                <w:b/>
                <w:i/>
              </w:rPr>
              <w:t>ack-NACK-FeedbackForMulticastWithDCI-Enabler-r17</w:t>
            </w:r>
          </w:p>
          <w:p w14:paraId="7F5FF37B" w14:textId="77777777" w:rsidR="009E62B6" w:rsidRDefault="009E62B6">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1F0CA8DA" w14:textId="77777777" w:rsidR="009E62B6" w:rsidRDefault="009E62B6">
            <w:pPr>
              <w:pStyle w:val="TAL"/>
              <w:rPr>
                <w:bCs/>
                <w:iCs/>
              </w:rPr>
            </w:pPr>
          </w:p>
          <w:p w14:paraId="43B66DB7" w14:textId="77777777" w:rsidR="009E62B6" w:rsidRDefault="009E62B6">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489BDA00"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0707A5"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BD100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1C69CF" w14:textId="77777777" w:rsidR="009E62B6" w:rsidRDefault="009E62B6">
            <w:pPr>
              <w:pStyle w:val="TAL"/>
              <w:jc w:val="center"/>
              <w:rPr>
                <w:bCs/>
                <w:iCs/>
              </w:rPr>
            </w:pPr>
            <w:r>
              <w:rPr>
                <w:bCs/>
                <w:iCs/>
              </w:rPr>
              <w:t>N/A</w:t>
            </w:r>
          </w:p>
        </w:tc>
      </w:tr>
      <w:tr w:rsidR="009E62B6" w14:paraId="7C0DDAB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95D90" w14:textId="77777777" w:rsidR="009E62B6" w:rsidRDefault="009E62B6">
            <w:pPr>
              <w:pStyle w:val="TAL"/>
              <w:rPr>
                <w:b/>
                <w:i/>
              </w:rPr>
            </w:pPr>
            <w:r>
              <w:rPr>
                <w:b/>
                <w:i/>
              </w:rPr>
              <w:t>ack-NACK-FeedbackForSPS-MulticastWithDCI-Enabler-r17</w:t>
            </w:r>
          </w:p>
          <w:p w14:paraId="23572C4A" w14:textId="77777777" w:rsidR="009E62B6" w:rsidRDefault="009E62B6">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624AD797" w14:textId="77777777" w:rsidR="009E62B6" w:rsidRDefault="009E62B6">
            <w:pPr>
              <w:pStyle w:val="TAL"/>
              <w:rPr>
                <w:bCs/>
                <w:iCs/>
              </w:rPr>
            </w:pPr>
          </w:p>
          <w:p w14:paraId="6C3DAB59" w14:textId="77777777" w:rsidR="009E62B6" w:rsidRDefault="009E62B6">
            <w:pPr>
              <w:pStyle w:val="TAL"/>
              <w:rPr>
                <w:b/>
                <w:i/>
              </w:rPr>
            </w:pPr>
            <w:r>
              <w:t xml:space="preserve">A UE supporting this feature shall also indicate support of </w:t>
            </w:r>
            <w:r>
              <w:rPr>
                <w:bCs/>
                <w:i/>
              </w:rPr>
              <w:t>ack-NACK-FeedbackForSPS-Multicast-r17</w:t>
            </w:r>
            <w:r>
              <w:rPr>
                <w:bCs/>
                <w:iCs/>
              </w:rPr>
              <w:t xml:space="preserve"> and</w:t>
            </w:r>
            <w:r>
              <w:t xml:space="preserve"> </w:t>
            </w:r>
            <w:r>
              <w:rPr>
                <w:bCs/>
                <w:i/>
              </w:rPr>
              <w:t>sps-MulticastDCI-Format4-2-r17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14E359F7"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FF0A1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33A28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EFAEB2" w14:textId="77777777" w:rsidR="009E62B6" w:rsidRDefault="009E62B6">
            <w:pPr>
              <w:pStyle w:val="TAL"/>
              <w:jc w:val="center"/>
              <w:rPr>
                <w:bCs/>
                <w:iCs/>
              </w:rPr>
            </w:pPr>
            <w:r>
              <w:rPr>
                <w:bCs/>
                <w:iCs/>
              </w:rPr>
              <w:t>N/A</w:t>
            </w:r>
          </w:p>
        </w:tc>
      </w:tr>
      <w:tr w:rsidR="009E62B6" w14:paraId="0D4F525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8BF57F" w14:textId="77777777" w:rsidR="009E62B6" w:rsidRDefault="009E62B6">
            <w:pPr>
              <w:pStyle w:val="TAL"/>
              <w:rPr>
                <w:b/>
                <w:i/>
              </w:rPr>
            </w:pPr>
            <w:r>
              <w:rPr>
                <w:b/>
                <w:i/>
              </w:rPr>
              <w:t>activeConfiguredGrant-r16</w:t>
            </w:r>
          </w:p>
          <w:p w14:paraId="2655D557" w14:textId="77777777" w:rsidR="009E62B6" w:rsidRDefault="009E62B6">
            <w:pPr>
              <w:pStyle w:val="TAL"/>
            </w:pPr>
            <w:r>
              <w:t>Indicates whether the UE supports up to 12 configured/active configured grant configurations in a BWP of a serving cell. This field includes the following parameters:</w:t>
            </w:r>
          </w:p>
          <w:p w14:paraId="45E63A08"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2C4D0D10"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22FAF595" w14:textId="77777777" w:rsidR="009E62B6" w:rsidRDefault="009E62B6">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0AC15A5" w14:textId="77777777" w:rsidR="009E62B6" w:rsidRDefault="009E62B6">
            <w:pPr>
              <w:pStyle w:val="TAL"/>
              <w:rPr>
                <w:rFonts w:cs="Arial"/>
                <w:szCs w:val="18"/>
              </w:rPr>
            </w:pPr>
          </w:p>
          <w:p w14:paraId="34C71D7B" w14:textId="77777777" w:rsidR="009E62B6" w:rsidRDefault="009E62B6">
            <w:pPr>
              <w:pStyle w:val="af5"/>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55C2B68C"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29E201E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5E701472"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0CCD3A3A" w14:textId="77777777" w:rsidR="009E62B6" w:rsidRDefault="009E62B6">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383F6A42"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DC3FB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8626B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888B28" w14:textId="77777777" w:rsidR="009E62B6" w:rsidRDefault="009E62B6">
            <w:pPr>
              <w:pStyle w:val="TAL"/>
              <w:jc w:val="center"/>
              <w:rPr>
                <w:bCs/>
                <w:iCs/>
              </w:rPr>
            </w:pPr>
            <w:r>
              <w:rPr>
                <w:bCs/>
                <w:iCs/>
              </w:rPr>
              <w:t>N/A</w:t>
            </w:r>
          </w:p>
        </w:tc>
      </w:tr>
      <w:tr w:rsidR="009E62B6" w14:paraId="2ECE675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1711D9" w14:textId="77777777" w:rsidR="009E62B6" w:rsidRDefault="009E62B6">
            <w:pPr>
              <w:pStyle w:val="TAL"/>
              <w:rPr>
                <w:b/>
                <w:i/>
              </w:rPr>
            </w:pPr>
            <w:proofErr w:type="spellStart"/>
            <w:r>
              <w:rPr>
                <w:b/>
                <w:i/>
              </w:rPr>
              <w:t>additionalActiveTCI-StatePDCCH</w:t>
            </w:r>
            <w:proofErr w:type="spellEnd"/>
          </w:p>
          <w:p w14:paraId="0B1492CB" w14:textId="77777777" w:rsidR="009E62B6" w:rsidRDefault="009E62B6">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rPr>
              <w:t xml:space="preserve">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F502ADF" w14:textId="77777777" w:rsidR="009E62B6" w:rsidRDefault="009E62B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897E89" w14:textId="77777777" w:rsidR="009E62B6" w:rsidRDefault="009E62B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C8193A" w14:textId="77777777" w:rsidR="009E62B6" w:rsidRDefault="009E62B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17C762C" w14:textId="77777777" w:rsidR="009E62B6" w:rsidRDefault="009E62B6">
            <w:pPr>
              <w:pStyle w:val="TAL"/>
              <w:jc w:val="center"/>
            </w:pPr>
            <w:r>
              <w:rPr>
                <w:rFonts w:eastAsia="等线"/>
              </w:rPr>
              <w:t>N/A</w:t>
            </w:r>
          </w:p>
        </w:tc>
      </w:tr>
      <w:tr w:rsidR="009E62B6" w14:paraId="3B1B5FF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5FD1B8" w14:textId="77777777" w:rsidR="009E62B6" w:rsidRDefault="009E62B6">
            <w:pPr>
              <w:pStyle w:val="TAL"/>
              <w:rPr>
                <w:b/>
                <w:i/>
              </w:rPr>
            </w:pPr>
            <w:proofErr w:type="spellStart"/>
            <w:r>
              <w:rPr>
                <w:b/>
                <w:i/>
              </w:rPr>
              <w:t>aperiodicBeamReport</w:t>
            </w:r>
            <w:proofErr w:type="spellEnd"/>
          </w:p>
          <w:p w14:paraId="59FD5A81" w14:textId="77777777" w:rsidR="009E62B6" w:rsidRDefault="009E62B6">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6785FED2"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8DB713" w14:textId="77777777" w:rsidR="009E62B6" w:rsidRDefault="009E62B6">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9B52640" w14:textId="77777777" w:rsidR="009E62B6" w:rsidRDefault="009E62B6">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58930A1" w14:textId="77777777" w:rsidR="009E62B6" w:rsidRDefault="009E62B6">
            <w:pPr>
              <w:pStyle w:val="TAL"/>
              <w:jc w:val="center"/>
            </w:pPr>
            <w:r>
              <w:rPr>
                <w:rFonts w:eastAsia="等线"/>
              </w:rPr>
              <w:t>N/A</w:t>
            </w:r>
          </w:p>
        </w:tc>
      </w:tr>
      <w:tr w:rsidR="009E62B6" w14:paraId="4D8A474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3E3C09" w14:textId="77777777" w:rsidR="009E62B6" w:rsidRDefault="009E62B6">
            <w:pPr>
              <w:pStyle w:val="TAL"/>
              <w:rPr>
                <w:b/>
                <w:i/>
              </w:rPr>
            </w:pPr>
            <w:r>
              <w:rPr>
                <w:b/>
                <w:i/>
              </w:rPr>
              <w:t>aperiodicCSI-RS-AdditionalBandwidth-r17</w:t>
            </w:r>
          </w:p>
          <w:p w14:paraId="0291F7EB" w14:textId="77777777" w:rsidR="009E62B6" w:rsidRDefault="009E62B6">
            <w:pPr>
              <w:pStyle w:val="TAL"/>
            </w:pPr>
            <w:r>
              <w:t xml:space="preserve">Indicates the UE supported TRS bandwidths for fast </w:t>
            </w:r>
            <w:proofErr w:type="spellStart"/>
            <w:r>
              <w:t>SCell</w:t>
            </w:r>
            <w:proofErr w:type="spellEnd"/>
            <w:r>
              <w:t xml:space="preserve"> activation, in addition to 52 RBs, for a 10MHz UE channel bandwidth. This field only applies for the BWPs configured with 52 RBs size and 15kHz SCS, in FDD bands and indicates the values:</w:t>
            </w:r>
          </w:p>
          <w:p w14:paraId="34E0B343" w14:textId="77777777" w:rsidR="009E62B6" w:rsidRDefault="009E62B6">
            <w:pPr>
              <w:pStyle w:val="TAL"/>
              <w:ind w:left="284"/>
            </w:pPr>
            <w:r>
              <w:t xml:space="preserve">Value </w:t>
            </w:r>
            <w:r>
              <w:rPr>
                <w:i/>
              </w:rPr>
              <w:t>addBW-Set1</w:t>
            </w:r>
            <w:r>
              <w:t xml:space="preserve"> indicates 28, 32, 36, 40, 44, 48 RBs.</w:t>
            </w:r>
          </w:p>
          <w:p w14:paraId="2B49D05C" w14:textId="77777777" w:rsidR="009E62B6" w:rsidRDefault="009E62B6">
            <w:pPr>
              <w:pStyle w:val="TAL"/>
              <w:ind w:left="284"/>
            </w:pPr>
            <w:r>
              <w:t xml:space="preserve">Value </w:t>
            </w:r>
            <w:r>
              <w:rPr>
                <w:i/>
              </w:rPr>
              <w:t>addBW-Set2</w:t>
            </w:r>
            <w:r>
              <w:t xml:space="preserve"> indicates 32, 36, 40, 44, 48 RBs.</w:t>
            </w:r>
          </w:p>
          <w:p w14:paraId="49CB1AAF" w14:textId="77777777" w:rsidR="009E62B6" w:rsidRDefault="009E62B6">
            <w:pPr>
              <w:pStyle w:val="TAL"/>
            </w:pPr>
          </w:p>
          <w:p w14:paraId="0FCB8D6F" w14:textId="77777777" w:rsidR="009E62B6" w:rsidRDefault="009E62B6">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EFD9758"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A3D167"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A52C5D" w14:textId="77777777" w:rsidR="009E62B6" w:rsidRDefault="009E62B6">
            <w:pPr>
              <w:pStyle w:val="TAL"/>
              <w:jc w:val="center"/>
              <w:rPr>
                <w:rFonts w:eastAsia="等线"/>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FA3E4B7" w14:textId="77777777" w:rsidR="009E62B6" w:rsidRDefault="009E62B6">
            <w:pPr>
              <w:pStyle w:val="TAL"/>
              <w:jc w:val="center"/>
              <w:rPr>
                <w:rFonts w:eastAsia="等线"/>
              </w:rPr>
            </w:pPr>
            <w:r>
              <w:rPr>
                <w:bCs/>
                <w:iCs/>
              </w:rPr>
              <w:t>FR1 only</w:t>
            </w:r>
          </w:p>
        </w:tc>
      </w:tr>
      <w:tr w:rsidR="009E62B6" w14:paraId="535DF16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DD3FF1" w14:textId="77777777" w:rsidR="009E62B6" w:rsidRDefault="009E62B6">
            <w:pPr>
              <w:pStyle w:val="TAL"/>
              <w:rPr>
                <w:rFonts w:eastAsia="Times New Roman"/>
                <w:b/>
                <w:i/>
              </w:rPr>
            </w:pPr>
            <w:r>
              <w:rPr>
                <w:b/>
                <w:i/>
              </w:rPr>
              <w:lastRenderedPageBreak/>
              <w:t>aperiodicCSI-RS-FastScellActivation-r17</w:t>
            </w:r>
          </w:p>
          <w:p w14:paraId="5EEACF86" w14:textId="77777777" w:rsidR="009E62B6" w:rsidRDefault="009E62B6">
            <w:pPr>
              <w:pStyle w:val="TAL"/>
            </w:pPr>
            <w:r>
              <w:t xml:space="preserve">Indicates whether the UE supports aperiodic CSI-RS for tracking for fast </w:t>
            </w:r>
            <w:proofErr w:type="spellStart"/>
            <w:r>
              <w:t>SCell</w:t>
            </w:r>
            <w:proofErr w:type="spellEnd"/>
            <w:r>
              <w:t xml:space="preserve"> activation, i.e.,</w:t>
            </w:r>
          </w:p>
          <w:p w14:paraId="712832C0" w14:textId="77777777" w:rsidR="009E62B6" w:rsidRDefault="009E62B6">
            <w:pPr>
              <w:pStyle w:val="TAL"/>
              <w:ind w:left="284"/>
            </w:pPr>
            <w:r>
              <w:t xml:space="preserve">1) Aperiodic CSI-RS for tracking for fast </w:t>
            </w:r>
            <w:proofErr w:type="spellStart"/>
            <w:r>
              <w:t>SCell</w:t>
            </w:r>
            <w:proofErr w:type="spellEnd"/>
            <w:r>
              <w:t xml:space="preserve"> activation is triggered by enhanced </w:t>
            </w:r>
            <w:proofErr w:type="spellStart"/>
            <w:r>
              <w:t>SCell</w:t>
            </w:r>
            <w:proofErr w:type="spellEnd"/>
            <w:r>
              <w:t xml:space="preserve"> activation/deactivation MAC CE;</w:t>
            </w:r>
          </w:p>
          <w:p w14:paraId="2E2FDF3F" w14:textId="77777777" w:rsidR="009E62B6" w:rsidRDefault="009E62B6">
            <w:pPr>
              <w:pStyle w:val="TAL"/>
              <w:ind w:left="284"/>
            </w:pPr>
            <w:r>
              <w:t xml:space="preserve">2) Aperiodic CSI-RS for tracking for fast </w:t>
            </w:r>
            <w:proofErr w:type="spellStart"/>
            <w:r>
              <w:t>SCell</w:t>
            </w:r>
            <w:proofErr w:type="spellEnd"/>
            <w:r>
              <w:t xml:space="preserve"> activation is triggered within the BWP indicated by </w:t>
            </w:r>
            <w:proofErr w:type="spellStart"/>
            <w:r>
              <w:rPr>
                <w:i/>
              </w:rPr>
              <w:t>firstActiveDownlinkBWP</w:t>
            </w:r>
            <w:proofErr w:type="spellEnd"/>
            <w:r>
              <w:rPr>
                <w:i/>
              </w:rPr>
              <w:t>-Id</w:t>
            </w:r>
            <w:r>
              <w:t xml:space="preserve"> for the </w:t>
            </w:r>
            <w:proofErr w:type="spellStart"/>
            <w:r>
              <w:t>SCell</w:t>
            </w:r>
            <w:proofErr w:type="spellEnd"/>
            <w:r>
              <w:t>.</w:t>
            </w:r>
          </w:p>
          <w:p w14:paraId="7D943226" w14:textId="77777777" w:rsidR="009E62B6" w:rsidRDefault="009E62B6">
            <w:pPr>
              <w:pStyle w:val="TAL"/>
            </w:pPr>
          </w:p>
          <w:p w14:paraId="3954D9D6" w14:textId="77777777" w:rsidR="009E62B6" w:rsidRDefault="009E62B6">
            <w:pPr>
              <w:pStyle w:val="TAL"/>
            </w:pPr>
            <w:r>
              <w:t>This field includes the following parameters:</w:t>
            </w:r>
          </w:p>
          <w:p w14:paraId="0735AE4D"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per CC in a reported band.</w:t>
            </w:r>
            <w:r>
              <w:t xml:space="preserve"> </w:t>
            </w:r>
            <w:r>
              <w:rPr>
                <w:rFonts w:ascii="Arial" w:hAnsi="Arial" w:cs="Arial"/>
                <w:sz w:val="18"/>
                <w:szCs w:val="18"/>
              </w:rPr>
              <w:t>Value n8 corresponds to 8, n16 corresponds to 16, and so on.</w:t>
            </w:r>
          </w:p>
          <w:p w14:paraId="316C855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 xml:space="preserve">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across CCs in a reported band.</w:t>
            </w:r>
            <w:r>
              <w:t xml:space="preserve"> </w:t>
            </w:r>
            <w:r>
              <w:rPr>
                <w:rFonts w:ascii="Arial" w:hAnsi="Arial" w:cs="Arial"/>
                <w:sz w:val="18"/>
                <w:szCs w:val="18"/>
              </w:rPr>
              <w:t>Value n8 corresponds to 8, n16 corresponds to 16, and so on.</w:t>
            </w:r>
          </w:p>
          <w:p w14:paraId="2B44D58B" w14:textId="77777777" w:rsidR="009E62B6" w:rsidRDefault="009E62B6">
            <w:pPr>
              <w:pStyle w:val="TAN"/>
            </w:pPr>
            <w:r>
              <w:t>NOTE:</w:t>
            </w:r>
          </w:p>
          <w:p w14:paraId="0AC0F50A"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 xml:space="preserve">values refer to the number of RS configurations for fast </w:t>
            </w:r>
            <w:proofErr w:type="spellStart"/>
            <w:r>
              <w:rPr>
                <w:rFonts w:ascii="Arial" w:hAnsi="Arial" w:cs="Arial"/>
                <w:sz w:val="18"/>
                <w:szCs w:val="18"/>
              </w:rPr>
              <w:t>SCell</w:t>
            </w:r>
            <w:proofErr w:type="spellEnd"/>
            <w:r>
              <w:rPr>
                <w:rFonts w:ascii="Arial" w:hAnsi="Arial" w:cs="Arial"/>
                <w:sz w:val="18"/>
                <w:szCs w:val="18"/>
              </w:rPr>
              <w:t xml:space="preserve"> activation that can be indicated by the MAC CE.</w:t>
            </w:r>
          </w:p>
          <w:p w14:paraId="2785354F"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 xml:space="preserve">The NZP-CSI-RS configured as RS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3C5AE5C6"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2DC11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562365" w14:textId="77777777" w:rsidR="009E62B6" w:rsidRDefault="009E62B6">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989377" w14:textId="77777777" w:rsidR="009E62B6" w:rsidRDefault="009E62B6">
            <w:pPr>
              <w:pStyle w:val="TAL"/>
              <w:jc w:val="center"/>
              <w:rPr>
                <w:rFonts w:eastAsia="等线"/>
              </w:rPr>
            </w:pPr>
            <w:r>
              <w:rPr>
                <w:bCs/>
                <w:iCs/>
              </w:rPr>
              <w:t>N/A</w:t>
            </w:r>
          </w:p>
        </w:tc>
      </w:tr>
      <w:tr w:rsidR="009E62B6" w14:paraId="46D28BB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03E173" w14:textId="77777777" w:rsidR="009E62B6" w:rsidRDefault="009E62B6">
            <w:pPr>
              <w:pStyle w:val="TAL"/>
              <w:rPr>
                <w:rFonts w:eastAsia="Times New Roman"/>
                <w:b/>
                <w:i/>
              </w:rPr>
            </w:pPr>
            <w:proofErr w:type="spellStart"/>
            <w:r>
              <w:rPr>
                <w:b/>
                <w:i/>
              </w:rPr>
              <w:t>aperiodicTRS</w:t>
            </w:r>
            <w:proofErr w:type="spellEnd"/>
          </w:p>
          <w:p w14:paraId="6DECE678" w14:textId="77777777" w:rsidR="009E62B6" w:rsidRDefault="009E62B6">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345286CD" w14:textId="77777777" w:rsidR="009E62B6" w:rsidRDefault="009E62B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0A2E07" w14:textId="77777777" w:rsidR="009E62B6" w:rsidRDefault="009E62B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94AE4A" w14:textId="77777777" w:rsidR="009E62B6" w:rsidRDefault="009E62B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F2E5D" w14:textId="77777777" w:rsidR="009E62B6" w:rsidRDefault="009E62B6">
            <w:pPr>
              <w:pStyle w:val="TAL"/>
              <w:jc w:val="center"/>
            </w:pPr>
            <w:r>
              <w:t>Yes</w:t>
            </w:r>
          </w:p>
        </w:tc>
      </w:tr>
      <w:tr w:rsidR="009E62B6" w14:paraId="4372C64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45B9FA" w14:textId="77777777" w:rsidR="009E62B6" w:rsidRDefault="009E62B6">
            <w:pPr>
              <w:pStyle w:val="TAL"/>
              <w:rPr>
                <w:b/>
                <w:bCs/>
                <w:i/>
                <w:iCs/>
              </w:rPr>
            </w:pPr>
            <w:proofErr w:type="spellStart"/>
            <w:r>
              <w:rPr>
                <w:b/>
                <w:bCs/>
                <w:i/>
                <w:iCs/>
              </w:rPr>
              <w:t>asymmetricBandwidthCombinationSet</w:t>
            </w:r>
            <w:proofErr w:type="spellEnd"/>
          </w:p>
          <w:p w14:paraId="0BFC79E6" w14:textId="77777777" w:rsidR="009E62B6" w:rsidRDefault="009E62B6">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6FDD2A5E"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AF52BC" w14:textId="77777777" w:rsidR="009E62B6" w:rsidRDefault="009E62B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5B010" w14:textId="77777777" w:rsidR="009E62B6" w:rsidRDefault="009E62B6">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44057BD" w14:textId="77777777" w:rsidR="009E62B6" w:rsidRDefault="009E62B6">
            <w:pPr>
              <w:pStyle w:val="TAL"/>
              <w:jc w:val="center"/>
            </w:pPr>
            <w:r>
              <w:rPr>
                <w:rFonts w:eastAsia="等线"/>
              </w:rPr>
              <w:t>N/A</w:t>
            </w:r>
          </w:p>
        </w:tc>
      </w:tr>
      <w:tr w:rsidR="009E62B6" w14:paraId="5CF03C2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2E4D3E" w14:textId="77777777" w:rsidR="009E62B6" w:rsidRDefault="009E62B6">
            <w:pPr>
              <w:pStyle w:val="TAL"/>
              <w:rPr>
                <w:b/>
                <w:i/>
              </w:rPr>
            </w:pPr>
            <w:proofErr w:type="spellStart"/>
            <w:r>
              <w:rPr>
                <w:b/>
                <w:i/>
              </w:rPr>
              <w:t>bandNR</w:t>
            </w:r>
            <w:proofErr w:type="spellEnd"/>
          </w:p>
          <w:p w14:paraId="7C56121F" w14:textId="77777777" w:rsidR="009E62B6" w:rsidRDefault="009E62B6">
            <w:pPr>
              <w:pStyle w:val="TAL"/>
            </w:pPr>
            <w: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0D021DDC"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40384C" w14:textId="77777777" w:rsidR="009E62B6" w:rsidRDefault="009E62B6">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BBC7801" w14:textId="77777777" w:rsidR="009E62B6" w:rsidRDefault="009E62B6">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48145" w14:textId="77777777" w:rsidR="009E62B6" w:rsidRDefault="009E62B6">
            <w:pPr>
              <w:pStyle w:val="TAL"/>
              <w:jc w:val="center"/>
            </w:pPr>
            <w:r>
              <w:rPr>
                <w:rFonts w:eastAsia="等线"/>
              </w:rPr>
              <w:t>N/A</w:t>
            </w:r>
          </w:p>
        </w:tc>
      </w:tr>
      <w:tr w:rsidR="009E62B6" w14:paraId="270FD2E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3FDF2A" w14:textId="77777777" w:rsidR="009E62B6" w:rsidRDefault="009E62B6">
            <w:pPr>
              <w:pStyle w:val="TAL"/>
              <w:rPr>
                <w:b/>
                <w:i/>
              </w:rPr>
            </w:pPr>
            <w:r>
              <w:rPr>
                <w:b/>
                <w:i/>
              </w:rPr>
              <w:t>beamCorrespondenceCSI-RS-based-r16</w:t>
            </w:r>
          </w:p>
          <w:p w14:paraId="3860F692" w14:textId="77777777" w:rsidR="009E62B6" w:rsidRDefault="009E62B6">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7AE00E3C" w14:textId="77777777" w:rsidR="009E62B6" w:rsidRDefault="009E62B6">
            <w:pPr>
              <w:pStyle w:val="TAL"/>
              <w:rPr>
                <w:rFonts w:cs="Arial"/>
                <w:lang w:eastAsia="zh-CN"/>
              </w:rPr>
            </w:pPr>
          </w:p>
          <w:p w14:paraId="008F13C7" w14:textId="77777777" w:rsidR="009E62B6" w:rsidRDefault="009E62B6">
            <w:pPr>
              <w:pStyle w:val="TAL"/>
              <w:rPr>
                <w:bCs/>
                <w:i/>
                <w:lang w:eastAsia="ja-JP"/>
              </w:rPr>
            </w:pPr>
            <w:r>
              <w:rPr>
                <w:rFonts w:cs="Arial"/>
                <w:lang w:eastAsia="zh-CN"/>
              </w:rPr>
              <w:t xml:space="preserve">If UE supports neither </w:t>
            </w:r>
            <w:r>
              <w:rPr>
                <w:bCs/>
                <w:i/>
              </w:rPr>
              <w:t>beamCorrespondenceSSB-based-r16</w:t>
            </w:r>
          </w:p>
          <w:p w14:paraId="0BF67610" w14:textId="77777777" w:rsidR="009E62B6" w:rsidRDefault="009E62B6">
            <w:pPr>
              <w:pStyle w:val="TAL"/>
              <w:rPr>
                <w:b/>
                <w:i/>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w:t>
            </w:r>
            <w:proofErr w:type="spellStart"/>
            <w:r>
              <w:rPr>
                <w:rFonts w:ascii="Helvetica" w:hAnsi="Helvetica"/>
                <w:szCs w:val="18"/>
              </w:rPr>
              <w:t>fulfill</w:t>
            </w:r>
            <w:proofErr w:type="spellEnd"/>
            <w:r>
              <w:rPr>
                <w:rFonts w:ascii="Helvetica" w:hAnsi="Helvetica"/>
                <w:szCs w:val="18"/>
              </w:rPr>
              <w:t xml:space="preserve">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091C0335"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B3BA7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0658BE" w14:textId="77777777" w:rsidR="009E62B6" w:rsidRDefault="009E62B6">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872E80" w14:textId="77777777" w:rsidR="009E62B6" w:rsidRDefault="009E62B6">
            <w:pPr>
              <w:pStyle w:val="TAL"/>
              <w:jc w:val="center"/>
              <w:rPr>
                <w:rFonts w:eastAsia="Times New Roman"/>
              </w:rPr>
            </w:pPr>
            <w:r>
              <w:t>FR2 only</w:t>
            </w:r>
          </w:p>
        </w:tc>
      </w:tr>
      <w:tr w:rsidR="009E62B6" w14:paraId="1189C02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1AEDBE" w14:textId="77777777" w:rsidR="009E62B6" w:rsidRDefault="009E62B6">
            <w:pPr>
              <w:pStyle w:val="TAL"/>
              <w:rPr>
                <w:b/>
                <w:i/>
              </w:rPr>
            </w:pPr>
            <w:r>
              <w:rPr>
                <w:b/>
                <w:i/>
              </w:rPr>
              <w:t>beamCorrespondenceSSB-based-r16</w:t>
            </w:r>
          </w:p>
          <w:p w14:paraId="151F553D" w14:textId="77777777" w:rsidR="009E62B6" w:rsidRDefault="009E62B6">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6E15B603" w14:textId="77777777" w:rsidR="009E62B6" w:rsidRDefault="009E62B6">
            <w:pPr>
              <w:pStyle w:val="TAL"/>
              <w:rPr>
                <w:rFonts w:cs="Arial"/>
                <w:lang w:eastAsia="zh-CN"/>
              </w:rPr>
            </w:pPr>
          </w:p>
          <w:p w14:paraId="51F47B6A" w14:textId="77777777" w:rsidR="009E62B6" w:rsidRDefault="009E62B6">
            <w:pPr>
              <w:pStyle w:val="TAL"/>
              <w:rPr>
                <w:bCs/>
                <w:i/>
                <w:lang w:eastAsia="ja-JP"/>
              </w:rPr>
            </w:pPr>
            <w:r>
              <w:rPr>
                <w:rFonts w:cs="Arial"/>
                <w:lang w:eastAsia="zh-CN"/>
              </w:rPr>
              <w:t xml:space="preserve">If UE supports neither </w:t>
            </w:r>
            <w:r>
              <w:rPr>
                <w:bCs/>
                <w:i/>
              </w:rPr>
              <w:t>beamCorrespondenceSSB-based-r16</w:t>
            </w:r>
          </w:p>
          <w:p w14:paraId="2B2F61C2" w14:textId="77777777" w:rsidR="009E62B6" w:rsidRDefault="009E62B6">
            <w:pPr>
              <w:pStyle w:val="TAL"/>
              <w:rPr>
                <w:bCs/>
                <w:iCs/>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fulfil beam correspondence based on Rel-15 beam correspondence requirements.</w:t>
            </w:r>
          </w:p>
          <w:p w14:paraId="53C6178F" w14:textId="77777777" w:rsidR="009E62B6" w:rsidRDefault="009E62B6">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718298BF"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2AC263"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701221" w14:textId="77777777" w:rsidR="009E62B6" w:rsidRDefault="009E62B6">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7743E61" w14:textId="77777777" w:rsidR="009E62B6" w:rsidRDefault="009E62B6">
            <w:pPr>
              <w:pStyle w:val="TAL"/>
              <w:jc w:val="center"/>
              <w:rPr>
                <w:rFonts w:eastAsia="Times New Roman"/>
              </w:rPr>
            </w:pPr>
            <w:r>
              <w:t>FR2 only</w:t>
            </w:r>
          </w:p>
        </w:tc>
      </w:tr>
      <w:tr w:rsidR="009E62B6" w14:paraId="62EC532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9DFC8C" w14:textId="77777777" w:rsidR="009E62B6" w:rsidRDefault="009E62B6">
            <w:pPr>
              <w:pStyle w:val="TAL"/>
              <w:rPr>
                <w:b/>
                <w:i/>
              </w:rPr>
            </w:pPr>
            <w:proofErr w:type="spellStart"/>
            <w:r>
              <w:rPr>
                <w:b/>
                <w:i/>
              </w:rPr>
              <w:t>beamCorrespondenceWithoutUL-BeamSweeping</w:t>
            </w:r>
            <w:proofErr w:type="spellEnd"/>
          </w:p>
          <w:p w14:paraId="03EE7947" w14:textId="77777777" w:rsidR="009E62B6" w:rsidRDefault="009E62B6">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6EAF5A5A"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2A2C6D" w14:textId="77777777" w:rsidR="009E62B6" w:rsidRDefault="009E62B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4F723A4" w14:textId="77777777" w:rsidR="009E62B6" w:rsidRDefault="009E62B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81F46CE" w14:textId="77777777" w:rsidR="009E62B6" w:rsidRDefault="009E62B6">
            <w:pPr>
              <w:pStyle w:val="TAL"/>
              <w:jc w:val="center"/>
            </w:pPr>
            <w:r>
              <w:t>FR2 only</w:t>
            </w:r>
          </w:p>
        </w:tc>
      </w:tr>
      <w:tr w:rsidR="009E62B6" w14:paraId="440940E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3FFFC7" w14:textId="77777777" w:rsidR="009E62B6" w:rsidRDefault="009E62B6">
            <w:pPr>
              <w:pStyle w:val="TAL"/>
              <w:rPr>
                <w:b/>
                <w:i/>
              </w:rPr>
            </w:pPr>
            <w:proofErr w:type="spellStart"/>
            <w:r>
              <w:rPr>
                <w:b/>
                <w:i/>
              </w:rPr>
              <w:lastRenderedPageBreak/>
              <w:t>beamManagementSSB</w:t>
            </w:r>
            <w:proofErr w:type="spellEnd"/>
            <w:r>
              <w:rPr>
                <w:b/>
                <w:i/>
              </w:rPr>
              <w:t>-CSI-RS</w:t>
            </w:r>
          </w:p>
          <w:p w14:paraId="754436A1" w14:textId="77777777" w:rsidR="009E62B6" w:rsidRDefault="009E62B6">
            <w:pPr>
              <w:pStyle w:val="TAL"/>
              <w:rPr>
                <w:rFonts w:eastAsia="MS PGothic"/>
              </w:rPr>
            </w:pPr>
            <w:r>
              <w:rPr>
                <w:rFonts w:eastAsia="MS PGothic"/>
              </w:rPr>
              <w:t>Defines support of SS/PBCH and CSI-RS based RSRP measurements. The capability comprises signalling of</w:t>
            </w:r>
          </w:p>
          <w:p w14:paraId="54F0A750" w14:textId="77777777" w:rsidR="009E62B6" w:rsidRDefault="009E62B6">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F4F866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8E3C4D5"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502E7AF"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0B7F0948"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2393C76E" w14:textId="77777777" w:rsidR="009E62B6" w:rsidRDefault="009E62B6">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77568A3E"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027112" w14:textId="77777777" w:rsidR="009E62B6" w:rsidRDefault="009E62B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B8A5D1" w14:textId="77777777" w:rsidR="009E62B6" w:rsidRDefault="009E62B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CBE1A72" w14:textId="77777777" w:rsidR="009E62B6" w:rsidRDefault="009E62B6">
            <w:pPr>
              <w:pStyle w:val="TAL"/>
              <w:jc w:val="center"/>
            </w:pPr>
            <w:r>
              <w:rPr>
                <w:rFonts w:eastAsia="等线"/>
              </w:rPr>
              <w:t>FD</w:t>
            </w:r>
          </w:p>
        </w:tc>
      </w:tr>
      <w:tr w:rsidR="009E62B6" w14:paraId="32C467F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0B0428" w14:textId="77777777" w:rsidR="009E62B6" w:rsidRDefault="009E62B6">
            <w:pPr>
              <w:pStyle w:val="TAL"/>
              <w:rPr>
                <w:b/>
                <w:i/>
              </w:rPr>
            </w:pPr>
            <w:proofErr w:type="spellStart"/>
            <w:r>
              <w:rPr>
                <w:b/>
                <w:i/>
              </w:rPr>
              <w:t>beamReportTiming</w:t>
            </w:r>
            <w:proofErr w:type="spellEnd"/>
            <w:r>
              <w:rPr>
                <w:b/>
                <w:i/>
              </w:rPr>
              <w:t>, beamReportTiming-v1710</w:t>
            </w:r>
          </w:p>
          <w:p w14:paraId="6BAB3524" w14:textId="77777777" w:rsidR="009E62B6" w:rsidRDefault="009E62B6">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2229247" w14:textId="77777777" w:rsidR="009E62B6" w:rsidRDefault="009E62B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526C5C" w14:textId="77777777" w:rsidR="009E62B6" w:rsidRDefault="009E62B6">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13D299"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8314DF" w14:textId="77777777" w:rsidR="009E62B6" w:rsidRDefault="009E62B6">
            <w:pPr>
              <w:pStyle w:val="TAL"/>
              <w:jc w:val="center"/>
            </w:pPr>
            <w:r>
              <w:rPr>
                <w:bCs/>
                <w:iCs/>
              </w:rPr>
              <w:t>N/A</w:t>
            </w:r>
          </w:p>
        </w:tc>
      </w:tr>
      <w:tr w:rsidR="009E62B6" w14:paraId="6198B44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D4FDA4" w14:textId="77777777" w:rsidR="009E62B6" w:rsidRDefault="009E62B6">
            <w:pPr>
              <w:pStyle w:val="TAL"/>
              <w:rPr>
                <w:b/>
                <w:i/>
              </w:rPr>
            </w:pPr>
            <w:proofErr w:type="spellStart"/>
            <w:r>
              <w:rPr>
                <w:b/>
                <w:i/>
              </w:rPr>
              <w:t>beamSwitchTiming</w:t>
            </w:r>
            <w:proofErr w:type="spellEnd"/>
            <w:r>
              <w:rPr>
                <w:b/>
                <w:i/>
              </w:rPr>
              <w:t>, beamSwitchTiming-v1710</w:t>
            </w:r>
          </w:p>
          <w:p w14:paraId="0D135C0A" w14:textId="77777777" w:rsidR="009E62B6" w:rsidRDefault="009E62B6">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ABEAED8" w14:textId="77777777" w:rsidR="009E62B6" w:rsidRDefault="009E62B6">
            <w:pPr>
              <w:pStyle w:val="TAN"/>
            </w:pPr>
            <w:r>
              <w:rPr>
                <w:iCs/>
              </w:rPr>
              <w:t>NOTE:</w:t>
            </w:r>
            <w:r>
              <w:tab/>
            </w:r>
            <w:proofErr w:type="spellStart"/>
            <w:r>
              <w:rPr>
                <w:i/>
              </w:rPr>
              <w:t>beamSwitchTiming</w:t>
            </w:r>
            <w:proofErr w:type="spellEnd"/>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rPr>
              <w:t>trs</w:t>
            </w:r>
            <w:proofErr w:type="spellEnd"/>
            <w:r>
              <w:rPr>
                <w:i/>
                <w:iCs/>
              </w:rPr>
              <w:t>-Info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40466BB0"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9E02E5"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E201BB"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69240C" w14:textId="77777777" w:rsidR="009E62B6" w:rsidRDefault="009E62B6">
            <w:pPr>
              <w:pStyle w:val="TAL"/>
              <w:jc w:val="center"/>
            </w:pPr>
            <w:r>
              <w:t>FR2 only</w:t>
            </w:r>
          </w:p>
        </w:tc>
      </w:tr>
      <w:tr w:rsidR="009E62B6" w14:paraId="1042FC7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8F26B" w14:textId="77777777" w:rsidR="009E62B6" w:rsidRDefault="009E62B6">
            <w:pPr>
              <w:pStyle w:val="TAL"/>
              <w:rPr>
                <w:b/>
                <w:i/>
              </w:rPr>
            </w:pPr>
            <w:r>
              <w:rPr>
                <w:b/>
                <w:i/>
              </w:rPr>
              <w:t>beamSwitchTiming-r16, beamSwitchTiming-r17</w:t>
            </w:r>
          </w:p>
          <w:p w14:paraId="1B88B88F" w14:textId="77777777" w:rsidR="009E62B6" w:rsidRDefault="009E62B6">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671CF693" w14:textId="77777777" w:rsidR="009E62B6" w:rsidRDefault="009E62B6">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proofErr w:type="spellStart"/>
            <w:r>
              <w:rPr>
                <w:bCs/>
                <w:i/>
                <w:iCs/>
              </w:rPr>
              <w:t>trs</w:t>
            </w:r>
            <w:proofErr w:type="spellEnd"/>
            <w:r>
              <w:rPr>
                <w:bCs/>
                <w:i/>
                <w:iCs/>
              </w:rPr>
              <w:t>-info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5D2C612F"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99249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1E5B0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96D3AB" w14:textId="77777777" w:rsidR="009E62B6" w:rsidRDefault="009E62B6">
            <w:pPr>
              <w:pStyle w:val="TAL"/>
              <w:jc w:val="center"/>
            </w:pPr>
            <w:r>
              <w:t>FR2 only</w:t>
            </w:r>
          </w:p>
        </w:tc>
      </w:tr>
      <w:tr w:rsidR="009E62B6" w14:paraId="25DD51C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DC6E05" w14:textId="77777777" w:rsidR="009E62B6" w:rsidRDefault="009E62B6">
            <w:pPr>
              <w:pStyle w:val="TAL"/>
              <w:rPr>
                <w:b/>
                <w:i/>
              </w:rPr>
            </w:pPr>
            <w:r>
              <w:rPr>
                <w:b/>
                <w:i/>
              </w:rPr>
              <w:lastRenderedPageBreak/>
              <w:t>bfd-Relaxation-r17</w:t>
            </w:r>
          </w:p>
          <w:p w14:paraId="47759B45" w14:textId="77777777" w:rsidR="009E62B6" w:rsidRDefault="009E62B6">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05D27DD0" w14:textId="77777777" w:rsidR="009E62B6" w:rsidRDefault="009E62B6">
            <w:pPr>
              <w:pStyle w:val="TAL"/>
              <w:rPr>
                <w:bCs/>
                <w:iCs/>
              </w:rPr>
            </w:pPr>
          </w:p>
          <w:p w14:paraId="77313C92" w14:textId="77777777" w:rsidR="009E62B6" w:rsidRDefault="009E62B6">
            <w:pPr>
              <w:pStyle w:val="TAL"/>
              <w:rPr>
                <w:b/>
                <w:i/>
              </w:rPr>
            </w:pPr>
            <w:r>
              <w:rPr>
                <w:bCs/>
                <w:iCs/>
              </w:rPr>
              <w:t xml:space="preserve">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36EDAD18" w14:textId="77777777" w:rsidR="009E62B6" w:rsidRDefault="009E62B6">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57163587"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1064A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1D74C" w14:textId="77777777" w:rsidR="009E62B6" w:rsidRDefault="009E62B6">
            <w:pPr>
              <w:pStyle w:val="TAL"/>
              <w:jc w:val="center"/>
            </w:pPr>
            <w:r>
              <w:rPr>
                <w:bCs/>
                <w:iCs/>
              </w:rPr>
              <w:t>N/A</w:t>
            </w:r>
          </w:p>
        </w:tc>
      </w:tr>
      <w:tr w:rsidR="009E62B6" w14:paraId="4F70CDA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9730F6" w14:textId="77777777" w:rsidR="009E62B6" w:rsidRDefault="009E62B6">
            <w:pPr>
              <w:pStyle w:val="TAL"/>
              <w:rPr>
                <w:b/>
                <w:i/>
              </w:rPr>
            </w:pPr>
            <w:proofErr w:type="spellStart"/>
            <w:r>
              <w:rPr>
                <w:b/>
                <w:i/>
              </w:rPr>
              <w:t>bwp-DiffNumerology</w:t>
            </w:r>
            <w:proofErr w:type="spellEnd"/>
          </w:p>
          <w:p w14:paraId="613E15E5" w14:textId="77777777" w:rsidR="009E62B6" w:rsidRDefault="009E62B6">
            <w:pPr>
              <w:pStyle w:val="TAL"/>
            </w:pPr>
            <w:r>
              <w:t>Indicates whether the UE supports BWP adaptation up to 4 BWPs with the different numerologies, via DCI and timer. Except for SUL, the UE only supports the same numerology for the active UL and DL BWP. For the UE which is a non-</w:t>
            </w:r>
            <w:proofErr w:type="spellStart"/>
            <w:r>
              <w:t>RedCap</w:t>
            </w:r>
            <w:proofErr w:type="spellEnd"/>
            <w:r>
              <w:t xml:space="preserv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the UE which is a </w:t>
            </w:r>
            <w:proofErr w:type="spellStart"/>
            <w:r>
              <w:t>RedCap</w:t>
            </w:r>
            <w:proofErr w:type="spellEnd"/>
            <w:r>
              <w:t xml:space="preserve"> UE capable of this feature, the bandwidth of a UE-specific RRC configured DL BWP may not include the bandwidth of the CORESET#0 (if configured) and SSB for </w:t>
            </w:r>
            <w:proofErr w:type="spellStart"/>
            <w:r>
              <w:t>PCell</w:t>
            </w:r>
            <w:proofErr w:type="spellEnd"/>
            <w:r>
              <w:t xml:space="preserve">.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25DAEBCD"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94E9BE"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D808CC"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D64DBC" w14:textId="77777777" w:rsidR="009E62B6" w:rsidRDefault="009E62B6">
            <w:pPr>
              <w:pStyle w:val="TAL"/>
              <w:jc w:val="center"/>
            </w:pPr>
            <w:r>
              <w:rPr>
                <w:bCs/>
                <w:iCs/>
              </w:rPr>
              <w:t>N/A</w:t>
            </w:r>
          </w:p>
        </w:tc>
      </w:tr>
      <w:tr w:rsidR="009E62B6" w14:paraId="6507170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8F88BE" w14:textId="77777777" w:rsidR="009E62B6" w:rsidRDefault="009E62B6">
            <w:pPr>
              <w:pStyle w:val="TAL"/>
              <w:rPr>
                <w:b/>
                <w:i/>
              </w:rPr>
            </w:pPr>
            <w:proofErr w:type="spellStart"/>
            <w:r>
              <w:rPr>
                <w:b/>
                <w:i/>
              </w:rPr>
              <w:t>bwp-SameNumerology</w:t>
            </w:r>
            <w:proofErr w:type="spellEnd"/>
          </w:p>
          <w:p w14:paraId="5E7DB684" w14:textId="77777777" w:rsidR="009E62B6" w:rsidRDefault="009E62B6">
            <w:pPr>
              <w:pStyle w:val="TAL"/>
            </w:pPr>
            <w:r>
              <w:t>Indicates whether UE supports BWP adaptation (up to 2/4 BWPs) with the same numerology, via DCI and timer. Except for SUL, the UE only supports the same numerology for the active UL and DL BWP. For the UE which is a non-</w:t>
            </w:r>
            <w:proofErr w:type="spellStart"/>
            <w:r>
              <w:t>RedCap</w:t>
            </w:r>
            <w:proofErr w:type="spellEnd"/>
            <w:r>
              <w:t xml:space="preserv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the UE which is a </w:t>
            </w:r>
            <w:proofErr w:type="spellStart"/>
            <w:r>
              <w:t>RedCap</w:t>
            </w:r>
            <w:proofErr w:type="spellEnd"/>
            <w:r>
              <w:t xml:space="preserve"> UE capable of this feature, the bandwidth of a UE-specific RRC configured DL BWP may not include the bandwidth of the CORESET#0 (if configured) and SSB for </w:t>
            </w:r>
            <w:proofErr w:type="spellStart"/>
            <w:r>
              <w:t>PCell</w:t>
            </w:r>
            <w:proofErr w:type="spellEnd"/>
            <w:r>
              <w:t xml:space="preserve">.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17CFC976"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706FB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7B5E29"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D7FCB8" w14:textId="77777777" w:rsidR="009E62B6" w:rsidRDefault="009E62B6">
            <w:pPr>
              <w:pStyle w:val="TAL"/>
              <w:jc w:val="center"/>
            </w:pPr>
            <w:r>
              <w:rPr>
                <w:bCs/>
                <w:iCs/>
              </w:rPr>
              <w:t>N/A</w:t>
            </w:r>
          </w:p>
        </w:tc>
      </w:tr>
      <w:tr w:rsidR="009E62B6" w14:paraId="688D269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B4EDE" w14:textId="77777777" w:rsidR="009E62B6" w:rsidRDefault="009E62B6">
            <w:pPr>
              <w:pStyle w:val="TAL"/>
              <w:rPr>
                <w:b/>
                <w:i/>
              </w:rPr>
            </w:pPr>
            <w:proofErr w:type="spellStart"/>
            <w:r>
              <w:rPr>
                <w:b/>
                <w:i/>
              </w:rPr>
              <w:t>bwp-WithoutRestriction</w:t>
            </w:r>
            <w:proofErr w:type="spellEnd"/>
          </w:p>
          <w:p w14:paraId="38DD86FF" w14:textId="77777777" w:rsidR="009E62B6" w:rsidRDefault="009E62B6">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2590B124"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E87703" w14:textId="77777777" w:rsidR="009E62B6" w:rsidRDefault="009E62B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2A8C21"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E7FE5" w14:textId="77777777" w:rsidR="009E62B6" w:rsidRDefault="009E62B6">
            <w:pPr>
              <w:pStyle w:val="TAL"/>
              <w:jc w:val="center"/>
            </w:pPr>
            <w:r>
              <w:rPr>
                <w:bCs/>
                <w:iCs/>
              </w:rPr>
              <w:t>N/A</w:t>
            </w:r>
          </w:p>
        </w:tc>
      </w:tr>
      <w:tr w:rsidR="009E62B6" w14:paraId="34492DE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0F759C" w14:textId="77777777" w:rsidR="009E62B6" w:rsidRDefault="009E62B6">
            <w:pPr>
              <w:pStyle w:val="TAL"/>
              <w:rPr>
                <w:b/>
                <w:i/>
              </w:rPr>
            </w:pPr>
            <w:r>
              <w:rPr>
                <w:b/>
                <w:i/>
              </w:rPr>
              <w:t>cancelOverlappingPUSCH-r16</w:t>
            </w:r>
          </w:p>
          <w:p w14:paraId="0E1F9EF7" w14:textId="77777777" w:rsidR="009E62B6" w:rsidRDefault="009E62B6">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E223388"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1FE563" w14:textId="77777777" w:rsidR="009E62B6" w:rsidRDefault="009E62B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AFDFE8"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2D9210" w14:textId="77777777" w:rsidR="009E62B6" w:rsidRDefault="009E62B6">
            <w:pPr>
              <w:pStyle w:val="TAL"/>
              <w:jc w:val="center"/>
            </w:pPr>
            <w:r>
              <w:rPr>
                <w:bCs/>
                <w:iCs/>
              </w:rPr>
              <w:t>N/A</w:t>
            </w:r>
          </w:p>
        </w:tc>
      </w:tr>
      <w:tr w:rsidR="009E62B6" w14:paraId="0C78202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73CD30" w14:textId="77777777" w:rsidR="009E62B6" w:rsidRDefault="009E62B6">
            <w:pPr>
              <w:pStyle w:val="TAL"/>
              <w:rPr>
                <w:b/>
                <w:i/>
              </w:rPr>
            </w:pPr>
            <w:r>
              <w:rPr>
                <w:b/>
                <w:i/>
              </w:rPr>
              <w:t>cg-SDT-r17</w:t>
            </w:r>
          </w:p>
          <w:p w14:paraId="5393A073" w14:textId="77777777" w:rsidR="009E62B6" w:rsidRDefault="009E62B6">
            <w:pPr>
              <w:pStyle w:val="TAL"/>
              <w:rPr>
                <w:bCs/>
                <w:iCs/>
              </w:rPr>
            </w:pPr>
            <w:r>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17F38E9" w14:textId="77777777" w:rsidR="009E62B6" w:rsidRDefault="009E62B6">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68B73A61"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477F1E"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E4809C"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E26AAED" w14:textId="77777777" w:rsidR="009E62B6" w:rsidRDefault="009E62B6">
            <w:pPr>
              <w:pStyle w:val="TAL"/>
              <w:jc w:val="center"/>
              <w:rPr>
                <w:bCs/>
                <w:iCs/>
              </w:rPr>
            </w:pPr>
            <w:r>
              <w:t>N/A</w:t>
            </w:r>
          </w:p>
        </w:tc>
      </w:tr>
      <w:tr w:rsidR="009E62B6" w14:paraId="255AE57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76AB78" w14:textId="77777777" w:rsidR="009E62B6" w:rsidRDefault="009E62B6">
            <w:pPr>
              <w:pStyle w:val="TAL"/>
              <w:rPr>
                <w:b/>
                <w:i/>
              </w:rPr>
            </w:pPr>
            <w:proofErr w:type="spellStart"/>
            <w:r>
              <w:rPr>
                <w:b/>
                <w:i/>
              </w:rPr>
              <w:lastRenderedPageBreak/>
              <w:t>channelBWs</w:t>
            </w:r>
            <w:proofErr w:type="spellEnd"/>
            <w:r>
              <w:rPr>
                <w:b/>
                <w:i/>
              </w:rPr>
              <w:t>-DL</w:t>
            </w:r>
          </w:p>
          <w:p w14:paraId="1E9D0DFC" w14:textId="77777777" w:rsidR="009E62B6" w:rsidRDefault="009E62B6">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0A2E4BE6" w14:textId="77777777" w:rsidR="009E62B6" w:rsidRDefault="009E62B6">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2D2277BE" w14:textId="77777777" w:rsidR="009E62B6" w:rsidRDefault="009E62B6">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E588EEA" w14:textId="77777777" w:rsidR="009E62B6" w:rsidRDefault="009E62B6">
            <w:pPr>
              <w:pStyle w:val="TAL"/>
              <w:rPr>
                <w:rFonts w:cs="Arial"/>
                <w:szCs w:val="21"/>
              </w:rPr>
            </w:pPr>
          </w:p>
          <w:p w14:paraId="466F6725" w14:textId="77777777" w:rsidR="009E62B6" w:rsidRDefault="009E62B6">
            <w:pPr>
              <w:pStyle w:val="TAL"/>
            </w:pPr>
            <w:r>
              <w:t>This feature is applicable only for FR1 and FR2-1 band, otherwise it is absent.</w:t>
            </w:r>
          </w:p>
          <w:p w14:paraId="3AD4E2DD" w14:textId="77777777" w:rsidR="009E62B6" w:rsidRDefault="009E62B6">
            <w:pPr>
              <w:pStyle w:val="TAL"/>
            </w:pPr>
          </w:p>
          <w:p w14:paraId="14100BC2" w14:textId="77777777" w:rsidR="009E62B6" w:rsidRDefault="009E62B6">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Cs/>
              </w:rPr>
              <w:t xml:space="preserve"> 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supportedBandwidthDL</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supportedBandwidthDL</w:t>
            </w:r>
            <w:proofErr w:type="spellEnd"/>
            <w:r>
              <w:rPr>
                <w:i/>
              </w:rPr>
              <w:t>/supportedBandwidthDL-v1710</w:t>
            </w:r>
            <w:r>
              <w:t xml:space="preserve"> and </w:t>
            </w:r>
            <w:proofErr w:type="spellStart"/>
            <w:r>
              <w:rPr>
                <w:i/>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69FD24A"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533F4A" w14:textId="77777777" w:rsidR="009E62B6" w:rsidRDefault="009E62B6">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0AFF4FE"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567889" w14:textId="77777777" w:rsidR="009E62B6" w:rsidRDefault="009E62B6">
            <w:pPr>
              <w:pStyle w:val="TAL"/>
              <w:jc w:val="center"/>
            </w:pPr>
            <w:r>
              <w:rPr>
                <w:bCs/>
                <w:iCs/>
              </w:rPr>
              <w:t>N/A</w:t>
            </w:r>
          </w:p>
        </w:tc>
      </w:tr>
      <w:tr w:rsidR="009E62B6" w14:paraId="1F38F29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216A22" w14:textId="77777777" w:rsidR="009E62B6" w:rsidRDefault="009E62B6">
            <w:pPr>
              <w:pStyle w:val="TAL"/>
              <w:rPr>
                <w:b/>
                <w:i/>
              </w:rPr>
            </w:pPr>
            <w:r>
              <w:rPr>
                <w:b/>
                <w:i/>
              </w:rPr>
              <w:t>channelBWs-DL-SCS-120kHz-FR2-2-r17</w:t>
            </w:r>
          </w:p>
          <w:p w14:paraId="3BF16FC5" w14:textId="77777777" w:rsidR="009E62B6" w:rsidRDefault="009E62B6">
            <w:pPr>
              <w:pStyle w:val="TAL"/>
              <w:rPr>
                <w:bCs/>
                <w:iCs/>
              </w:rPr>
            </w:pPr>
            <w:r>
              <w:rPr>
                <w:bCs/>
                <w:iCs/>
              </w:rPr>
              <w:t>Indicates the UE supported channel bandwidths in DL for the SCS 120kHz.</w:t>
            </w:r>
          </w:p>
          <w:p w14:paraId="3859B51B" w14:textId="77777777" w:rsidR="009E62B6" w:rsidRDefault="009E62B6">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64858CCC" w14:textId="77777777" w:rsidR="009E62B6" w:rsidRDefault="009E62B6">
            <w:pPr>
              <w:pStyle w:val="TAL"/>
              <w:rPr>
                <w:bCs/>
                <w:iCs/>
              </w:rPr>
            </w:pPr>
            <w:r>
              <w:rPr>
                <w:bCs/>
                <w:iCs/>
              </w:rPr>
              <w:t>100 and 400 MHz are mandatory channel bandwidths if the UE supports 120 kHz SCS (i.e. the bit for 100 and 400MHz shall always be set to 1).</w:t>
            </w:r>
          </w:p>
          <w:p w14:paraId="72774C97" w14:textId="77777777" w:rsidR="009E62B6" w:rsidRDefault="009E62B6">
            <w:pPr>
              <w:pStyle w:val="TAL"/>
              <w:rPr>
                <w:bCs/>
                <w:iCs/>
              </w:rPr>
            </w:pPr>
            <w:r>
              <w:rPr>
                <w:bCs/>
                <w:iCs/>
              </w:rPr>
              <w:t xml:space="preserve">UE supporting this feature shall also indicate support of </w:t>
            </w:r>
            <w:r>
              <w:rPr>
                <w:bCs/>
                <w:i/>
              </w:rPr>
              <w:t>dl-FR2-2-SCS-120kHz-r17</w:t>
            </w:r>
            <w:r>
              <w:rPr>
                <w:bCs/>
                <w:iCs/>
              </w:rPr>
              <w:t>.</w:t>
            </w:r>
          </w:p>
          <w:p w14:paraId="65C23EEE" w14:textId="77777777" w:rsidR="009E62B6" w:rsidRDefault="009E62B6">
            <w:pPr>
              <w:pStyle w:val="TAL"/>
              <w:rPr>
                <w:b/>
                <w:i/>
              </w:rPr>
            </w:pPr>
          </w:p>
          <w:p w14:paraId="67F516E3" w14:textId="77777777" w:rsidR="009E62B6" w:rsidRDefault="009E62B6">
            <w:pPr>
              <w:pStyle w:val="TAN"/>
              <w:rPr>
                <w:b/>
                <w:i/>
              </w:rPr>
            </w:pPr>
            <w:r>
              <w:t>NOTE:</w:t>
            </w:r>
            <w:r>
              <w:tab/>
              <w:t xml:space="preserve">To determine whether the UE supports a SCS 120kHz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channelBWs-DL-SCS-120kHz-FR2-2-r17</w:t>
            </w:r>
            <w:r>
              <w:t xml:space="preserve">, the </w:t>
            </w:r>
            <w:proofErr w:type="spellStart"/>
            <w:r>
              <w:rPr>
                <w:i/>
                <w:iCs/>
              </w:rPr>
              <w:t>supportedBandwidthCombinationSet</w:t>
            </w:r>
            <w:proofErr w:type="spellEnd"/>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07BE7EB"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7CF9F6"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18E392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34088E" w14:textId="77777777" w:rsidR="009E62B6" w:rsidRDefault="009E62B6">
            <w:pPr>
              <w:pStyle w:val="TAL"/>
              <w:jc w:val="center"/>
              <w:rPr>
                <w:bCs/>
                <w:iCs/>
              </w:rPr>
            </w:pPr>
            <w:r>
              <w:rPr>
                <w:bCs/>
                <w:iCs/>
              </w:rPr>
              <w:t>N/A</w:t>
            </w:r>
          </w:p>
        </w:tc>
      </w:tr>
      <w:tr w:rsidR="009E62B6" w14:paraId="59B38F5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BEB3B6" w14:textId="77777777" w:rsidR="009E62B6" w:rsidRDefault="009E62B6">
            <w:pPr>
              <w:pStyle w:val="TAL"/>
              <w:rPr>
                <w:b/>
                <w:i/>
              </w:rPr>
            </w:pPr>
            <w:r>
              <w:rPr>
                <w:b/>
                <w:i/>
              </w:rPr>
              <w:lastRenderedPageBreak/>
              <w:t>channelBWs-DL-SCS-480kHz-FR2-2-r17</w:t>
            </w:r>
          </w:p>
          <w:p w14:paraId="3D0143CE" w14:textId="77777777" w:rsidR="009E62B6" w:rsidRDefault="009E62B6">
            <w:pPr>
              <w:pStyle w:val="TAL"/>
              <w:rPr>
                <w:bCs/>
                <w:iCs/>
              </w:rPr>
            </w:pPr>
            <w:r>
              <w:rPr>
                <w:bCs/>
                <w:iCs/>
              </w:rPr>
              <w:t>Indicates the UE supported channel bandwidths in DL for the SCS 480kHz.</w:t>
            </w:r>
          </w:p>
          <w:p w14:paraId="749304E2" w14:textId="77777777" w:rsidR="009E62B6" w:rsidRDefault="009E62B6">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472F4424" w14:textId="77777777" w:rsidR="009E62B6" w:rsidRDefault="009E62B6">
            <w:pPr>
              <w:pStyle w:val="TAL"/>
              <w:rPr>
                <w:bCs/>
                <w:iCs/>
              </w:rPr>
            </w:pPr>
            <w:r>
              <w:rPr>
                <w:bCs/>
                <w:iCs/>
              </w:rPr>
              <w:t>400 MHz is a mandatory channel bandwidth if the UE supports 480 kHz SCS (i.e. the bit for 400MHz shall always be set to 1).</w:t>
            </w:r>
          </w:p>
          <w:p w14:paraId="7B560499" w14:textId="77777777" w:rsidR="009E62B6" w:rsidRDefault="009E62B6">
            <w:pPr>
              <w:pStyle w:val="TAL"/>
              <w:rPr>
                <w:bCs/>
                <w:iCs/>
              </w:rPr>
            </w:pPr>
            <w:r>
              <w:rPr>
                <w:bCs/>
                <w:iCs/>
              </w:rPr>
              <w:t xml:space="preserve">UE supporting this feature shall also indicate support of </w:t>
            </w:r>
            <w:r>
              <w:rPr>
                <w:bCs/>
                <w:i/>
              </w:rPr>
              <w:t>dl-FR2-2-SCS-480kHz-r17</w:t>
            </w:r>
            <w:r>
              <w:rPr>
                <w:bCs/>
                <w:iCs/>
              </w:rPr>
              <w:t>.</w:t>
            </w:r>
          </w:p>
          <w:p w14:paraId="2DFB5486" w14:textId="77777777" w:rsidR="009E62B6" w:rsidRDefault="009E62B6">
            <w:pPr>
              <w:pStyle w:val="TAL"/>
              <w:rPr>
                <w:b/>
                <w:i/>
              </w:rPr>
            </w:pPr>
          </w:p>
          <w:p w14:paraId="1DE664BC" w14:textId="77777777" w:rsidR="009E62B6" w:rsidRDefault="009E62B6">
            <w:pPr>
              <w:pStyle w:val="TAN"/>
            </w:pPr>
            <w:r>
              <w:t>NOTE:</w:t>
            </w:r>
            <w:r>
              <w:tab/>
              <w:t xml:space="preserve">To determine whether the UE supports a SCS 480kHz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channelBWs-DL-SCS-480kHz-FR2-2-r17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B341C9"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EF8C6B"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5EABAE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108463" w14:textId="77777777" w:rsidR="009E62B6" w:rsidRDefault="009E62B6">
            <w:pPr>
              <w:pStyle w:val="TAL"/>
              <w:jc w:val="center"/>
              <w:rPr>
                <w:bCs/>
                <w:iCs/>
              </w:rPr>
            </w:pPr>
            <w:r>
              <w:rPr>
                <w:bCs/>
                <w:iCs/>
              </w:rPr>
              <w:t>N/A</w:t>
            </w:r>
          </w:p>
        </w:tc>
      </w:tr>
      <w:tr w:rsidR="009E62B6" w14:paraId="7D0CF37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8F2AD0" w14:textId="77777777" w:rsidR="009E62B6" w:rsidRDefault="009E62B6">
            <w:pPr>
              <w:pStyle w:val="TAL"/>
              <w:rPr>
                <w:b/>
                <w:i/>
              </w:rPr>
            </w:pPr>
            <w:r>
              <w:rPr>
                <w:b/>
                <w:i/>
              </w:rPr>
              <w:t>channelBWs-DL-SCS-960kHz-FR2-2-r17</w:t>
            </w:r>
          </w:p>
          <w:p w14:paraId="076A5378" w14:textId="77777777" w:rsidR="009E62B6" w:rsidRDefault="009E62B6">
            <w:pPr>
              <w:pStyle w:val="TAL"/>
              <w:rPr>
                <w:bCs/>
                <w:iCs/>
              </w:rPr>
            </w:pPr>
            <w:r>
              <w:rPr>
                <w:bCs/>
                <w:iCs/>
              </w:rPr>
              <w:t>Indicates the UE supported channel bandwidths in DL for the SCS 960kHz.</w:t>
            </w:r>
          </w:p>
          <w:p w14:paraId="1510D745" w14:textId="77777777" w:rsidR="009E62B6" w:rsidRDefault="009E62B6">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421F4024" w14:textId="77777777" w:rsidR="009E62B6" w:rsidRDefault="009E62B6">
            <w:pPr>
              <w:pStyle w:val="TAL"/>
              <w:rPr>
                <w:bCs/>
                <w:iCs/>
              </w:rPr>
            </w:pPr>
            <w:r>
              <w:rPr>
                <w:bCs/>
                <w:iCs/>
              </w:rPr>
              <w:t>400 MHz is a mandatory channel bandwidth if the UE supports 960 kHz SCS (i.e. the bit for 400MHz shall always be set to 1).</w:t>
            </w:r>
          </w:p>
          <w:p w14:paraId="43EC8942" w14:textId="77777777" w:rsidR="009E62B6" w:rsidRDefault="009E62B6">
            <w:pPr>
              <w:pStyle w:val="TAL"/>
              <w:rPr>
                <w:bCs/>
                <w:iCs/>
              </w:rPr>
            </w:pPr>
            <w:r>
              <w:rPr>
                <w:bCs/>
                <w:iCs/>
              </w:rPr>
              <w:t xml:space="preserve">UE supporting this feature shall also indicate support of </w:t>
            </w:r>
            <w:r>
              <w:rPr>
                <w:bCs/>
                <w:i/>
              </w:rPr>
              <w:t>dl-FR2-2-SCS-960kHz-r17</w:t>
            </w:r>
            <w:r>
              <w:rPr>
                <w:bCs/>
                <w:iCs/>
              </w:rPr>
              <w:t>.</w:t>
            </w:r>
          </w:p>
          <w:p w14:paraId="645A7D32" w14:textId="77777777" w:rsidR="009E62B6" w:rsidRDefault="009E62B6">
            <w:pPr>
              <w:pStyle w:val="TAL"/>
              <w:rPr>
                <w:b/>
                <w:i/>
              </w:rPr>
            </w:pPr>
          </w:p>
          <w:p w14:paraId="7E81C74B" w14:textId="77777777" w:rsidR="009E62B6" w:rsidRDefault="009E62B6">
            <w:pPr>
              <w:pStyle w:val="TAN"/>
            </w:pPr>
            <w:r>
              <w:t>NOTE:</w:t>
            </w:r>
            <w:r>
              <w:tab/>
              <w:t xml:space="preserve">To determine whether the UE supports a SCS 960kHz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channelBWs-DL-SCS-960kHz-FR2-2-r17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C78A2C"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0C92A0"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261D96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DDC64A" w14:textId="77777777" w:rsidR="009E62B6" w:rsidRDefault="009E62B6">
            <w:pPr>
              <w:pStyle w:val="TAL"/>
              <w:jc w:val="center"/>
              <w:rPr>
                <w:bCs/>
                <w:iCs/>
              </w:rPr>
            </w:pPr>
            <w:r>
              <w:rPr>
                <w:bCs/>
                <w:iCs/>
              </w:rPr>
              <w:t>N/A</w:t>
            </w:r>
          </w:p>
        </w:tc>
      </w:tr>
      <w:tr w:rsidR="009E62B6" w14:paraId="435EEEE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E56D0D" w14:textId="77777777" w:rsidR="009E62B6" w:rsidRDefault="009E62B6">
            <w:pPr>
              <w:pStyle w:val="TAL"/>
              <w:rPr>
                <w:b/>
                <w:i/>
              </w:rPr>
            </w:pPr>
            <w:proofErr w:type="spellStart"/>
            <w:r>
              <w:rPr>
                <w:b/>
                <w:i/>
              </w:rPr>
              <w:lastRenderedPageBreak/>
              <w:t>channelBWs</w:t>
            </w:r>
            <w:proofErr w:type="spellEnd"/>
            <w:r>
              <w:rPr>
                <w:b/>
                <w:i/>
              </w:rPr>
              <w:t>-UL</w:t>
            </w:r>
          </w:p>
          <w:p w14:paraId="209594EB" w14:textId="77777777" w:rsidR="009E62B6" w:rsidRDefault="009E62B6">
            <w:pPr>
              <w:pStyle w:val="TAL"/>
            </w:pPr>
            <w:r>
              <w:t>Indicates for each subcarrier spacing the UE supported channel bandwidths.</w:t>
            </w:r>
          </w:p>
          <w:p w14:paraId="257EC554" w14:textId="77777777" w:rsidR="009E62B6" w:rsidRDefault="009E62B6">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0B64E5B6" w14:textId="77777777" w:rsidR="009E62B6" w:rsidRDefault="009E62B6">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38CD2174" w14:textId="77777777" w:rsidR="009E62B6" w:rsidRDefault="009E62B6">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30892AAB" w14:textId="77777777" w:rsidR="009E62B6" w:rsidRDefault="009E62B6">
            <w:pPr>
              <w:pStyle w:val="TAL"/>
              <w:rPr>
                <w:rFonts w:cs="Arial"/>
                <w:szCs w:val="21"/>
              </w:rPr>
            </w:pPr>
          </w:p>
          <w:p w14:paraId="1936BF8F" w14:textId="77777777" w:rsidR="009E62B6" w:rsidRDefault="009E62B6">
            <w:pPr>
              <w:pStyle w:val="TAL"/>
            </w:pPr>
            <w:r>
              <w:t>This feature is applicable only for FR1 and FR2-1 band, otherwise it is absent.</w:t>
            </w:r>
          </w:p>
          <w:p w14:paraId="645F97D4" w14:textId="77777777" w:rsidR="009E62B6" w:rsidRDefault="009E62B6">
            <w:pPr>
              <w:pStyle w:val="TAN"/>
            </w:pPr>
          </w:p>
          <w:p w14:paraId="425099C6" w14:textId="77777777" w:rsidR="009E62B6" w:rsidRDefault="009E62B6">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
              </w:rPr>
              <w:t xml:space="preserve"> </w:t>
            </w:r>
            <w:r>
              <w:rPr>
                <w:iCs/>
              </w:rPr>
              <w:t xml:space="preserve">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supportedBandwidthUL</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rPr>
                <w:lang w:bidi="ar"/>
              </w:rPr>
              <w:t xml:space="preserve">, the </w:t>
            </w:r>
            <w:proofErr w:type="spellStart"/>
            <w:r>
              <w:rPr>
                <w:i/>
                <w:lang w:bidi="ar"/>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supportedBandwidthUL</w:t>
            </w:r>
            <w:proofErr w:type="spellEnd"/>
            <w:r>
              <w:rPr>
                <w:rFonts w:cs="Arial"/>
                <w:i/>
                <w:iCs/>
                <w:szCs w:val="18"/>
              </w:rPr>
              <w:t>/supportedBandwidthUL-v1710</w:t>
            </w:r>
            <w:r>
              <w:rPr>
                <w:iCs/>
              </w:rPr>
              <w:t xml:space="preserve"> and</w:t>
            </w:r>
            <w:r>
              <w:rPr>
                <w:i/>
              </w:rPr>
              <w:t xml:space="preserve"> </w:t>
            </w:r>
            <w:proofErr w:type="spellStart"/>
            <w:r>
              <w:rPr>
                <w:i/>
              </w:rPr>
              <w:t>supportedMinBandwidthUL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29282124"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8C1E40" w14:textId="77777777" w:rsidR="009E62B6" w:rsidRDefault="009E62B6">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1712B42"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954AAE" w14:textId="77777777" w:rsidR="009E62B6" w:rsidRDefault="009E62B6">
            <w:pPr>
              <w:pStyle w:val="TAL"/>
              <w:jc w:val="center"/>
            </w:pPr>
            <w:r>
              <w:rPr>
                <w:bCs/>
                <w:iCs/>
              </w:rPr>
              <w:t>N/A</w:t>
            </w:r>
          </w:p>
        </w:tc>
      </w:tr>
      <w:tr w:rsidR="009E62B6" w14:paraId="1AF966B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FFA06F" w14:textId="77777777" w:rsidR="009E62B6" w:rsidRDefault="009E62B6">
            <w:pPr>
              <w:pStyle w:val="TAL"/>
              <w:rPr>
                <w:b/>
                <w:i/>
              </w:rPr>
            </w:pPr>
            <w:r>
              <w:rPr>
                <w:b/>
                <w:i/>
              </w:rPr>
              <w:t>channelBWs-UL-SCS-120kHz-FR2-2-r17</w:t>
            </w:r>
          </w:p>
          <w:p w14:paraId="08BA829E" w14:textId="77777777" w:rsidR="009E62B6" w:rsidRDefault="009E62B6">
            <w:pPr>
              <w:pStyle w:val="TAL"/>
              <w:rPr>
                <w:bCs/>
                <w:iCs/>
              </w:rPr>
            </w:pPr>
            <w:r>
              <w:rPr>
                <w:bCs/>
                <w:iCs/>
              </w:rPr>
              <w:t>Indicates the UE supported channel bandwidths in UL for the SCS 120kHz.</w:t>
            </w:r>
          </w:p>
          <w:p w14:paraId="76319507" w14:textId="77777777" w:rsidR="009E62B6" w:rsidRDefault="009E62B6">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672F1F22" w14:textId="77777777" w:rsidR="009E62B6" w:rsidRDefault="009E62B6">
            <w:pPr>
              <w:pStyle w:val="TAL"/>
              <w:rPr>
                <w:bCs/>
                <w:iCs/>
              </w:rPr>
            </w:pPr>
            <w:r>
              <w:rPr>
                <w:bCs/>
                <w:iCs/>
              </w:rPr>
              <w:t>100 and 400 MHz are mandatory channel bandwidths if the UE supports 120 kHz SCS (i.e. the bit for 100 and 400MHz shall always be set to 1).</w:t>
            </w:r>
          </w:p>
          <w:p w14:paraId="15CA4348" w14:textId="77777777" w:rsidR="009E62B6" w:rsidRDefault="009E62B6">
            <w:pPr>
              <w:pStyle w:val="TAL"/>
              <w:rPr>
                <w:bCs/>
                <w:iCs/>
              </w:rPr>
            </w:pPr>
            <w:r>
              <w:rPr>
                <w:bCs/>
                <w:iCs/>
              </w:rPr>
              <w:t xml:space="preserve">UE supporting this feature shall also indicate support of </w:t>
            </w:r>
            <w:r>
              <w:rPr>
                <w:bCs/>
                <w:i/>
              </w:rPr>
              <w:t>ul-FR2-2-SCS-120kHz-r17</w:t>
            </w:r>
            <w:r>
              <w:rPr>
                <w:bCs/>
                <w:iCs/>
              </w:rPr>
              <w:t>.</w:t>
            </w:r>
          </w:p>
          <w:p w14:paraId="0B83D22A" w14:textId="77777777" w:rsidR="009E62B6" w:rsidRDefault="009E62B6">
            <w:pPr>
              <w:pStyle w:val="TAL"/>
              <w:rPr>
                <w:b/>
                <w:i/>
              </w:rPr>
            </w:pPr>
          </w:p>
          <w:p w14:paraId="5B2240CA" w14:textId="77777777" w:rsidR="009E62B6" w:rsidRDefault="009E62B6">
            <w:pPr>
              <w:pStyle w:val="TAN"/>
              <w:rPr>
                <w:b/>
                <w:i/>
              </w:rPr>
            </w:pPr>
            <w:r>
              <w:t>NOTE:</w:t>
            </w:r>
            <w:r>
              <w:tab/>
              <w:t xml:space="preserve">To determine whether the UE supports a SCS 120kHz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channelBWs-UL-SCS-120kHz-FR2-2-r17</w:t>
            </w:r>
            <w:r>
              <w:t xml:space="preserve">, the </w:t>
            </w:r>
            <w:proofErr w:type="spellStart"/>
            <w:r>
              <w:rPr>
                <w:i/>
                <w:iCs/>
              </w:rPr>
              <w:t>supportedBandwidthCombinationSet</w:t>
            </w:r>
            <w:proofErr w:type="spellEnd"/>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1C73AD"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8E9C12"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C0651C7"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7C2738" w14:textId="77777777" w:rsidR="009E62B6" w:rsidRDefault="009E62B6">
            <w:pPr>
              <w:pStyle w:val="TAL"/>
              <w:jc w:val="center"/>
              <w:rPr>
                <w:bCs/>
                <w:iCs/>
              </w:rPr>
            </w:pPr>
            <w:r>
              <w:rPr>
                <w:bCs/>
                <w:iCs/>
              </w:rPr>
              <w:t>N/A</w:t>
            </w:r>
          </w:p>
        </w:tc>
      </w:tr>
      <w:tr w:rsidR="009E62B6" w14:paraId="02C4356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E62603" w14:textId="77777777" w:rsidR="009E62B6" w:rsidRDefault="009E62B6">
            <w:pPr>
              <w:pStyle w:val="TAL"/>
              <w:rPr>
                <w:b/>
                <w:i/>
              </w:rPr>
            </w:pPr>
            <w:r>
              <w:rPr>
                <w:b/>
                <w:i/>
              </w:rPr>
              <w:lastRenderedPageBreak/>
              <w:t>channelBWs-UL-SCS-480kHz-FR2-2-r17</w:t>
            </w:r>
          </w:p>
          <w:p w14:paraId="544D2F62" w14:textId="77777777" w:rsidR="009E62B6" w:rsidRDefault="009E62B6">
            <w:pPr>
              <w:pStyle w:val="TAL"/>
              <w:rPr>
                <w:bCs/>
                <w:iCs/>
              </w:rPr>
            </w:pPr>
            <w:r>
              <w:rPr>
                <w:bCs/>
                <w:iCs/>
              </w:rPr>
              <w:t>Indicates the UE supported channel bandwidths in UL for the SCS 480kHz.</w:t>
            </w:r>
          </w:p>
          <w:p w14:paraId="301FAAD4" w14:textId="77777777" w:rsidR="009E62B6" w:rsidRDefault="009E62B6">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49E953E4" w14:textId="77777777" w:rsidR="009E62B6" w:rsidRDefault="009E62B6">
            <w:pPr>
              <w:pStyle w:val="TAL"/>
              <w:rPr>
                <w:bCs/>
                <w:iCs/>
              </w:rPr>
            </w:pPr>
            <w:r>
              <w:rPr>
                <w:bCs/>
                <w:iCs/>
              </w:rPr>
              <w:t>400 MHz is a mandatory channel bandwidth if the UE supports 480 kHz SCS (i.e. the bit for 400MHz shall always be set to 1).</w:t>
            </w:r>
          </w:p>
          <w:p w14:paraId="1744399B" w14:textId="77777777" w:rsidR="009E62B6" w:rsidRDefault="009E62B6">
            <w:pPr>
              <w:pStyle w:val="TAL"/>
              <w:rPr>
                <w:bCs/>
                <w:iCs/>
              </w:rPr>
            </w:pPr>
            <w:r>
              <w:rPr>
                <w:bCs/>
                <w:iCs/>
              </w:rPr>
              <w:t xml:space="preserve">UE supporting this feature shall also indicate support of </w:t>
            </w:r>
            <w:r>
              <w:rPr>
                <w:bCs/>
                <w:i/>
              </w:rPr>
              <w:t>ul-FR2-2-SCS-480kHz-r17</w:t>
            </w:r>
            <w:r>
              <w:rPr>
                <w:bCs/>
                <w:iCs/>
              </w:rPr>
              <w:t>.</w:t>
            </w:r>
          </w:p>
          <w:p w14:paraId="2F62B8BD" w14:textId="77777777" w:rsidR="009E62B6" w:rsidRDefault="009E62B6">
            <w:pPr>
              <w:pStyle w:val="TAL"/>
              <w:rPr>
                <w:b/>
                <w:i/>
              </w:rPr>
            </w:pPr>
          </w:p>
          <w:p w14:paraId="795604CC" w14:textId="77777777" w:rsidR="009E62B6" w:rsidRDefault="009E62B6">
            <w:pPr>
              <w:pStyle w:val="TAN"/>
            </w:pPr>
            <w:r>
              <w:t>NOTE:</w:t>
            </w:r>
            <w:r>
              <w:tab/>
              <w:t xml:space="preserve">To determine whether the UE supports a SCS 480kHz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channelBWs-UL-SCS-480kHz-FR2-2-r17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02F3A7"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4A3D16"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B1652B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08C54" w14:textId="77777777" w:rsidR="009E62B6" w:rsidRDefault="009E62B6">
            <w:pPr>
              <w:pStyle w:val="TAL"/>
              <w:jc w:val="center"/>
              <w:rPr>
                <w:bCs/>
                <w:iCs/>
              </w:rPr>
            </w:pPr>
            <w:r>
              <w:rPr>
                <w:bCs/>
                <w:iCs/>
              </w:rPr>
              <w:t>N/A</w:t>
            </w:r>
          </w:p>
        </w:tc>
      </w:tr>
      <w:tr w:rsidR="009E62B6" w14:paraId="36D4F88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42784E" w14:textId="77777777" w:rsidR="009E62B6" w:rsidRDefault="009E62B6">
            <w:pPr>
              <w:pStyle w:val="TAL"/>
              <w:rPr>
                <w:b/>
                <w:bCs/>
                <w:i/>
                <w:iCs/>
              </w:rPr>
            </w:pPr>
            <w:r>
              <w:rPr>
                <w:b/>
                <w:bCs/>
                <w:i/>
                <w:iCs/>
              </w:rPr>
              <w:t>channelBWs-UL-SCS-960kHz-FR2-2-r17</w:t>
            </w:r>
          </w:p>
          <w:p w14:paraId="5D0E1CC8" w14:textId="77777777" w:rsidR="009E62B6" w:rsidRDefault="009E62B6">
            <w:pPr>
              <w:pStyle w:val="TAL"/>
              <w:rPr>
                <w:rFonts w:cs="Arial"/>
                <w:lang w:eastAsia="zh-CN"/>
              </w:rPr>
            </w:pPr>
            <w:r>
              <w:rPr>
                <w:rFonts w:cs="Arial"/>
                <w:lang w:eastAsia="zh-CN"/>
              </w:rPr>
              <w:t>Indicates the UE supported channel bandwidths in UL for the SCS 960kHz.</w:t>
            </w:r>
          </w:p>
          <w:p w14:paraId="01730A57" w14:textId="77777777" w:rsidR="009E62B6" w:rsidRDefault="009E62B6">
            <w:pPr>
              <w:pStyle w:val="TAL"/>
              <w:rPr>
                <w:rFonts w:cs="Arial"/>
                <w:lang w:eastAsia="zh-CN"/>
              </w:rPr>
            </w:pPr>
            <w:r>
              <w:rPr>
                <w:rFonts w:cs="Arial"/>
                <w:lang w:eastAsia="zh-CN"/>
              </w:rPr>
              <w:t xml:space="preserve">The bits in </w:t>
            </w:r>
            <w:r>
              <w:rPr>
                <w:rFonts w:cs="Arial"/>
                <w:i/>
                <w:iCs/>
                <w:lang w:eastAsia="zh-CN"/>
              </w:rPr>
              <w:t>channelBWs-UL-SCS-960kHz-FR2-2</w:t>
            </w:r>
            <w:r>
              <w:rPr>
                <w:rFonts w:cs="Arial"/>
                <w:lang w:eastAsia="zh-CN"/>
              </w:rPr>
              <w:t xml:space="preserve"> starting from the leading / leftmost bit indicate 400, 800, 1600 and 2000MHz.</w:t>
            </w:r>
          </w:p>
          <w:p w14:paraId="35604B60" w14:textId="77777777" w:rsidR="009E62B6" w:rsidRDefault="009E62B6">
            <w:pPr>
              <w:pStyle w:val="TAL"/>
              <w:rPr>
                <w:rFonts w:cs="Arial"/>
                <w:lang w:eastAsia="zh-CN"/>
              </w:rPr>
            </w:pPr>
          </w:p>
          <w:p w14:paraId="4A387C50" w14:textId="77777777" w:rsidR="009E62B6" w:rsidRDefault="009E62B6">
            <w:pPr>
              <w:pStyle w:val="TAL"/>
              <w:rPr>
                <w:rFonts w:cs="Arial"/>
                <w:lang w:eastAsia="zh-CN"/>
              </w:rPr>
            </w:pPr>
            <w:r>
              <w:rPr>
                <w:rFonts w:cs="Arial"/>
                <w:lang w:eastAsia="zh-CN"/>
              </w:rPr>
              <w:t xml:space="preserve">400 MHz is a mandatory channel bandwidth if the UE supports 960 kHz SCS </w:t>
            </w:r>
            <w:r>
              <w:rPr>
                <w:bCs/>
                <w:iCs/>
              </w:rPr>
              <w:t>(i.e. the bit for 400MHz shall always be set to 1)</w:t>
            </w:r>
            <w:r>
              <w:rPr>
                <w:rFonts w:cs="Arial"/>
                <w:lang w:eastAsia="zh-CN"/>
              </w:rPr>
              <w:t>.</w:t>
            </w:r>
          </w:p>
          <w:p w14:paraId="7405F79E" w14:textId="77777777" w:rsidR="009E62B6" w:rsidRDefault="009E62B6">
            <w:pPr>
              <w:pStyle w:val="TAL"/>
              <w:rPr>
                <w:rFonts w:eastAsia="Times New Roman"/>
                <w:lang w:eastAsia="ja-JP"/>
              </w:rPr>
            </w:pPr>
            <w:r>
              <w:t xml:space="preserve">UE supporting this feature shall also indicate support of </w:t>
            </w:r>
            <w:r>
              <w:rPr>
                <w:i/>
                <w:iCs/>
              </w:rPr>
              <w:t>ul-FR2-2-SCS-960kHz-r17</w:t>
            </w:r>
            <w:r>
              <w:t>.</w:t>
            </w:r>
          </w:p>
          <w:p w14:paraId="23F955CC" w14:textId="77777777" w:rsidR="009E62B6" w:rsidRDefault="009E62B6">
            <w:pPr>
              <w:pStyle w:val="TAL"/>
            </w:pPr>
          </w:p>
          <w:p w14:paraId="2F5D2E14" w14:textId="77777777" w:rsidR="009E62B6" w:rsidRDefault="009E62B6">
            <w:pPr>
              <w:pStyle w:val="TAN"/>
              <w:rPr>
                <w:b/>
                <w:i/>
              </w:rPr>
            </w:pPr>
            <w:r>
              <w:t>NOTE:</w:t>
            </w:r>
            <w:r>
              <w:tab/>
              <w:t xml:space="preserve">To determine whether the UE supports a SCS 960kHz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channelBWs-UL-SCS-960kHz-FR2-2-r17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BD8D3C"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DFF3B7"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89580C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7B4A10" w14:textId="77777777" w:rsidR="009E62B6" w:rsidRDefault="009E62B6">
            <w:pPr>
              <w:pStyle w:val="TAL"/>
              <w:jc w:val="center"/>
              <w:rPr>
                <w:bCs/>
                <w:iCs/>
              </w:rPr>
            </w:pPr>
            <w:r>
              <w:rPr>
                <w:bCs/>
                <w:iCs/>
              </w:rPr>
              <w:t>N/A</w:t>
            </w:r>
          </w:p>
        </w:tc>
      </w:tr>
      <w:tr w:rsidR="009E62B6" w14:paraId="38B0A25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4EBC57" w14:textId="77777777" w:rsidR="009E62B6" w:rsidRDefault="009E62B6">
            <w:pPr>
              <w:pStyle w:val="TAL"/>
              <w:rPr>
                <w:b/>
                <w:bCs/>
                <w:i/>
                <w:iCs/>
              </w:rPr>
            </w:pPr>
            <w:r>
              <w:rPr>
                <w:b/>
                <w:bCs/>
                <w:i/>
                <w:iCs/>
              </w:rPr>
              <w:t>channelBW-DL-IAB-r16</w:t>
            </w:r>
          </w:p>
          <w:p w14:paraId="1E9C2E06" w14:textId="77777777" w:rsidR="009E62B6" w:rsidRDefault="009E62B6">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89E5C8A"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511B76"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744FA"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3DECC2" w14:textId="77777777" w:rsidR="009E62B6" w:rsidRDefault="009E62B6">
            <w:pPr>
              <w:pStyle w:val="TAL"/>
              <w:jc w:val="center"/>
              <w:rPr>
                <w:rFonts w:cs="Arial"/>
                <w:szCs w:val="18"/>
              </w:rPr>
            </w:pPr>
            <w:r>
              <w:rPr>
                <w:bCs/>
                <w:iCs/>
              </w:rPr>
              <w:t>N/A</w:t>
            </w:r>
          </w:p>
        </w:tc>
      </w:tr>
      <w:tr w:rsidR="009E62B6" w14:paraId="292C82A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500771" w14:textId="77777777" w:rsidR="009E62B6" w:rsidRDefault="009E62B6">
            <w:pPr>
              <w:pStyle w:val="TAL"/>
              <w:rPr>
                <w:b/>
                <w:bCs/>
                <w:i/>
                <w:iCs/>
              </w:rPr>
            </w:pPr>
            <w:r>
              <w:rPr>
                <w:b/>
                <w:bCs/>
                <w:i/>
                <w:iCs/>
              </w:rPr>
              <w:t>channelBW-UL-IAB-r16</w:t>
            </w:r>
          </w:p>
          <w:p w14:paraId="783A6A37" w14:textId="77777777" w:rsidR="009E62B6" w:rsidRDefault="009E62B6">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7409BD08"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A5E241"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E5A550"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03D5C4" w14:textId="77777777" w:rsidR="009E62B6" w:rsidRDefault="009E62B6">
            <w:pPr>
              <w:pStyle w:val="TAL"/>
              <w:jc w:val="center"/>
              <w:rPr>
                <w:rFonts w:cs="Arial"/>
                <w:szCs w:val="18"/>
              </w:rPr>
            </w:pPr>
            <w:r>
              <w:rPr>
                <w:bCs/>
                <w:iCs/>
              </w:rPr>
              <w:t>N/A</w:t>
            </w:r>
          </w:p>
        </w:tc>
      </w:tr>
      <w:tr w:rsidR="009E62B6" w14:paraId="1AE5C86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9D9205" w14:textId="77777777" w:rsidR="009E62B6" w:rsidRDefault="009E62B6">
            <w:pPr>
              <w:pStyle w:val="TAL"/>
              <w:rPr>
                <w:b/>
                <w:i/>
              </w:rPr>
            </w:pPr>
            <w:r>
              <w:rPr>
                <w:b/>
                <w:i/>
              </w:rPr>
              <w:lastRenderedPageBreak/>
              <w:t>codebookComboParametersAddition-r16</w:t>
            </w:r>
          </w:p>
          <w:p w14:paraId="56F7909F" w14:textId="77777777" w:rsidR="009E62B6" w:rsidRDefault="009E62B6">
            <w:pPr>
              <w:pStyle w:val="TAL"/>
            </w:pPr>
            <w:r>
              <w:t>Indicates the UE supports the mixed codebook combinations and the corresponding parameters supported by the UE.</w:t>
            </w:r>
          </w:p>
          <w:p w14:paraId="7274168D" w14:textId="77777777" w:rsidR="009E62B6" w:rsidRDefault="009E62B6">
            <w:pPr>
              <w:pStyle w:val="TAL"/>
            </w:pPr>
          </w:p>
          <w:p w14:paraId="6A92038D" w14:textId="77777777" w:rsidR="009E62B6" w:rsidRDefault="009E62B6">
            <w:pPr>
              <w:pStyle w:val="TAL"/>
            </w:pPr>
            <w:r>
              <w:t>For mixed codebook types, UE reports support active CSI-RS resources and ports for up to 4 mixed codebook combinations in any slot. The following is the possible mixed codebook combinations:</w:t>
            </w:r>
          </w:p>
          <w:p w14:paraId="7E9F1A73" w14:textId="77777777" w:rsidR="009E62B6" w:rsidRDefault="009E62B6">
            <w:pPr>
              <w:pStyle w:val="TAL"/>
            </w:pPr>
          </w:p>
          <w:p w14:paraId="38C6B300"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39CDDF57"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29FDEC5E"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0D618ADF"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721953BE"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50AE8BD8"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5337C5FE"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1DB38A07"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0BC2DF7A"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4E03EFE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0816A385"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678BE6CD"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with port selection, Null}</w:t>
            </w:r>
          </w:p>
          <w:p w14:paraId="7D223D3B" w14:textId="77777777" w:rsidR="009E62B6" w:rsidRDefault="009E62B6">
            <w:pPr>
              <w:pStyle w:val="B1"/>
              <w:spacing w:after="0"/>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with port selection</w:t>
            </w:r>
            <w:r>
              <w:t>, Null}</w:t>
            </w:r>
          </w:p>
          <w:p w14:paraId="2593FCD1"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3956A57C" w14:textId="77777777" w:rsidR="009E62B6" w:rsidRDefault="009E62B6">
            <w:pPr>
              <w:pStyle w:val="TAL"/>
            </w:pPr>
          </w:p>
          <w:p w14:paraId="4C174B6E" w14:textId="77777777" w:rsidR="009E62B6" w:rsidRDefault="009E62B6">
            <w:pPr>
              <w:pStyle w:val="TAL"/>
            </w:pPr>
            <w:r>
              <w:t>Parameters for each mixed codebook supported by the UE:</w:t>
            </w:r>
          </w:p>
          <w:p w14:paraId="34B59C72"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363F80F4" w14:textId="77777777" w:rsidR="009E62B6" w:rsidRDefault="009E62B6">
            <w:pPr>
              <w:pStyle w:val="TAL"/>
            </w:pPr>
          </w:p>
          <w:p w14:paraId="3D42EBAE" w14:textId="77777777" w:rsidR="009E62B6" w:rsidRDefault="009E62B6">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B58404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13A714B4" w14:textId="77777777" w:rsidR="009E62B6" w:rsidRDefault="009E62B6">
            <w:pPr>
              <w:pStyle w:val="TAL"/>
              <w:ind w:left="284"/>
            </w:pPr>
            <w:r>
              <w:rPr>
                <w:rFonts w:cs="Arial"/>
                <w:szCs w:val="18"/>
              </w:rPr>
              <w:t>-</w:t>
            </w:r>
            <w:r>
              <w:rPr>
                <w:rFonts w:cs="Arial"/>
                <w:szCs w:val="18"/>
              </w:rPr>
              <w:tab/>
              <w:t xml:space="preserve">The minimum value of </w:t>
            </w:r>
            <w:proofErr w:type="spellStart"/>
            <w:r>
              <w:rPr>
                <w:rFonts w:cs="Arial"/>
                <w:i/>
                <w:szCs w:val="18"/>
              </w:rPr>
              <w:t>totalNumberTxPortsPerBand</w:t>
            </w:r>
            <w:proofErr w:type="spellEnd"/>
            <w:r>
              <w:rPr>
                <w:rFonts w:cs="Arial"/>
                <w:szCs w:val="18"/>
              </w:rPr>
              <w:t xml:space="preserve"> is 4.</w:t>
            </w:r>
          </w:p>
          <w:p w14:paraId="0BD1EB40" w14:textId="77777777" w:rsidR="009E62B6" w:rsidRDefault="009E62B6">
            <w:pPr>
              <w:pStyle w:val="TAL"/>
            </w:pPr>
          </w:p>
          <w:p w14:paraId="0F3AB006" w14:textId="77777777" w:rsidR="009E62B6" w:rsidRDefault="009E62B6">
            <w:pPr>
              <w:pStyle w:val="TAL"/>
              <w:rPr>
                <w:rFonts w:cs="Arial"/>
                <w:szCs w:val="18"/>
              </w:rPr>
            </w:pPr>
            <w:r>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Pr>
                <w:rFonts w:cs="Arial"/>
                <w:szCs w:val="18"/>
              </w:rPr>
              <w:t>gNB</w:t>
            </w:r>
            <w:proofErr w:type="spellEnd"/>
            <w:r>
              <w:rPr>
                <w:rFonts w:cs="Arial"/>
                <w:szCs w:val="18"/>
              </w:rPr>
              <w:t xml:space="preserve"> needs to consider the mixed codebook combination capability as well as per codebook capability of each codebook type in the mixed codebook combination.</w:t>
            </w:r>
          </w:p>
          <w:p w14:paraId="597F8B61" w14:textId="77777777" w:rsidR="009E62B6" w:rsidRDefault="009E62B6">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0D12E0BB"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442D44"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89608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49A257" w14:textId="77777777" w:rsidR="009E62B6" w:rsidRDefault="009E62B6">
            <w:pPr>
              <w:pStyle w:val="TAL"/>
              <w:jc w:val="center"/>
              <w:rPr>
                <w:bCs/>
                <w:iCs/>
              </w:rPr>
            </w:pPr>
            <w:r>
              <w:rPr>
                <w:bCs/>
                <w:iCs/>
              </w:rPr>
              <w:t>N/A</w:t>
            </w:r>
          </w:p>
        </w:tc>
      </w:tr>
      <w:tr w:rsidR="009E62B6" w14:paraId="59E9F18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453D33" w14:textId="77777777" w:rsidR="009E62B6" w:rsidRDefault="009E62B6">
            <w:pPr>
              <w:pStyle w:val="TAL"/>
              <w:rPr>
                <w:b/>
                <w:i/>
              </w:rPr>
            </w:pPr>
            <w:proofErr w:type="spellStart"/>
            <w:r>
              <w:rPr>
                <w:b/>
                <w:i/>
              </w:rPr>
              <w:lastRenderedPageBreak/>
              <w:t>codebookParameters</w:t>
            </w:r>
            <w:proofErr w:type="spellEnd"/>
          </w:p>
          <w:p w14:paraId="0749D96C" w14:textId="77777777" w:rsidR="009E62B6" w:rsidRDefault="009E62B6">
            <w:pPr>
              <w:pStyle w:val="TAL"/>
            </w:pPr>
            <w:r>
              <w:t>Indicates the codebooks and the corresponding parameters supported by the UE.</w:t>
            </w:r>
          </w:p>
          <w:p w14:paraId="3726BC82" w14:textId="77777777" w:rsidR="009E62B6" w:rsidRDefault="009E62B6">
            <w:pPr>
              <w:pStyle w:val="TAL"/>
            </w:pPr>
          </w:p>
          <w:p w14:paraId="641A8A83" w14:textId="77777777" w:rsidR="009E62B6" w:rsidRDefault="009E62B6">
            <w:pPr>
              <w:pStyle w:val="TAL"/>
            </w:pPr>
            <w:r>
              <w:t xml:space="preserve">Parameters for type I single panel codebook (type1 </w:t>
            </w:r>
            <w:proofErr w:type="spellStart"/>
            <w:r>
              <w:t>singlePanel</w:t>
            </w:r>
            <w:proofErr w:type="spellEnd"/>
            <w:r>
              <w:t>) supported by the UE, which are mandatory to report:</w:t>
            </w:r>
          </w:p>
          <w:p w14:paraId="6940A1C6"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6F8B0F21" w14:textId="77777777" w:rsidR="009E62B6" w:rsidRDefault="009E62B6">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rPr>
              <w:t>;</w:t>
            </w:r>
          </w:p>
          <w:p w14:paraId="44D05BE6" w14:textId="77777777" w:rsidR="009E62B6" w:rsidRDefault="009E62B6">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rPr>
              <w:t>;</w:t>
            </w:r>
          </w:p>
          <w:p w14:paraId="08626A96" w14:textId="77777777" w:rsidR="009E62B6" w:rsidRDefault="009E62B6">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i/>
                <w:sz w:val="18"/>
                <w:szCs w:val="18"/>
              </w:rPr>
              <w:t xml:space="preserve"> </w:t>
            </w:r>
            <w:r>
              <w:rPr>
                <w:rFonts w:ascii="Arial" w:eastAsia="宋体" w:hAnsi="Arial" w:cs="Arial"/>
                <w:sz w:val="18"/>
                <w:szCs w:val="18"/>
              </w:rPr>
              <w:t xml:space="preserve">with </w:t>
            </w:r>
            <w:proofErr w:type="spellStart"/>
            <w:r>
              <w:rPr>
                <w:rFonts w:ascii="Arial" w:eastAsia="宋体" w:hAnsi="Arial" w:cs="Arial"/>
                <w:i/>
                <w:sz w:val="18"/>
                <w:szCs w:val="18"/>
              </w:rPr>
              <w:t>maxNumberTxPortsPerResource</w:t>
            </w:r>
            <w:proofErr w:type="spellEnd"/>
            <w:r>
              <w:rPr>
                <w:rFonts w:ascii="Arial" w:eastAsia="宋体" w:hAnsi="Arial" w:cs="Arial"/>
                <w:sz w:val="18"/>
                <w:szCs w:val="18"/>
              </w:rPr>
              <w:t>.</w:t>
            </w:r>
          </w:p>
          <w:p w14:paraId="429FC2C6"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06000E4F"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4B31A126" w14:textId="77777777" w:rsidR="009E62B6" w:rsidRDefault="009E62B6">
            <w:pPr>
              <w:pStyle w:val="TAL"/>
            </w:pPr>
            <w:r>
              <w:t xml:space="preserve">Parameters for type I multi-panel codebook (type1 </w:t>
            </w:r>
            <w:proofErr w:type="spellStart"/>
            <w:r>
              <w:t>multiPanel</w:t>
            </w:r>
            <w:proofErr w:type="spellEnd"/>
            <w:r>
              <w:t>) supported by the UE, which are optional:</w:t>
            </w:r>
          </w:p>
          <w:p w14:paraId="4A000E57"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7F32E9C8"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5F3F971D"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25951E4F"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nrofPanels</w:t>
            </w:r>
            <w:proofErr w:type="spellEnd"/>
            <w:r>
              <w:rPr>
                <w:rFonts w:ascii="Arial" w:hAnsi="Arial" w:cs="Arial"/>
                <w:sz w:val="18"/>
                <w:szCs w:val="18"/>
              </w:rPr>
              <w:t xml:space="preserve"> indicates supported number of panels.</w:t>
            </w:r>
          </w:p>
          <w:p w14:paraId="64B89051" w14:textId="77777777" w:rsidR="009E62B6" w:rsidRDefault="009E62B6">
            <w:pPr>
              <w:pStyle w:val="TAL"/>
            </w:pPr>
            <w:r>
              <w:t>Parameters for type II codebook (type2) supported by the UE, which are optional:</w:t>
            </w:r>
          </w:p>
          <w:p w14:paraId="1785688B"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74084C4C"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r>
              <w:rPr>
                <w:rFonts w:ascii="Arial" w:hAnsi="Arial" w:cs="Arial"/>
                <w:i/>
                <w:sz w:val="18"/>
                <w:szCs w:val="18"/>
              </w:rPr>
              <w:t>maxNumberTxPortsPerResource</w:t>
            </w:r>
            <w:proofErr w:type="spellEnd"/>
            <w:r>
              <w:rPr>
                <w:rFonts w:ascii="Arial" w:hAnsi="Arial" w:cs="Arial"/>
                <w:sz w:val="18"/>
                <w:szCs w:val="18"/>
              </w:rPr>
              <w:t>;</w:t>
            </w:r>
          </w:p>
          <w:p w14:paraId="7D63FB76"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7FB2E7CE"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amplitudeSubsetRestriction</w:t>
            </w:r>
            <w:proofErr w:type="spellEnd"/>
            <w:r>
              <w:rPr>
                <w:rFonts w:ascii="Arial" w:hAnsi="Arial" w:cs="Arial"/>
                <w:sz w:val="18"/>
                <w:szCs w:val="18"/>
              </w:rPr>
              <w:t xml:space="preserve"> indicates whether amplitude subset restriction is supported for the UE.</w:t>
            </w:r>
          </w:p>
          <w:p w14:paraId="0D73D97A" w14:textId="77777777" w:rsidR="009E62B6" w:rsidRDefault="009E62B6">
            <w:pPr>
              <w:pStyle w:val="TAL"/>
            </w:pPr>
            <w:r>
              <w:t>Parameters for type II codebook with port selection (type2-PortSelection) supported by the UE, which are optional:</w:t>
            </w:r>
          </w:p>
          <w:p w14:paraId="306AD8BD"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0E09A61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r>
              <w:rPr>
                <w:rFonts w:ascii="Arial" w:hAnsi="Arial" w:cs="Arial"/>
                <w:i/>
                <w:sz w:val="18"/>
                <w:szCs w:val="18"/>
              </w:rPr>
              <w:t>maxNumberTxPortsPerResource</w:t>
            </w:r>
            <w:proofErr w:type="spellEnd"/>
            <w:r>
              <w:rPr>
                <w:rFonts w:ascii="Arial" w:hAnsi="Arial" w:cs="Arial"/>
                <w:sz w:val="18"/>
                <w:szCs w:val="18"/>
              </w:rPr>
              <w:t>;</w:t>
            </w:r>
          </w:p>
          <w:p w14:paraId="2334F175"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411FE514" w14:textId="77777777" w:rsidR="009E62B6" w:rsidRDefault="009E62B6">
            <w:pPr>
              <w:pStyle w:val="TAL"/>
            </w:pPr>
            <w:proofErr w:type="spellStart"/>
            <w:r>
              <w:rPr>
                <w:i/>
              </w:rPr>
              <w:t>supportedCSI</w:t>
            </w:r>
            <w:proofErr w:type="spellEnd"/>
            <w:r>
              <w:rPr>
                <w:i/>
              </w:rPr>
              <w:t>-RS-</w:t>
            </w:r>
            <w:proofErr w:type="spellStart"/>
            <w:r>
              <w:rPr>
                <w:i/>
              </w:rPr>
              <w:t>ResourceList</w:t>
            </w:r>
            <w:proofErr w:type="spellEnd"/>
            <w:r>
              <w:t xml:space="preserve"> includes list of the following parameters:</w:t>
            </w:r>
          </w:p>
          <w:p w14:paraId="7FA4065B"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w:t>
            </w:r>
          </w:p>
          <w:p w14:paraId="5294C5F2"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simultaneously;</w:t>
            </w:r>
          </w:p>
          <w:p w14:paraId="307ABC8B"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p w14:paraId="6F9FDBFD" w14:textId="77777777" w:rsidR="009E62B6" w:rsidRDefault="009E62B6">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62C75B4A" w14:textId="77777777" w:rsidR="009E62B6" w:rsidRDefault="009E62B6">
            <w:pPr>
              <w:pStyle w:val="B1"/>
              <w:rPr>
                <w:noProof/>
                <w:lang w:eastAsia="zh-CN"/>
              </w:rPr>
            </w:pPr>
            <w:r>
              <w:rPr>
                <w:noProof/>
                <w:lang w:eastAsia="zh-CN"/>
              </w:rPr>
              <w:t>-</w:t>
            </w:r>
            <w:r>
              <w:rPr>
                <w:rFonts w:ascii="Arial" w:hAnsi="Arial" w:cs="Arial"/>
                <w:sz w:val="18"/>
                <w:szCs w:val="18"/>
              </w:rPr>
              <w:tab/>
              <w:t xml:space="preserve">a </w:t>
            </w:r>
            <w:r>
              <w:rPr>
                <w:rFonts w:ascii="Arial" w:hAnsi="Arial"/>
              </w:rPr>
              <w:t xml:space="preserve">UE shall report at least one triplet in </w:t>
            </w:r>
            <w:proofErr w:type="spellStart"/>
            <w:r>
              <w:rPr>
                <w:rFonts w:ascii="Arial" w:hAnsi="Arial" w:cs="Arial"/>
              </w:rPr>
              <w:t>supportedCSI</w:t>
            </w:r>
            <w:proofErr w:type="spellEnd"/>
            <w:r>
              <w:rPr>
                <w:rFonts w:ascii="Arial" w:hAnsi="Arial" w:cs="Arial"/>
              </w:rPr>
              <w:t>-RS-</w:t>
            </w:r>
            <w:proofErr w:type="spellStart"/>
            <w:r>
              <w:rPr>
                <w:rFonts w:ascii="Arial" w:hAnsi="Arial" w:cs="Arial"/>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150612C2" w14:textId="77777777" w:rsidR="009E62B6" w:rsidRDefault="009E62B6">
            <w:pPr>
              <w:pStyle w:val="B1"/>
              <w:rPr>
                <w:lang w:eastAsia="ja-JP"/>
              </w:rPr>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proofErr w:type="spellStart"/>
            <w:r>
              <w:rPr>
                <w:rFonts w:ascii="Arial" w:hAnsi="Arial" w:cs="Arial"/>
                <w:sz w:val="18"/>
              </w:rPr>
              <w:t>supportedCSI</w:t>
            </w:r>
            <w:proofErr w:type="spellEnd"/>
            <w:r>
              <w:rPr>
                <w:rFonts w:ascii="Arial" w:hAnsi="Arial" w:cs="Arial"/>
                <w:sz w:val="18"/>
              </w:rPr>
              <w:t>-RS-</w:t>
            </w:r>
            <w:proofErr w:type="spellStart"/>
            <w:r>
              <w:rPr>
                <w:rFonts w:ascii="Arial" w:hAnsi="Arial" w:cs="Arial"/>
                <w:sz w:val="18"/>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250A4D08"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39FA5C" w14:textId="77777777" w:rsidR="009E62B6" w:rsidRDefault="009E62B6">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64655B8"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533374" w14:textId="77777777" w:rsidR="009E62B6" w:rsidRDefault="009E62B6">
            <w:pPr>
              <w:pStyle w:val="TAL"/>
              <w:jc w:val="center"/>
              <w:rPr>
                <w:rFonts w:cs="Arial"/>
                <w:szCs w:val="18"/>
              </w:rPr>
            </w:pPr>
            <w:r>
              <w:rPr>
                <w:bCs/>
                <w:iCs/>
              </w:rPr>
              <w:t>N/A</w:t>
            </w:r>
          </w:p>
        </w:tc>
      </w:tr>
      <w:tr w:rsidR="009E62B6" w14:paraId="6823ABD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E2F88A" w14:textId="77777777" w:rsidR="009E62B6" w:rsidRDefault="009E62B6">
            <w:pPr>
              <w:pStyle w:val="TAL"/>
              <w:rPr>
                <w:b/>
                <w:i/>
              </w:rPr>
            </w:pPr>
            <w:r>
              <w:rPr>
                <w:b/>
                <w:i/>
              </w:rPr>
              <w:lastRenderedPageBreak/>
              <w:t>codebookParametersAddition-r16</w:t>
            </w:r>
          </w:p>
          <w:p w14:paraId="6465D10C" w14:textId="77777777" w:rsidR="009E62B6" w:rsidRDefault="009E62B6">
            <w:pPr>
              <w:pStyle w:val="TAL"/>
            </w:pPr>
            <w:r>
              <w:t>Indicates the UE support of additional codebooks and the corresponding parameters supported by the UE.</w:t>
            </w:r>
          </w:p>
          <w:p w14:paraId="3111B092" w14:textId="77777777" w:rsidR="009E62B6" w:rsidRDefault="009E62B6">
            <w:pPr>
              <w:pStyle w:val="TAL"/>
            </w:pPr>
          </w:p>
          <w:p w14:paraId="0EAFAA82" w14:textId="77777777" w:rsidR="009E62B6" w:rsidRDefault="009E62B6">
            <w:pPr>
              <w:pStyle w:val="TAL"/>
            </w:pPr>
            <w:r>
              <w:t xml:space="preserve">Codebook </w:t>
            </w:r>
            <w:proofErr w:type="spellStart"/>
            <w:r>
              <w:t>etype</w:t>
            </w:r>
            <w:proofErr w:type="spellEnd"/>
            <w:r>
              <w:t xml:space="preserve"> 2 R=1 support parameter combination 1 to 6 and rank 1 to 2. Parameters for </w:t>
            </w:r>
            <w:proofErr w:type="spellStart"/>
            <w:r>
              <w:t>etype</w:t>
            </w:r>
            <w:proofErr w:type="spellEnd"/>
            <w:r>
              <w:t xml:space="preserve"> 2 R=1 (</w:t>
            </w:r>
            <w:r>
              <w:rPr>
                <w:i/>
                <w:iCs/>
              </w:rPr>
              <w:t>etype2R1-r16</w:t>
            </w:r>
            <w:r>
              <w:t>) supported by the UE, which are optional:</w:t>
            </w:r>
          </w:p>
          <w:p w14:paraId="042CEC10"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4A68C315"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w:t>
            </w:r>
          </w:p>
          <w:p w14:paraId="3010C8FB"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0EFB228C" w14:textId="77777777" w:rsidR="009E62B6" w:rsidRDefault="009E62B6">
            <w:pPr>
              <w:pStyle w:val="B1"/>
              <w:spacing w:after="0"/>
              <w:ind w:left="852"/>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536914C6"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w:t>
            </w:r>
            <w:proofErr w:type="spellStart"/>
            <w:r>
              <w:rPr>
                <w:rFonts w:ascii="Arial" w:hAnsi="Arial" w:cs="Arial"/>
                <w:sz w:val="18"/>
                <w:szCs w:val="18"/>
              </w:rPr>
              <w:t>etype</w:t>
            </w:r>
            <w:proofErr w:type="spellEnd"/>
            <w:r>
              <w:rPr>
                <w:rFonts w:ascii="Arial" w:hAnsi="Arial" w:cs="Arial"/>
                <w:sz w:val="18"/>
                <w:szCs w:val="18"/>
              </w:rPr>
              <w:t xml:space="preserve"> 2 R=1</w:t>
            </w:r>
          </w:p>
          <w:p w14:paraId="014EC77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4646403F"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101B96F2" w14:textId="77777777" w:rsidR="009E62B6" w:rsidRDefault="009E62B6">
            <w:pPr>
              <w:pStyle w:val="TAL"/>
            </w:pPr>
          </w:p>
          <w:p w14:paraId="0D7A69A1" w14:textId="77777777" w:rsidR="009E62B6" w:rsidRDefault="009E62B6">
            <w:pPr>
              <w:pStyle w:val="TAL"/>
            </w:pPr>
            <w:r>
              <w:t xml:space="preserve">Parameters for </w:t>
            </w:r>
            <w:proofErr w:type="spellStart"/>
            <w:r>
              <w:t>etype</w:t>
            </w:r>
            <w:proofErr w:type="spellEnd"/>
            <w:r>
              <w:t xml:space="preserve"> 2 R=2 (</w:t>
            </w:r>
            <w:r>
              <w:rPr>
                <w:i/>
                <w:iCs/>
              </w:rPr>
              <w:t>etype2R2-r16</w:t>
            </w:r>
            <w:r>
              <w:t>) supported by the UE, which are optional:</w:t>
            </w:r>
          </w:p>
          <w:p w14:paraId="2C33034E"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3C129B8E" w14:textId="77777777" w:rsidR="009E62B6" w:rsidRDefault="009E62B6">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30E676B8" w14:textId="77777777" w:rsidR="009E62B6" w:rsidRDefault="009E62B6">
            <w:pPr>
              <w:pStyle w:val="B1"/>
              <w:spacing w:after="0"/>
              <w:ind w:left="0" w:firstLine="0"/>
              <w:rPr>
                <w:rFonts w:ascii="Arial" w:hAnsi="Arial" w:cs="Arial"/>
                <w:sz w:val="18"/>
                <w:szCs w:val="18"/>
              </w:rPr>
            </w:pPr>
          </w:p>
          <w:p w14:paraId="14654C69" w14:textId="77777777" w:rsidR="009E62B6" w:rsidRDefault="009E62B6">
            <w:pPr>
              <w:pStyle w:val="TAL"/>
            </w:pPr>
            <w:r>
              <w:t xml:space="preserve">Codebook </w:t>
            </w:r>
            <w:proofErr w:type="spellStart"/>
            <w:r>
              <w:t>etype</w:t>
            </w:r>
            <w:proofErr w:type="spellEnd"/>
            <w:r>
              <w:t xml:space="preserve"> 2 R=1 with port selection supports 6 parameter combinations and rank 1,2. Parameters for </w:t>
            </w:r>
            <w:proofErr w:type="spellStart"/>
            <w:r>
              <w:t>etype</w:t>
            </w:r>
            <w:proofErr w:type="spellEnd"/>
            <w:r>
              <w:t xml:space="preserve"> 2 R=1 with port selection (</w:t>
            </w:r>
            <w:r>
              <w:rPr>
                <w:i/>
                <w:iCs/>
              </w:rPr>
              <w:t>etype2R1-PortSelection-r16</w:t>
            </w:r>
            <w:r>
              <w:t>) supported by the UE, which are optional:</w:t>
            </w:r>
          </w:p>
          <w:p w14:paraId="0D310A46" w14:textId="77777777" w:rsidR="009E62B6" w:rsidRDefault="009E62B6">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2D63E6C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6C989DAE" w14:textId="77777777" w:rsidR="009E62B6" w:rsidRDefault="009E62B6">
            <w:pPr>
              <w:pStyle w:val="TAL"/>
              <w:ind w:left="284"/>
            </w:pPr>
          </w:p>
          <w:p w14:paraId="35E60A0F" w14:textId="77777777" w:rsidR="009E62B6" w:rsidRDefault="009E62B6">
            <w:pPr>
              <w:pStyle w:val="TAL"/>
            </w:pPr>
            <w:r>
              <w:t xml:space="preserve">Parameters for </w:t>
            </w:r>
            <w:proofErr w:type="spellStart"/>
            <w:r>
              <w:t>etype</w:t>
            </w:r>
            <w:proofErr w:type="spellEnd"/>
            <w:r>
              <w:t xml:space="preserve"> 2 R=2 with port selection (</w:t>
            </w:r>
            <w:r>
              <w:rPr>
                <w:i/>
                <w:iCs/>
              </w:rPr>
              <w:t>etype2R2-PortSelection-r16</w:t>
            </w:r>
            <w:r>
              <w:t>) supported by the UE, which are optional:</w:t>
            </w:r>
          </w:p>
          <w:p w14:paraId="551CA003" w14:textId="77777777" w:rsidR="009E62B6" w:rsidRDefault="009E62B6">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463386A1" w14:textId="77777777" w:rsidR="009E62B6" w:rsidRDefault="009E62B6">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1C0ABC6" w14:textId="77777777" w:rsidR="009E62B6" w:rsidRDefault="009E62B6">
            <w:pPr>
              <w:pStyle w:val="TAL"/>
            </w:pPr>
          </w:p>
          <w:p w14:paraId="178AAA3E" w14:textId="77777777" w:rsidR="009E62B6" w:rsidRDefault="009E62B6">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3DB1C1CC"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67648E91" w14:textId="77777777" w:rsidR="009E62B6" w:rsidRDefault="009E62B6">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17BE3A41"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CD8077"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C63F8E"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80FAD5" w14:textId="77777777" w:rsidR="009E62B6" w:rsidRDefault="009E62B6">
            <w:pPr>
              <w:pStyle w:val="TAL"/>
              <w:jc w:val="center"/>
              <w:rPr>
                <w:bCs/>
                <w:iCs/>
              </w:rPr>
            </w:pPr>
            <w:r>
              <w:rPr>
                <w:bCs/>
                <w:iCs/>
              </w:rPr>
              <w:t>N/A</w:t>
            </w:r>
          </w:p>
        </w:tc>
      </w:tr>
      <w:tr w:rsidR="009E62B6" w14:paraId="1AE4114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838D74" w14:textId="77777777" w:rsidR="009E62B6" w:rsidRDefault="009E62B6">
            <w:pPr>
              <w:pStyle w:val="TAL"/>
              <w:rPr>
                <w:rFonts w:cs="Arial"/>
                <w:b/>
                <w:bCs/>
                <w:i/>
                <w:iCs/>
                <w:szCs w:val="18"/>
              </w:rPr>
            </w:pPr>
            <w:r>
              <w:rPr>
                <w:rFonts w:cs="Arial"/>
                <w:b/>
                <w:bCs/>
                <w:i/>
                <w:iCs/>
                <w:szCs w:val="18"/>
              </w:rPr>
              <w:lastRenderedPageBreak/>
              <w:t>codebookParametersfetype2-r17</w:t>
            </w:r>
          </w:p>
          <w:p w14:paraId="40D65FC6" w14:textId="77777777" w:rsidR="009E62B6" w:rsidRDefault="009E62B6">
            <w:pPr>
              <w:pStyle w:val="TAL"/>
            </w:pPr>
            <w:r>
              <w:t xml:space="preserve">Indicates the UE support of additional codebooks and the corresponding parameters supported by the UE </w:t>
            </w:r>
            <w:r>
              <w:rPr>
                <w:bCs/>
                <w:iCs/>
              </w:rPr>
              <w:t>of Further Enhanced Port-Selection Type II Codebook (</w:t>
            </w:r>
            <w:proofErr w:type="spellStart"/>
            <w:r>
              <w:rPr>
                <w:bCs/>
                <w:iCs/>
              </w:rPr>
              <w:t>FeType</w:t>
            </w:r>
            <w:proofErr w:type="spellEnd"/>
            <w:r>
              <w:rPr>
                <w:bCs/>
                <w:iCs/>
              </w:rPr>
              <w:t>-II) as specified in TS 38.214 [12] clause 5.2.2.2.7.</w:t>
            </w:r>
          </w:p>
          <w:p w14:paraId="7B251774" w14:textId="77777777" w:rsidR="009E62B6" w:rsidRDefault="009E62B6">
            <w:pPr>
              <w:pStyle w:val="TAL"/>
              <w:rPr>
                <w:rFonts w:cs="Arial"/>
                <w:b/>
                <w:bCs/>
                <w:i/>
                <w:iCs/>
                <w:szCs w:val="18"/>
              </w:rPr>
            </w:pPr>
          </w:p>
          <w:p w14:paraId="5901A5E4" w14:textId="77777777" w:rsidR="009E62B6" w:rsidRDefault="009E62B6">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2F45F345" w14:textId="77777777" w:rsidR="009E62B6" w:rsidRDefault="009E62B6">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299276EF"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w:t>
            </w:r>
          </w:p>
          <w:p w14:paraId="72E972A2"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00DF9975"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1D0EC07F" w14:textId="77777777" w:rsidR="009E62B6" w:rsidRDefault="009E62B6">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proofErr w:type="spellStart"/>
            <w:r>
              <w:rPr>
                <w:rFonts w:ascii="Arial" w:hAnsi="Arial" w:cs="Arial"/>
                <w:i/>
                <w:iCs/>
                <w:sz w:val="18"/>
                <w:szCs w:val="18"/>
              </w:rPr>
              <w:t>csi-ReportFramework</w:t>
            </w:r>
            <w:proofErr w:type="spellEnd"/>
            <w:r>
              <w:rPr>
                <w:rFonts w:ascii="Arial" w:hAnsi="Arial" w:cs="Arial"/>
                <w:sz w:val="18"/>
                <w:szCs w:val="18"/>
              </w:rPr>
              <w:t>.</w:t>
            </w:r>
          </w:p>
          <w:p w14:paraId="59FB9B4F" w14:textId="77777777" w:rsidR="009E62B6" w:rsidRDefault="009E62B6">
            <w:pPr>
              <w:pStyle w:val="TAL"/>
              <w:rPr>
                <w:rFonts w:cs="Arial"/>
                <w:b/>
                <w:bCs/>
                <w:i/>
                <w:iCs/>
                <w:szCs w:val="18"/>
              </w:rPr>
            </w:pPr>
          </w:p>
          <w:p w14:paraId="2481FC81" w14:textId="77777777" w:rsidR="009E62B6" w:rsidRDefault="009E62B6">
            <w:pPr>
              <w:pStyle w:val="TAL"/>
              <w:rPr>
                <w:bCs/>
                <w:iCs/>
              </w:rPr>
            </w:pPr>
            <w:r>
              <w:rPr>
                <w:bCs/>
                <w:iCs/>
              </w:rPr>
              <w:t xml:space="preserve">The UE optionally includes </w:t>
            </w:r>
            <w:r>
              <w:rPr>
                <w:bCs/>
                <w:i/>
              </w:rPr>
              <w:t>fetype2R1-r17</w:t>
            </w:r>
            <w:r>
              <w:rPr>
                <w:bCs/>
                <w:iCs/>
              </w:rPr>
              <w:t xml:space="preserve"> to indicate whether the UE supports M=2 and R=1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29C0B815" w14:textId="77777777" w:rsidR="009E62B6" w:rsidRDefault="009E62B6">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6162C196" w14:textId="77777777" w:rsidR="009E62B6" w:rsidRDefault="009E62B6">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24A98E08" w14:textId="77777777" w:rsidR="009E62B6" w:rsidRDefault="009E62B6">
            <w:pPr>
              <w:pStyle w:val="TAL"/>
              <w:rPr>
                <w:bCs/>
                <w:iCs/>
              </w:rPr>
            </w:pPr>
          </w:p>
          <w:p w14:paraId="17BA8A06" w14:textId="77777777" w:rsidR="009E62B6" w:rsidRDefault="009E62B6">
            <w:pPr>
              <w:pStyle w:val="TAL"/>
              <w:rPr>
                <w:bCs/>
                <w:iCs/>
              </w:rPr>
            </w:pPr>
            <w:r>
              <w:rPr>
                <w:bCs/>
                <w:iCs/>
              </w:rPr>
              <w:t xml:space="preserve">The UE optionally includes </w:t>
            </w:r>
            <w:r>
              <w:rPr>
                <w:bCs/>
                <w:i/>
              </w:rPr>
              <w:t>fetype2R2-r17</w:t>
            </w:r>
            <w:r>
              <w:rPr>
                <w:bCs/>
                <w:iCs/>
              </w:rPr>
              <w:t xml:space="preserve"> to indicate whether the UE supports R=2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6A4DB5BC" w14:textId="77777777" w:rsidR="009E62B6" w:rsidRDefault="009E62B6">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4241D7EC" w14:textId="77777777" w:rsidR="009E62B6" w:rsidRDefault="009E62B6">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73053E6A" w14:textId="77777777" w:rsidR="009E62B6" w:rsidRDefault="009E62B6">
            <w:pPr>
              <w:pStyle w:val="B1"/>
              <w:spacing w:after="0"/>
              <w:ind w:left="0" w:firstLine="0"/>
              <w:rPr>
                <w:rFonts w:cs="Arial"/>
                <w:b/>
                <w:bCs/>
                <w:i/>
                <w:iCs/>
                <w:szCs w:val="18"/>
              </w:rPr>
            </w:pPr>
          </w:p>
          <w:p w14:paraId="2B3865DD" w14:textId="77777777" w:rsidR="009E62B6" w:rsidRDefault="009E62B6">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w:t>
            </w:r>
            <w:proofErr w:type="spellStart"/>
            <w:r>
              <w:rPr>
                <w:bCs/>
                <w:iCs/>
              </w:rPr>
              <w:t>FeType</w:t>
            </w:r>
            <w:proofErr w:type="spellEnd"/>
            <w:r>
              <w:rPr>
                <w:bCs/>
                <w:iCs/>
              </w:rPr>
              <w:t xml:space="preserve">-II. </w:t>
            </w:r>
            <w:r>
              <w:t xml:space="preserve">UE indicating support of </w:t>
            </w:r>
            <w:r>
              <w:rPr>
                <w:i/>
                <w:iCs/>
              </w:rPr>
              <w:t>fetype2Rank3Rank4-r17</w:t>
            </w:r>
            <w:r>
              <w:t xml:space="preserve"> shall indicate support of </w:t>
            </w:r>
            <w:r>
              <w:rPr>
                <w:i/>
                <w:iCs/>
              </w:rPr>
              <w:t>fetype2basic-r17</w:t>
            </w:r>
            <w:r>
              <w:rPr>
                <w:rFonts w:cs="Arial"/>
                <w:szCs w:val="18"/>
              </w:rPr>
              <w:t>.</w:t>
            </w:r>
          </w:p>
          <w:p w14:paraId="2DA8A4C8" w14:textId="77777777" w:rsidR="009E62B6" w:rsidRDefault="009E62B6">
            <w:pPr>
              <w:pStyle w:val="TAL"/>
            </w:pPr>
          </w:p>
          <w:p w14:paraId="39C649CC" w14:textId="77777777" w:rsidR="009E62B6" w:rsidRDefault="009E62B6">
            <w:pPr>
              <w:pStyle w:val="TAL"/>
            </w:pPr>
            <w:r>
              <w:rPr>
                <w:iCs/>
              </w:rPr>
              <w:t xml:space="preserve">For </w:t>
            </w:r>
            <w:proofErr w:type="spellStart"/>
            <w:r>
              <w:rPr>
                <w:rFonts w:cs="Arial"/>
                <w:i/>
                <w:szCs w:val="18"/>
              </w:rPr>
              <w:t>codebookVariantsList</w:t>
            </w:r>
            <w:proofErr w:type="spellEnd"/>
            <w:r>
              <w:t xml:space="preserve"> related to the </w:t>
            </w:r>
            <w:proofErr w:type="spellStart"/>
            <w:r>
              <w:rPr>
                <w:bCs/>
                <w:iCs/>
              </w:rPr>
              <w:t>FeType</w:t>
            </w:r>
            <w:proofErr w:type="spellEnd"/>
            <w:r>
              <w:rPr>
                <w:bCs/>
                <w:iCs/>
              </w:rPr>
              <w:t>-II</w:t>
            </w:r>
            <w:r>
              <w:t>:</w:t>
            </w:r>
          </w:p>
          <w:p w14:paraId="0709F958"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24AF5D77" w14:textId="77777777" w:rsidR="009E62B6" w:rsidRDefault="009E62B6">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6A1766B" w14:textId="77777777" w:rsidR="009E62B6" w:rsidRDefault="009E62B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48DF0F" w14:textId="77777777" w:rsidR="009E62B6" w:rsidRDefault="009E62B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A2036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69BF7D" w14:textId="77777777" w:rsidR="009E62B6" w:rsidRDefault="009E62B6">
            <w:pPr>
              <w:pStyle w:val="TAL"/>
              <w:jc w:val="center"/>
              <w:rPr>
                <w:bCs/>
                <w:iCs/>
              </w:rPr>
            </w:pPr>
            <w:r>
              <w:rPr>
                <w:bCs/>
                <w:iCs/>
              </w:rPr>
              <w:t>N/A</w:t>
            </w:r>
          </w:p>
        </w:tc>
      </w:tr>
      <w:tr w:rsidR="009E62B6" w14:paraId="08B10F3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7795BA" w14:textId="77777777" w:rsidR="009E62B6" w:rsidRDefault="009E62B6">
            <w:pPr>
              <w:pStyle w:val="TAL"/>
              <w:rPr>
                <w:rFonts w:cs="Arial"/>
                <w:b/>
                <w:bCs/>
                <w:i/>
                <w:iCs/>
                <w:szCs w:val="18"/>
              </w:rPr>
            </w:pPr>
            <w:r>
              <w:rPr>
                <w:rFonts w:cs="Arial"/>
                <w:b/>
                <w:bCs/>
                <w:i/>
                <w:iCs/>
                <w:szCs w:val="18"/>
              </w:rPr>
              <w:lastRenderedPageBreak/>
              <w:t>codebookComboParameterMixedType-r17</w:t>
            </w:r>
          </w:p>
          <w:p w14:paraId="18B7DE9C" w14:textId="77777777" w:rsidR="009E62B6" w:rsidRDefault="009E62B6">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0E3B893" w14:textId="77777777" w:rsidR="009E62B6" w:rsidRDefault="009E62B6">
            <w:pPr>
              <w:pStyle w:val="TAL"/>
            </w:pPr>
          </w:p>
          <w:p w14:paraId="1B2CB832"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 xml:space="preserve">{Type 1 Single Panel,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DA31302"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 xml:space="preserve">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41CFA16"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36B2E6F9"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0853B527"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0E5952B7"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 xml:space="preserve">indicates {Type 1 Single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13C6FD24"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53EA0C91"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54F1033F"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3D16694B"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FD2412F"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601B60DE"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56018B7"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22A0E5D2"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19D6BC1" w14:textId="77777777" w:rsidR="009E62B6" w:rsidRDefault="009E62B6">
            <w:pPr>
              <w:pStyle w:val="TAL"/>
            </w:pPr>
          </w:p>
          <w:p w14:paraId="5F3B8302" w14:textId="77777777" w:rsidR="009E62B6" w:rsidRDefault="009E62B6">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The following parameters are included for the supported CSI-RS resource:</w:t>
            </w:r>
          </w:p>
          <w:p w14:paraId="091DD0E7" w14:textId="77777777" w:rsidR="009E62B6" w:rsidRDefault="009E62B6">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The minimum of </w:t>
            </w:r>
            <w:proofErr w:type="spellStart"/>
            <w:r>
              <w:rPr>
                <w:rFonts w:ascii="Arial" w:hAnsi="Arial" w:cs="Arial"/>
                <w:i/>
                <w:iCs/>
                <w:sz w:val="18"/>
                <w:szCs w:val="18"/>
              </w:rPr>
              <w:t>maxNumberTxPortsPerResource</w:t>
            </w:r>
            <w:proofErr w:type="spellEnd"/>
            <w:r>
              <w:rPr>
                <w:rFonts w:ascii="Arial" w:hAnsi="Arial" w:cs="Arial"/>
                <w:sz w:val="18"/>
                <w:szCs w:val="18"/>
              </w:rPr>
              <w:t xml:space="preserve"> is 'p4';</w:t>
            </w:r>
          </w:p>
          <w:p w14:paraId="57E3D3FB"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w:t>
            </w:r>
          </w:p>
          <w:p w14:paraId="5A482883"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The minimum value of </w:t>
            </w:r>
            <w:proofErr w:type="spellStart"/>
            <w:r>
              <w:rPr>
                <w:rFonts w:ascii="Arial" w:hAnsi="Arial" w:cs="Arial"/>
                <w:i/>
                <w:iCs/>
                <w:sz w:val="18"/>
                <w:szCs w:val="18"/>
              </w:rPr>
              <w:t>totalNumberTxPortsPerBand</w:t>
            </w:r>
            <w:proofErr w:type="spellEnd"/>
            <w:r>
              <w:rPr>
                <w:rFonts w:ascii="Arial" w:hAnsi="Arial" w:cs="Arial"/>
                <w:sz w:val="18"/>
                <w:szCs w:val="18"/>
              </w:rPr>
              <w:t xml:space="preserve"> is 4.</w:t>
            </w:r>
          </w:p>
          <w:p w14:paraId="1D470BC0" w14:textId="77777777" w:rsidR="009E62B6" w:rsidRDefault="009E62B6">
            <w:pPr>
              <w:pStyle w:val="B1"/>
              <w:spacing w:after="0"/>
              <w:rPr>
                <w:rFonts w:ascii="Arial" w:hAnsi="Arial" w:cs="Arial"/>
                <w:sz w:val="18"/>
                <w:szCs w:val="18"/>
              </w:rPr>
            </w:pPr>
          </w:p>
          <w:p w14:paraId="499A7647" w14:textId="77777777" w:rsidR="009E62B6" w:rsidRDefault="009E62B6">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proofErr w:type="spellStart"/>
            <w:r>
              <w:rPr>
                <w:i/>
                <w:iCs/>
              </w:rPr>
              <w:t>supportedCSI</w:t>
            </w:r>
            <w:proofErr w:type="spellEnd"/>
            <w:r>
              <w:rPr>
                <w:i/>
                <w:iCs/>
              </w:rPr>
              <w:t>-RS-</w:t>
            </w:r>
            <w:proofErr w:type="spellStart"/>
            <w:r>
              <w:rPr>
                <w:i/>
                <w:iCs/>
              </w:rPr>
              <w:t>ResourceList</w:t>
            </w:r>
            <w:proofErr w:type="spellEnd"/>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45B85E1B"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FF0341" w14:textId="77777777" w:rsidR="009E62B6" w:rsidRDefault="009E62B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2CBF7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9EC75" w14:textId="77777777" w:rsidR="009E62B6" w:rsidRDefault="009E62B6">
            <w:pPr>
              <w:pStyle w:val="TAL"/>
              <w:jc w:val="center"/>
              <w:rPr>
                <w:bCs/>
                <w:iCs/>
              </w:rPr>
            </w:pPr>
            <w:r>
              <w:rPr>
                <w:bCs/>
                <w:iCs/>
              </w:rPr>
              <w:t>N/A</w:t>
            </w:r>
          </w:p>
        </w:tc>
      </w:tr>
      <w:tr w:rsidR="009E62B6" w14:paraId="5569484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A141C5" w14:textId="77777777" w:rsidR="009E62B6" w:rsidRDefault="009E62B6">
            <w:pPr>
              <w:pStyle w:val="TAL"/>
              <w:rPr>
                <w:rFonts w:cs="Arial"/>
                <w:b/>
                <w:bCs/>
                <w:i/>
                <w:iCs/>
                <w:szCs w:val="18"/>
                <w:lang w:eastAsia="en-GB"/>
              </w:rPr>
            </w:pPr>
            <w:r>
              <w:rPr>
                <w:rFonts w:cs="Arial"/>
                <w:b/>
                <w:bCs/>
                <w:i/>
                <w:iCs/>
                <w:szCs w:val="18"/>
                <w:lang w:eastAsia="en-GB"/>
              </w:rPr>
              <w:lastRenderedPageBreak/>
              <w:t>codebookComboParameterMultiTRP-r17</w:t>
            </w:r>
          </w:p>
          <w:p w14:paraId="4464CA0E" w14:textId="77777777" w:rsidR="009E62B6" w:rsidRDefault="009E62B6">
            <w:pPr>
              <w:pStyle w:val="TAL"/>
              <w:rPr>
                <w:lang w:eastAsia="ja-JP"/>
              </w:rPr>
            </w:pPr>
            <w:r>
              <w:t>Indicates the support of active CSI-RS resources and ports in the presence of multi-TRP CSI.</w:t>
            </w:r>
          </w:p>
          <w:p w14:paraId="69A84A5C" w14:textId="77777777" w:rsidR="009E62B6" w:rsidRDefault="009E62B6">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8398C00"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proofErr w:type="spellStart"/>
            <w:r>
              <w:rPr>
                <w:rFonts w:ascii="Arial" w:hAnsi="Arial" w:cs="Arial"/>
                <w:i/>
                <w:iCs/>
                <w:sz w:val="18"/>
                <w:szCs w:val="18"/>
              </w:rPr>
              <w:t>nCJT</w:t>
            </w:r>
            <w:proofErr w:type="spellEnd"/>
            <w:r>
              <w:rPr>
                <w:rFonts w:ascii="Arial" w:hAnsi="Arial" w:cs="Arial"/>
                <w:i/>
                <w:iCs/>
                <w:sz w:val="18"/>
                <w:szCs w:val="18"/>
              </w:rPr>
              <w:t xml:space="preserve">-null-null </w:t>
            </w:r>
            <w:r>
              <w:rPr>
                <w:rFonts w:ascii="Arial" w:hAnsi="Arial" w:cs="Arial"/>
                <w:sz w:val="18"/>
                <w:szCs w:val="18"/>
              </w:rPr>
              <w:t>indicates {NCJT, NULL, NULL}</w:t>
            </w:r>
          </w:p>
          <w:p w14:paraId="52BCE15F"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NULL, NULL}</w:t>
            </w:r>
          </w:p>
          <w:p w14:paraId="331EDFA4"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42766028"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5253C69B"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Null</w:t>
            </w:r>
            <w:r>
              <w:rPr>
                <w:rFonts w:ascii="Arial" w:hAnsi="Arial" w:cs="Arial"/>
                <w:sz w:val="18"/>
                <w:szCs w:val="18"/>
              </w:rPr>
              <w:t>}</w:t>
            </w:r>
          </w:p>
          <w:p w14:paraId="72F70D9C"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Null</w:t>
            </w:r>
            <w:r>
              <w:rPr>
                <w:rFonts w:ascii="Arial" w:hAnsi="Arial" w:cs="Arial"/>
                <w:sz w:val="18"/>
                <w:szCs w:val="18"/>
              </w:rPr>
              <w:t>}</w:t>
            </w:r>
          </w:p>
          <w:p w14:paraId="0AD209B1"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and port selection, Null</w:t>
            </w:r>
            <w:r>
              <w:rPr>
                <w:rFonts w:ascii="Arial" w:hAnsi="Arial" w:cs="Arial"/>
                <w:sz w:val="18"/>
                <w:szCs w:val="18"/>
              </w:rPr>
              <w:t>}</w:t>
            </w:r>
          </w:p>
          <w:p w14:paraId="36CA940F"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and port selection, Null</w:t>
            </w:r>
            <w:r>
              <w:rPr>
                <w:rFonts w:ascii="Arial" w:hAnsi="Arial" w:cs="Arial"/>
                <w:sz w:val="18"/>
                <w:szCs w:val="18"/>
              </w:rPr>
              <w:t>}</w:t>
            </w:r>
          </w:p>
          <w:p w14:paraId="149EC53D"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2A017B12"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Null}</w:t>
            </w:r>
          </w:p>
          <w:p w14:paraId="15DB2713"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with port selection, Null}</w:t>
            </w:r>
          </w:p>
          <w:p w14:paraId="1376CCF6"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4FA1B0AA"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0903458C"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5D8FD2E4"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719A5628"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Type 2 with port selection}</w:t>
            </w:r>
          </w:p>
          <w:p w14:paraId="48E83ADC"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 xml:space="preserve">{NCJT,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026ED5B"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406C70F5"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B3649FD"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0CC1205E"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68036520"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 xml:space="preserve">indicates {NCJT,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654B788E"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B5CCA10"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51C07F8F"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60EA702E"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CDE8FBF" w14:textId="77777777" w:rsidR="009E62B6" w:rsidRDefault="009E62B6">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213D4F9B"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4823B025"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1C29562F" w14:textId="77777777" w:rsidR="009E62B6" w:rsidRDefault="009E62B6">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78DBFB46" w14:textId="77777777" w:rsidR="009E62B6" w:rsidRDefault="009E62B6">
            <w:pPr>
              <w:pStyle w:val="TAL"/>
            </w:pPr>
          </w:p>
          <w:p w14:paraId="2A43A118" w14:textId="77777777" w:rsidR="009E62B6" w:rsidRDefault="009E62B6">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xml:space="preserve">. The following parameters are included in </w:t>
            </w:r>
            <w:proofErr w:type="spellStart"/>
            <w:r>
              <w:rPr>
                <w:rFonts w:cs="Arial"/>
                <w:i/>
                <w:szCs w:val="18"/>
              </w:rPr>
              <w:t>codebookVariantsList</w:t>
            </w:r>
            <w:proofErr w:type="spellEnd"/>
            <w:r>
              <w:rPr>
                <w:rFonts w:cs="Arial"/>
                <w:szCs w:val="18"/>
              </w:rPr>
              <w:t>:</w:t>
            </w:r>
          </w:p>
          <w:p w14:paraId="7F87E883" w14:textId="77777777" w:rsidR="009E62B6" w:rsidRDefault="009E62B6">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combination.</w:t>
            </w:r>
          </w:p>
          <w:p w14:paraId="1BEFDEC8"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combination.</w:t>
            </w:r>
          </w:p>
          <w:p w14:paraId="5C42556D" w14:textId="77777777" w:rsidR="009E62B6" w:rsidRDefault="009E62B6">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combination.</w:t>
            </w:r>
          </w:p>
          <w:p w14:paraId="77D42E54" w14:textId="77777777" w:rsidR="009E62B6" w:rsidRDefault="009E62B6">
            <w:pPr>
              <w:pStyle w:val="TAL"/>
            </w:pPr>
          </w:p>
          <w:p w14:paraId="220256C3" w14:textId="77777777" w:rsidR="009E62B6" w:rsidRDefault="009E62B6">
            <w:pPr>
              <w:pStyle w:val="TAN"/>
            </w:pPr>
            <w:r>
              <w:t>NOTE 1:</w:t>
            </w:r>
            <w:r>
              <w:rPr>
                <w:rFonts w:cs="Arial"/>
                <w:szCs w:val="18"/>
              </w:rPr>
              <w:tab/>
            </w:r>
            <w:r>
              <w:t xml:space="preserve">A CMR pair configured for NCJT will be counted as two activated resources, a CMR configured for </w:t>
            </w:r>
            <w:proofErr w:type="spellStart"/>
            <w:r>
              <w:t>sTRP</w:t>
            </w:r>
            <w:proofErr w:type="spellEnd"/>
            <w:r>
              <w:t xml:space="preserve"> will be counted as one activated resource for a triplet.</w:t>
            </w:r>
          </w:p>
          <w:p w14:paraId="4EC72F43" w14:textId="77777777" w:rsidR="009E62B6" w:rsidRDefault="009E62B6">
            <w:pPr>
              <w:pStyle w:val="TAN"/>
            </w:pPr>
          </w:p>
          <w:p w14:paraId="4A6CEE90" w14:textId="77777777" w:rsidR="009E62B6" w:rsidRDefault="009E62B6">
            <w:pPr>
              <w:pStyle w:val="TAN"/>
            </w:pPr>
            <w:r>
              <w:t>NOTE 2:</w:t>
            </w:r>
            <w:r>
              <w:rPr>
                <w:rFonts w:cs="Arial"/>
                <w:szCs w:val="18"/>
              </w:rPr>
              <w:tab/>
            </w:r>
            <w:r>
              <w:t>This capability is relevant only when UE is configured with NCJT CSI in at least one CSI report setting in at least one CC in the band and/or band combination.</w:t>
            </w:r>
          </w:p>
          <w:p w14:paraId="5008E041" w14:textId="77777777" w:rsidR="009E62B6" w:rsidRDefault="009E62B6">
            <w:pPr>
              <w:pStyle w:val="TAL"/>
            </w:pPr>
          </w:p>
          <w:p w14:paraId="7F900490" w14:textId="77777777" w:rsidR="009E62B6" w:rsidRDefault="009E62B6">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30BF82E" w14:textId="77777777" w:rsidR="009E62B6" w:rsidRDefault="009E62B6">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3CDDE5"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19643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26A3DE" w14:textId="77777777" w:rsidR="009E62B6" w:rsidRDefault="009E62B6">
            <w:pPr>
              <w:pStyle w:val="TAL"/>
              <w:jc w:val="center"/>
              <w:rPr>
                <w:bCs/>
                <w:iCs/>
              </w:rPr>
            </w:pPr>
            <w:r>
              <w:rPr>
                <w:bCs/>
                <w:iCs/>
              </w:rPr>
              <w:t>N/A</w:t>
            </w:r>
          </w:p>
        </w:tc>
      </w:tr>
      <w:tr w:rsidR="009E62B6" w14:paraId="05AEE13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0784D8" w14:textId="77777777" w:rsidR="009E62B6" w:rsidRDefault="009E62B6">
            <w:pPr>
              <w:pStyle w:val="TAL"/>
              <w:rPr>
                <w:rFonts w:cs="Arial"/>
                <w:b/>
                <w:bCs/>
                <w:i/>
                <w:iCs/>
                <w:szCs w:val="18"/>
              </w:rPr>
            </w:pPr>
            <w:r>
              <w:rPr>
                <w:rFonts w:cs="Arial"/>
                <w:b/>
                <w:bCs/>
                <w:i/>
                <w:iCs/>
                <w:szCs w:val="18"/>
              </w:rPr>
              <w:lastRenderedPageBreak/>
              <w:t>condHandover-r16</w:t>
            </w:r>
          </w:p>
          <w:p w14:paraId="12802844" w14:textId="77777777" w:rsidR="009E62B6" w:rsidRDefault="009E62B6">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9956B5A" w14:textId="77777777" w:rsidR="009E62B6" w:rsidRDefault="009E62B6">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4453CE" w14:textId="77777777" w:rsidR="009E62B6" w:rsidRDefault="009E62B6">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4FE63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3ED646" w14:textId="77777777" w:rsidR="009E62B6" w:rsidRDefault="009E62B6">
            <w:pPr>
              <w:pStyle w:val="TAL"/>
              <w:jc w:val="center"/>
              <w:rPr>
                <w:bCs/>
                <w:iCs/>
              </w:rPr>
            </w:pPr>
            <w:r>
              <w:rPr>
                <w:bCs/>
                <w:iCs/>
              </w:rPr>
              <w:t>N/A</w:t>
            </w:r>
          </w:p>
        </w:tc>
      </w:tr>
      <w:tr w:rsidR="009E62B6" w14:paraId="1DDD8D7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203A0" w14:textId="77777777" w:rsidR="009E62B6" w:rsidRDefault="009E62B6">
            <w:pPr>
              <w:pStyle w:val="TAL"/>
              <w:rPr>
                <w:rFonts w:cs="Arial"/>
                <w:b/>
                <w:bCs/>
                <w:i/>
                <w:iCs/>
                <w:szCs w:val="18"/>
              </w:rPr>
            </w:pPr>
            <w:r>
              <w:rPr>
                <w:rFonts w:cs="Arial"/>
                <w:b/>
                <w:bCs/>
                <w:i/>
                <w:iCs/>
                <w:szCs w:val="18"/>
              </w:rPr>
              <w:t>condHandoverFailure-r16</w:t>
            </w:r>
          </w:p>
          <w:p w14:paraId="6551C569" w14:textId="77777777" w:rsidR="009E62B6" w:rsidRDefault="009E62B6">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D0F2E38" w14:textId="77777777" w:rsidR="009E62B6" w:rsidRDefault="009E62B6">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6CC6B4" w14:textId="77777777" w:rsidR="009E62B6" w:rsidRDefault="009E62B6">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0FAF3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C2E525" w14:textId="77777777" w:rsidR="009E62B6" w:rsidRDefault="009E62B6">
            <w:pPr>
              <w:pStyle w:val="TAL"/>
              <w:jc w:val="center"/>
              <w:rPr>
                <w:bCs/>
                <w:iCs/>
              </w:rPr>
            </w:pPr>
            <w:r>
              <w:rPr>
                <w:bCs/>
                <w:iCs/>
              </w:rPr>
              <w:t>N/A</w:t>
            </w:r>
          </w:p>
        </w:tc>
      </w:tr>
      <w:tr w:rsidR="009E62B6" w14:paraId="4144046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87E916" w14:textId="77777777" w:rsidR="009E62B6" w:rsidRDefault="009E62B6">
            <w:pPr>
              <w:pStyle w:val="TAL"/>
              <w:rPr>
                <w:rFonts w:eastAsia="MS PGothic" w:cs="Arial"/>
                <w:b/>
                <w:bCs/>
                <w:i/>
                <w:iCs/>
                <w:szCs w:val="18"/>
              </w:rPr>
            </w:pPr>
            <w:r>
              <w:rPr>
                <w:rFonts w:cs="Arial"/>
                <w:b/>
                <w:bCs/>
                <w:i/>
                <w:iCs/>
                <w:szCs w:val="18"/>
              </w:rPr>
              <w:t>condHandoverTwoTriggerEvents-r16</w:t>
            </w:r>
          </w:p>
          <w:p w14:paraId="1405E44F" w14:textId="77777777" w:rsidR="009E62B6" w:rsidRDefault="009E62B6">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41147315" w14:textId="77777777" w:rsidR="009E62B6" w:rsidRDefault="009E62B6">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8FB1F0" w14:textId="77777777" w:rsidR="009E62B6" w:rsidRDefault="009E62B6">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BAA1EB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68A30D" w14:textId="77777777" w:rsidR="009E62B6" w:rsidRDefault="009E62B6">
            <w:pPr>
              <w:pStyle w:val="TAL"/>
              <w:jc w:val="center"/>
              <w:rPr>
                <w:bCs/>
                <w:iCs/>
              </w:rPr>
            </w:pPr>
            <w:r>
              <w:rPr>
                <w:bCs/>
                <w:iCs/>
              </w:rPr>
              <w:t>N/A</w:t>
            </w:r>
          </w:p>
        </w:tc>
      </w:tr>
      <w:tr w:rsidR="009E62B6" w14:paraId="5C88DEE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91B8F" w14:textId="77777777" w:rsidR="009E62B6" w:rsidRDefault="009E62B6">
            <w:pPr>
              <w:pStyle w:val="TAL"/>
              <w:rPr>
                <w:rFonts w:cs="Arial"/>
                <w:b/>
                <w:bCs/>
                <w:i/>
                <w:iCs/>
                <w:szCs w:val="18"/>
              </w:rPr>
            </w:pPr>
            <w:r>
              <w:rPr>
                <w:rFonts w:cs="Arial"/>
                <w:b/>
                <w:bCs/>
                <w:i/>
                <w:iCs/>
                <w:szCs w:val="18"/>
              </w:rPr>
              <w:t>condPSCellChange-r16</w:t>
            </w:r>
          </w:p>
          <w:p w14:paraId="005335BD" w14:textId="77777777" w:rsidR="009E62B6" w:rsidRDefault="009E62B6">
            <w:pPr>
              <w:pStyle w:val="TAL"/>
              <w:rPr>
                <w:b/>
                <w:i/>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3413FA5" w14:textId="77777777" w:rsidR="009E62B6" w:rsidRDefault="009E62B6">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336852" w14:textId="77777777" w:rsidR="009E62B6" w:rsidRDefault="009E62B6">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35EFA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37D23B" w14:textId="77777777" w:rsidR="009E62B6" w:rsidRDefault="009E62B6">
            <w:pPr>
              <w:pStyle w:val="TAL"/>
              <w:jc w:val="center"/>
              <w:rPr>
                <w:bCs/>
                <w:iCs/>
              </w:rPr>
            </w:pPr>
            <w:r>
              <w:rPr>
                <w:bCs/>
                <w:iCs/>
              </w:rPr>
              <w:t>N/A</w:t>
            </w:r>
          </w:p>
        </w:tc>
      </w:tr>
      <w:tr w:rsidR="009E62B6" w14:paraId="6F82624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DB0F1F" w14:textId="77777777" w:rsidR="009E62B6" w:rsidRDefault="009E62B6">
            <w:pPr>
              <w:pStyle w:val="TAL"/>
              <w:rPr>
                <w:rFonts w:eastAsia="MS PGothic" w:cs="Arial"/>
                <w:b/>
                <w:bCs/>
                <w:i/>
                <w:iCs/>
                <w:szCs w:val="18"/>
              </w:rPr>
            </w:pPr>
            <w:r>
              <w:rPr>
                <w:rFonts w:cs="Arial"/>
                <w:b/>
                <w:bCs/>
                <w:i/>
                <w:iCs/>
                <w:szCs w:val="18"/>
              </w:rPr>
              <w:t>condPSCellChangeTwoTriggerEvents-r16</w:t>
            </w:r>
          </w:p>
          <w:p w14:paraId="33DFC046" w14:textId="77777777" w:rsidR="009E62B6" w:rsidRDefault="009E62B6">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9E0171F" w14:textId="77777777" w:rsidR="009E62B6" w:rsidRDefault="009E62B6">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E3C400" w14:textId="77777777" w:rsidR="009E62B6" w:rsidRDefault="009E62B6">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0E2EF4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01F78B" w14:textId="77777777" w:rsidR="009E62B6" w:rsidRDefault="009E62B6">
            <w:pPr>
              <w:pStyle w:val="TAL"/>
              <w:jc w:val="center"/>
              <w:rPr>
                <w:bCs/>
                <w:iCs/>
              </w:rPr>
            </w:pPr>
            <w:r>
              <w:rPr>
                <w:bCs/>
                <w:iCs/>
              </w:rPr>
              <w:t>N/A</w:t>
            </w:r>
          </w:p>
        </w:tc>
      </w:tr>
      <w:tr w:rsidR="009E62B6" w14:paraId="568A627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01B192" w14:textId="77777777" w:rsidR="009E62B6" w:rsidRDefault="009E62B6">
            <w:pPr>
              <w:pStyle w:val="TAL"/>
              <w:rPr>
                <w:rFonts w:cs="Arial"/>
                <w:b/>
                <w:bCs/>
                <w:i/>
                <w:iCs/>
                <w:szCs w:val="18"/>
              </w:rPr>
            </w:pPr>
            <w:r>
              <w:rPr>
                <w:rFonts w:cs="Arial"/>
                <w:b/>
                <w:bCs/>
                <w:i/>
                <w:iCs/>
                <w:szCs w:val="18"/>
              </w:rPr>
              <w:t>configuredUL-GrantType1-v1650</w:t>
            </w:r>
          </w:p>
          <w:p w14:paraId="740619DC" w14:textId="77777777" w:rsidR="009E62B6" w:rsidRDefault="009E62B6">
            <w:pPr>
              <w:pStyle w:val="TAL"/>
              <w:rPr>
                <w:rFonts w:cs="Arial"/>
                <w:szCs w:val="18"/>
              </w:rPr>
            </w:pPr>
            <w:r>
              <w:rPr>
                <w:rFonts w:cs="Arial"/>
                <w:szCs w:val="18"/>
              </w:rPr>
              <w:t>Indicates whether the UE supports Type 1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291AF573" w14:textId="77777777" w:rsidR="009E62B6" w:rsidRDefault="009E62B6">
            <w:pPr>
              <w:pStyle w:val="TAL"/>
              <w:rPr>
                <w:rFonts w:cs="Arial"/>
                <w:szCs w:val="18"/>
              </w:rPr>
            </w:pPr>
          </w:p>
          <w:p w14:paraId="0A46FF3E" w14:textId="77777777" w:rsidR="009E62B6" w:rsidRDefault="009E62B6">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0BAA56B" w14:textId="77777777" w:rsidR="009E62B6" w:rsidRDefault="009E62B6">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68E70A" w14:textId="77777777" w:rsidR="009E62B6" w:rsidRDefault="009E62B6">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745D6D" w14:textId="77777777" w:rsidR="009E62B6" w:rsidRDefault="009E62B6">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D30DC8F" w14:textId="77777777" w:rsidR="009E62B6" w:rsidRDefault="009E62B6">
            <w:pPr>
              <w:pStyle w:val="TAL"/>
              <w:jc w:val="center"/>
              <w:rPr>
                <w:bCs/>
                <w:iCs/>
              </w:rPr>
            </w:pPr>
            <w:r>
              <w:t>N/A</w:t>
            </w:r>
          </w:p>
        </w:tc>
      </w:tr>
      <w:tr w:rsidR="009E62B6" w14:paraId="7E27F61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F06DA3" w14:textId="77777777" w:rsidR="009E62B6" w:rsidRDefault="009E62B6">
            <w:pPr>
              <w:pStyle w:val="TAL"/>
              <w:rPr>
                <w:rFonts w:cs="Arial"/>
                <w:b/>
                <w:bCs/>
                <w:i/>
                <w:iCs/>
                <w:szCs w:val="18"/>
              </w:rPr>
            </w:pPr>
            <w:r>
              <w:rPr>
                <w:rFonts w:cs="Arial"/>
                <w:b/>
                <w:bCs/>
                <w:i/>
                <w:iCs/>
                <w:szCs w:val="18"/>
              </w:rPr>
              <w:t>configuredUL-GrantType2-v1650</w:t>
            </w:r>
          </w:p>
          <w:p w14:paraId="43AACA1A" w14:textId="77777777" w:rsidR="009E62B6" w:rsidRDefault="009E62B6">
            <w:pPr>
              <w:pStyle w:val="TAL"/>
              <w:rPr>
                <w:rFonts w:cs="Arial"/>
                <w:szCs w:val="18"/>
              </w:rPr>
            </w:pPr>
            <w:r>
              <w:rPr>
                <w:rFonts w:cs="Arial"/>
                <w:szCs w:val="18"/>
              </w:rPr>
              <w:t>Indicates whether the UE supports Type 2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0A1810A7" w14:textId="77777777" w:rsidR="009E62B6" w:rsidRDefault="009E62B6">
            <w:pPr>
              <w:pStyle w:val="TAL"/>
              <w:rPr>
                <w:rFonts w:cs="Arial"/>
                <w:szCs w:val="18"/>
              </w:rPr>
            </w:pPr>
          </w:p>
          <w:p w14:paraId="58439BE7" w14:textId="77777777" w:rsidR="009E62B6" w:rsidRDefault="009E62B6">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4C0C077" w14:textId="77777777" w:rsidR="009E62B6" w:rsidRDefault="009E62B6">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1A45D03" w14:textId="77777777" w:rsidR="009E62B6" w:rsidRDefault="009E62B6">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911660" w14:textId="77777777" w:rsidR="009E62B6" w:rsidRDefault="009E62B6">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145C5B" w14:textId="77777777" w:rsidR="009E62B6" w:rsidRDefault="009E62B6">
            <w:pPr>
              <w:pStyle w:val="TAL"/>
              <w:jc w:val="center"/>
              <w:rPr>
                <w:bCs/>
                <w:iCs/>
              </w:rPr>
            </w:pPr>
            <w:r>
              <w:t>N/A</w:t>
            </w:r>
          </w:p>
        </w:tc>
      </w:tr>
      <w:tr w:rsidR="009E62B6" w14:paraId="6D87B4F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187A77" w14:textId="77777777" w:rsidR="009E62B6" w:rsidRDefault="009E62B6">
            <w:pPr>
              <w:pStyle w:val="TAL"/>
              <w:rPr>
                <w:b/>
                <w:bCs/>
                <w:i/>
                <w:iCs/>
              </w:rPr>
            </w:pPr>
            <w:r>
              <w:rPr>
                <w:b/>
                <w:bCs/>
                <w:i/>
                <w:iCs/>
              </w:rPr>
              <w:t>cqi-4-BitsSubbandNTN-SharedSpectrumChAccess-r17</w:t>
            </w:r>
          </w:p>
          <w:p w14:paraId="6C1F045D" w14:textId="77777777" w:rsidR="009E62B6" w:rsidRDefault="009E62B6">
            <w:pPr>
              <w:pStyle w:val="TAL"/>
              <w:rPr>
                <w:rFonts w:cs="Arial"/>
                <w:b/>
                <w:bCs/>
                <w:i/>
                <w:iCs/>
                <w:szCs w:val="18"/>
              </w:rPr>
            </w:pPr>
            <w:r>
              <w:rPr>
                <w:bCs/>
                <w:iCs/>
              </w:rPr>
              <w:t xml:space="preserve">Indicates whether the UE supports CQI reporting with 4 bits per </w:t>
            </w:r>
            <w:proofErr w:type="spellStart"/>
            <w:r>
              <w:rPr>
                <w:bCs/>
                <w:iCs/>
              </w:rPr>
              <w:t>subband</w:t>
            </w:r>
            <w:proofErr w:type="spellEnd"/>
            <w:r>
              <w:rPr>
                <w:bCs/>
                <w:iCs/>
              </w:rPr>
              <w:t xml:space="preserv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F75B84"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7EE159"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97D9B0"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72448" w14:textId="77777777" w:rsidR="009E62B6" w:rsidRDefault="009E62B6">
            <w:pPr>
              <w:pStyle w:val="TAL"/>
              <w:jc w:val="center"/>
            </w:pPr>
            <w:r>
              <w:t>N/A</w:t>
            </w:r>
          </w:p>
        </w:tc>
      </w:tr>
      <w:tr w:rsidR="009E62B6" w14:paraId="64B3774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37887C" w14:textId="77777777" w:rsidR="009E62B6" w:rsidRDefault="009E62B6">
            <w:pPr>
              <w:pStyle w:val="TAL"/>
              <w:rPr>
                <w:b/>
                <w:i/>
              </w:rPr>
            </w:pPr>
            <w:proofErr w:type="spellStart"/>
            <w:r>
              <w:rPr>
                <w:b/>
                <w:i/>
              </w:rPr>
              <w:t>crossCarrierScheduling-SameSCS</w:t>
            </w:r>
            <w:proofErr w:type="spellEnd"/>
          </w:p>
          <w:p w14:paraId="0F7BBB9E" w14:textId="77777777" w:rsidR="009E62B6" w:rsidRDefault="009E62B6">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18D94337"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1F44BE7"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10BC39"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11D8B5" w14:textId="77777777" w:rsidR="009E62B6" w:rsidRDefault="009E62B6">
            <w:pPr>
              <w:pStyle w:val="TAL"/>
              <w:jc w:val="center"/>
            </w:pPr>
            <w:r>
              <w:rPr>
                <w:bCs/>
                <w:iCs/>
              </w:rPr>
              <w:t>N/A</w:t>
            </w:r>
          </w:p>
        </w:tc>
      </w:tr>
      <w:tr w:rsidR="009E62B6" w14:paraId="7EC1CB8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F41C10" w14:textId="77777777" w:rsidR="009E62B6" w:rsidRDefault="009E62B6">
            <w:pPr>
              <w:pStyle w:val="TAL"/>
              <w:rPr>
                <w:b/>
                <w:i/>
              </w:rPr>
            </w:pPr>
            <w:proofErr w:type="spellStart"/>
            <w:r>
              <w:rPr>
                <w:b/>
                <w:i/>
              </w:rPr>
              <w:lastRenderedPageBreak/>
              <w:t>csi-ReportFramework</w:t>
            </w:r>
            <w:proofErr w:type="spellEnd"/>
          </w:p>
          <w:p w14:paraId="56E564E8" w14:textId="77777777" w:rsidR="009E62B6" w:rsidRDefault="009E62B6">
            <w:pPr>
              <w:pStyle w:val="TAL"/>
              <w:rPr>
                <w:rFonts w:cs="Arial"/>
              </w:rPr>
            </w:pPr>
            <w:r>
              <w:rPr>
                <w:rFonts w:cs="Arial"/>
              </w:rPr>
              <w:t>Indicates whether the UE supports CSI report framework. This capability signalling comprises the following parameters:</w:t>
            </w:r>
          </w:p>
          <w:p w14:paraId="395D02FB"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periodic CSI report setting per BWP for CSI report;</w:t>
            </w:r>
          </w:p>
          <w:p w14:paraId="404823D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maxNumberPeriodicCSI-PerBWP-ForBeamReport</w:t>
            </w:r>
            <w:proofErr w:type="spellEnd"/>
            <w:r>
              <w:rPr>
                <w:rFonts w:ascii="Arial" w:hAnsi="Arial" w:cs="Arial"/>
                <w:sz w:val="18"/>
                <w:szCs w:val="18"/>
              </w:rPr>
              <w:t xml:space="preserve"> indicates the maximum number of periodic CSI report setting per BWP for beam report.</w:t>
            </w:r>
          </w:p>
          <w:p w14:paraId="2A939B9D"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aperiodic CSI report setting per BWP for CSI report;</w:t>
            </w:r>
          </w:p>
          <w:p w14:paraId="7BC5ABD3"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maxNumberAperiodicCSI-PerBWP-ForBeamReport</w:t>
            </w:r>
            <w:proofErr w:type="spellEnd"/>
            <w:r>
              <w:rPr>
                <w:rFonts w:ascii="Arial" w:hAnsi="Arial" w:cs="Arial"/>
                <w:sz w:val="18"/>
                <w:szCs w:val="18"/>
              </w:rPr>
              <w:t xml:space="preserve"> indicates the maximum number of aperiodic CSI report setting per BWP for beam report;</w:t>
            </w:r>
          </w:p>
          <w:p w14:paraId="695DBD07"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maxNumberAperiodicCSI-triggeringStatePerCC</w:t>
            </w:r>
            <w:proofErr w:type="spellEnd"/>
            <w:r>
              <w:rPr>
                <w:rFonts w:ascii="Arial" w:hAnsi="Arial" w:cs="Arial"/>
                <w:sz w:val="18"/>
                <w:szCs w:val="18"/>
              </w:rPr>
              <w:t xml:space="preserve"> indicates the maximum number of aperiodic CSI triggering states in </w:t>
            </w:r>
            <w:r>
              <w:rPr>
                <w:rFonts w:ascii="Arial" w:hAnsi="Arial" w:cs="Arial"/>
                <w:i/>
                <w:sz w:val="18"/>
                <w:szCs w:val="18"/>
              </w:rPr>
              <w:t>CSI-</w:t>
            </w:r>
            <w:proofErr w:type="spellStart"/>
            <w:r>
              <w:rPr>
                <w:rFonts w:ascii="Arial" w:hAnsi="Arial" w:cs="Arial"/>
                <w:i/>
                <w:sz w:val="18"/>
                <w:szCs w:val="18"/>
              </w:rPr>
              <w:t>AperiodicTriggerStateList</w:t>
            </w:r>
            <w:proofErr w:type="spellEnd"/>
            <w:r>
              <w:rPr>
                <w:rFonts w:ascii="Arial" w:hAnsi="Arial" w:cs="Arial"/>
                <w:sz w:val="18"/>
                <w:szCs w:val="18"/>
              </w:rPr>
              <w:t xml:space="preserve"> per CC;</w:t>
            </w:r>
          </w:p>
          <w:p w14:paraId="4C29ADA7"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semi-persistent CSI report setting per BWP for CSI report;</w:t>
            </w:r>
          </w:p>
          <w:p w14:paraId="75F7C00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maxNumberSemiPersistentCSI-PerBWP-ForBeamReport</w:t>
            </w:r>
            <w:proofErr w:type="spellEnd"/>
            <w:r>
              <w:rPr>
                <w:rFonts w:ascii="Arial" w:hAnsi="Arial" w:cs="Arial"/>
                <w:sz w:val="18"/>
                <w:szCs w:val="18"/>
              </w:rPr>
              <w:t xml:space="preserve"> indicates the maximum number of semi-persistent CSI report setting per BWP for beam report;</w:t>
            </w:r>
          </w:p>
          <w:p w14:paraId="3C8E96A6" w14:textId="77777777" w:rsidR="009E62B6" w:rsidRDefault="009E62B6">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simultaneousCSI-ReportsPerCC</w:t>
            </w:r>
            <w:proofErr w:type="spellEnd"/>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rPr>
              <w:t>simultaneousCSI-ReportsPerCC</w:t>
            </w:r>
            <w:proofErr w:type="spellEnd"/>
            <w:r>
              <w:rPr>
                <w:rFonts w:ascii="Arial" w:hAnsi="Arial" w:cs="Arial"/>
                <w:sz w:val="18"/>
                <w:szCs w:val="18"/>
              </w:rPr>
              <w:t xml:space="preserve"> includes the beam report and CSI report.</w:t>
            </w:r>
          </w:p>
          <w:p w14:paraId="45362A82" w14:textId="77777777" w:rsidR="009E62B6" w:rsidRDefault="009E62B6">
            <w:pPr>
              <w:pStyle w:val="TAL"/>
            </w:pPr>
            <w:r>
              <w:t xml:space="preserve">The UE is mandated to report </w:t>
            </w:r>
            <w:proofErr w:type="spellStart"/>
            <w:r>
              <w:rPr>
                <w:i/>
                <w:iCs/>
              </w:rPr>
              <w:t>csi-ReportFramework</w:t>
            </w:r>
            <w:proofErr w:type="spellEnd"/>
            <w:r>
              <w:t>.</w:t>
            </w:r>
          </w:p>
          <w:p w14:paraId="4A098CA6" w14:textId="77777777" w:rsidR="009E62B6" w:rsidRDefault="009E62B6">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6B65AAD2" w14:textId="77777777" w:rsidR="009E62B6" w:rsidRDefault="009E62B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57376C" w14:textId="77777777" w:rsidR="009E62B6" w:rsidRDefault="009E62B6">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F5EAE6"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14A07" w14:textId="77777777" w:rsidR="009E62B6" w:rsidRDefault="009E62B6">
            <w:pPr>
              <w:pStyle w:val="TAL"/>
              <w:jc w:val="center"/>
            </w:pPr>
            <w:r>
              <w:rPr>
                <w:bCs/>
                <w:iCs/>
              </w:rPr>
              <w:t>N/A</w:t>
            </w:r>
          </w:p>
        </w:tc>
      </w:tr>
      <w:tr w:rsidR="009E62B6" w14:paraId="009F980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A9E3D7" w14:textId="77777777" w:rsidR="009E62B6" w:rsidRDefault="009E62B6">
            <w:pPr>
              <w:pStyle w:val="TAL"/>
              <w:rPr>
                <w:b/>
                <w:i/>
              </w:rPr>
            </w:pPr>
            <w:r>
              <w:rPr>
                <w:b/>
                <w:i/>
              </w:rPr>
              <w:t>csi-ReportFrameworkExt-r16</w:t>
            </w:r>
          </w:p>
          <w:p w14:paraId="6F969B39" w14:textId="77777777" w:rsidR="009E62B6" w:rsidRDefault="009E62B6">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7FCDDE1A" w14:textId="77777777" w:rsidR="009E62B6" w:rsidRDefault="009E62B6">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proofErr w:type="spellStart"/>
            <w:r>
              <w:rPr>
                <w:i/>
                <w:iCs/>
              </w:rPr>
              <w:t>csi-ReportFramework</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7CE8A27"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96B3A3" w14:textId="77777777" w:rsidR="009E62B6" w:rsidRDefault="009E62B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765A4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71CBAE" w14:textId="77777777" w:rsidR="009E62B6" w:rsidRDefault="009E62B6">
            <w:pPr>
              <w:pStyle w:val="TAL"/>
              <w:jc w:val="center"/>
              <w:rPr>
                <w:bCs/>
                <w:iCs/>
              </w:rPr>
            </w:pPr>
            <w:r>
              <w:rPr>
                <w:bCs/>
                <w:iCs/>
              </w:rPr>
              <w:t>N/A</w:t>
            </w:r>
          </w:p>
        </w:tc>
      </w:tr>
      <w:tr w:rsidR="009E62B6" w14:paraId="5DDC5F7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98C2EE" w14:textId="77777777" w:rsidR="009E62B6" w:rsidRDefault="009E62B6">
            <w:pPr>
              <w:pStyle w:val="TAL"/>
              <w:rPr>
                <w:b/>
                <w:bCs/>
                <w:i/>
                <w:iCs/>
              </w:rPr>
            </w:pPr>
            <w:proofErr w:type="spellStart"/>
            <w:r>
              <w:rPr>
                <w:b/>
                <w:bCs/>
                <w:i/>
                <w:iCs/>
              </w:rPr>
              <w:t>csi</w:t>
            </w:r>
            <w:proofErr w:type="spellEnd"/>
            <w:r>
              <w:rPr>
                <w:b/>
                <w:bCs/>
                <w:i/>
                <w:iCs/>
              </w:rPr>
              <w:t>-RS-</w:t>
            </w:r>
            <w:proofErr w:type="spellStart"/>
            <w:r>
              <w:rPr>
                <w:b/>
                <w:bCs/>
                <w:i/>
                <w:iCs/>
              </w:rPr>
              <w:t>ForTracking</w:t>
            </w:r>
            <w:proofErr w:type="spellEnd"/>
          </w:p>
          <w:p w14:paraId="507ACB46" w14:textId="77777777" w:rsidR="009E62B6" w:rsidRDefault="009E62B6">
            <w:pPr>
              <w:pStyle w:val="TAL"/>
              <w:rPr>
                <w:rFonts w:cs="Arial"/>
                <w:bCs/>
                <w:iCs/>
                <w:szCs w:val="18"/>
              </w:rPr>
            </w:pPr>
            <w:r>
              <w:rPr>
                <w:rFonts w:cs="Arial"/>
                <w:bCs/>
                <w:iCs/>
                <w:szCs w:val="18"/>
              </w:rPr>
              <w:t>Indicates support of CSI-RS for tracking (i.e. TRS). This capability signalling comprises the following parameters:</w:t>
            </w:r>
          </w:p>
          <w:p w14:paraId="11D52537"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maxBurstLength</w:t>
            </w:r>
            <w:proofErr w:type="spellEnd"/>
            <w:r>
              <w:rPr>
                <w:rFonts w:ascii="Arial" w:hAnsi="Arial" w:cs="Arial"/>
                <w:sz w:val="18"/>
                <w:szCs w:val="18"/>
              </w:rPr>
              <w:t xml:space="preserve"> indicates the TRS burst length. Value 1 indicates 1 slot and value 2 indicates both of 1 slot and 2 slots. In this release UE is mandated to report value 2;</w:t>
            </w:r>
          </w:p>
          <w:p w14:paraId="39016EF8"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maxSimultaneousResourceSetsPerCC</w:t>
            </w:r>
            <w:proofErr w:type="spellEnd"/>
            <w:r>
              <w:rPr>
                <w:rFonts w:ascii="Arial" w:hAnsi="Arial" w:cs="Arial"/>
                <w:sz w:val="18"/>
                <w:szCs w:val="18"/>
              </w:rPr>
              <w:t xml:space="preserve"> indicates the maximum number of TRS resource sets per CC which the UE can track simultaneously;</w:t>
            </w:r>
          </w:p>
          <w:p w14:paraId="070AFE95"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maxConfiguredResourceSetsPerCC</w:t>
            </w:r>
            <w:proofErr w:type="spellEnd"/>
            <w:r>
              <w:rPr>
                <w:rFonts w:ascii="Arial" w:hAnsi="Arial" w:cs="Arial"/>
                <w:sz w:val="18"/>
                <w:szCs w:val="18"/>
              </w:rPr>
              <w:t xml:space="preserve"> indicates the maximum number of TRS resource sets configured to UE per CC. It is mandated to report at least 8 for FR1 and 16 for FR2;</w:t>
            </w:r>
          </w:p>
          <w:p w14:paraId="4BD54F7A"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maxConfiguredResourceSetsAllCC</w:t>
            </w:r>
            <w:proofErr w:type="spellEnd"/>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156E1BF" w14:textId="77777777" w:rsidR="009E62B6" w:rsidRDefault="009E62B6">
            <w:pPr>
              <w:pStyle w:val="TAL"/>
            </w:pPr>
            <w:r>
              <w:t xml:space="preserve">The UE is mandated to report </w:t>
            </w:r>
            <w:proofErr w:type="spellStart"/>
            <w:r>
              <w:rPr>
                <w:i/>
                <w:iCs/>
              </w:rPr>
              <w:t>csi</w:t>
            </w:r>
            <w:proofErr w:type="spellEnd"/>
            <w:r>
              <w:rPr>
                <w:i/>
                <w:iCs/>
              </w:rPr>
              <w:t>-RS-</w:t>
            </w:r>
            <w:proofErr w:type="spellStart"/>
            <w:r>
              <w:rPr>
                <w:i/>
                <w:iCs/>
              </w:rPr>
              <w:t>ForTracking</w:t>
            </w:r>
            <w:proofErr w:type="spellEnd"/>
            <w:r>
              <w:t>.</w:t>
            </w:r>
          </w:p>
          <w:p w14:paraId="0D1F41D8" w14:textId="77777777" w:rsidR="009E62B6" w:rsidRDefault="009E62B6">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032DACB3" w14:textId="77777777" w:rsidR="009E62B6" w:rsidRDefault="009E62B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470F78" w14:textId="77777777" w:rsidR="009E62B6" w:rsidRDefault="009E62B6">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3292A2A"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43673D" w14:textId="77777777" w:rsidR="009E62B6" w:rsidRDefault="009E62B6">
            <w:pPr>
              <w:pStyle w:val="TAL"/>
              <w:jc w:val="center"/>
            </w:pPr>
            <w:r>
              <w:rPr>
                <w:bCs/>
                <w:iCs/>
              </w:rPr>
              <w:t>N/A</w:t>
            </w:r>
          </w:p>
        </w:tc>
      </w:tr>
      <w:tr w:rsidR="009E62B6" w14:paraId="2014D13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47E718" w14:textId="77777777" w:rsidR="009E62B6" w:rsidRDefault="009E62B6">
            <w:pPr>
              <w:pStyle w:val="TAL"/>
              <w:rPr>
                <w:b/>
                <w:i/>
              </w:rPr>
            </w:pPr>
            <w:proofErr w:type="spellStart"/>
            <w:r>
              <w:rPr>
                <w:b/>
                <w:i/>
              </w:rPr>
              <w:lastRenderedPageBreak/>
              <w:t>csi</w:t>
            </w:r>
            <w:proofErr w:type="spellEnd"/>
            <w:r>
              <w:rPr>
                <w:b/>
                <w:i/>
              </w:rPr>
              <w:t>-RS-IM-</w:t>
            </w:r>
            <w:proofErr w:type="spellStart"/>
            <w:r>
              <w:rPr>
                <w:b/>
                <w:i/>
              </w:rPr>
              <w:t>ReceptionForFeedback</w:t>
            </w:r>
            <w:proofErr w:type="spellEnd"/>
          </w:p>
          <w:p w14:paraId="637975C2" w14:textId="77777777" w:rsidR="009E62B6" w:rsidRDefault="009E62B6">
            <w:pPr>
              <w:pStyle w:val="TAL"/>
              <w:rPr>
                <w:rFonts w:cs="Arial"/>
                <w:szCs w:val="18"/>
              </w:rPr>
            </w:pPr>
            <w:r>
              <w:rPr>
                <w:rFonts w:cs="Arial"/>
                <w:szCs w:val="18"/>
              </w:rPr>
              <w:t>Indicates support of CSI-RS and CSI-IM reception for CSI feedback. This capability signalling comprises the following parameters:</w:t>
            </w:r>
          </w:p>
          <w:p w14:paraId="45A77ED9"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NZP-CSI-RS resources per CC;</w:t>
            </w:r>
          </w:p>
          <w:p w14:paraId="45BA2FD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maxConfigNumberPortsAcrossNZP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ports across all configured NZP-CSI-RS resources per CC;</w:t>
            </w:r>
          </w:p>
          <w:p w14:paraId="12C9F8E4"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maxConfigNumberCSI</w:t>
            </w:r>
            <w:proofErr w:type="spellEnd"/>
            <w:r>
              <w:rPr>
                <w:rFonts w:ascii="Arial" w:hAnsi="Arial" w:cs="Arial"/>
                <w:i/>
                <w:sz w:val="18"/>
                <w:szCs w:val="18"/>
              </w:rPr>
              <w:t>-IM-</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CSI-IM resources per CC;</w:t>
            </w:r>
          </w:p>
          <w:p w14:paraId="695DF5A1"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simultaneous CSI-RS-resources per CC;</w:t>
            </w:r>
          </w:p>
          <w:p w14:paraId="54A5012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totalNumberPortsSimultaneousNZP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total number of CSI-RS ports in simultaneous CSI-RS resources per CC.</w:t>
            </w:r>
          </w:p>
          <w:p w14:paraId="592ACD19" w14:textId="77777777" w:rsidR="009E62B6" w:rsidRDefault="009E62B6">
            <w:pPr>
              <w:pStyle w:val="TAL"/>
            </w:pPr>
            <w:r>
              <w:t xml:space="preserve">The UE is mandated to report </w:t>
            </w:r>
            <w:proofErr w:type="spellStart"/>
            <w:r>
              <w:t>csi</w:t>
            </w:r>
            <w:proofErr w:type="spellEnd"/>
            <w:r>
              <w:t>-RS-IM-</w:t>
            </w:r>
            <w:proofErr w:type="spellStart"/>
            <w:r>
              <w:t>ReceptionForFeedback</w:t>
            </w:r>
            <w:proofErr w:type="spellEnd"/>
            <w:r>
              <w:t>.</w:t>
            </w:r>
          </w:p>
          <w:p w14:paraId="5A0B294C" w14:textId="77777777" w:rsidR="009E62B6" w:rsidRDefault="009E62B6">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93C340E"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5E90F" w14:textId="77777777" w:rsidR="009E62B6" w:rsidRDefault="009E62B6">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EAB48D"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1D3F5D" w14:textId="77777777" w:rsidR="009E62B6" w:rsidRDefault="009E62B6">
            <w:pPr>
              <w:pStyle w:val="TAL"/>
              <w:jc w:val="center"/>
            </w:pPr>
            <w:r>
              <w:rPr>
                <w:bCs/>
                <w:iCs/>
              </w:rPr>
              <w:t>N/A</w:t>
            </w:r>
          </w:p>
        </w:tc>
      </w:tr>
      <w:tr w:rsidR="009E62B6" w14:paraId="205DAF3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AA08C2" w14:textId="77777777" w:rsidR="009E62B6" w:rsidRDefault="009E62B6">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6B1EF103" w14:textId="77777777" w:rsidR="009E62B6" w:rsidRDefault="009E62B6">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1D10E791" w14:textId="77777777" w:rsidR="009E62B6" w:rsidRDefault="009E62B6">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periodic SRS resources associated with CSI-RS per BWP;</w:t>
            </w:r>
          </w:p>
          <w:p w14:paraId="2C9079A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aperiodic SRS resources associated with CSI-RS per BWP;</w:t>
            </w:r>
          </w:p>
          <w:p w14:paraId="3D9886B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maxNumberSP</w:t>
            </w:r>
            <w:proofErr w:type="spellEnd"/>
            <w:r>
              <w:rPr>
                <w:rFonts w:ascii="Arial" w:hAnsi="Arial" w:cs="Arial"/>
                <w:i/>
                <w:sz w:val="18"/>
                <w:szCs w:val="18"/>
              </w:rPr>
              <w:t>-SRS-</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semi-persistent SRS resources associated with CSI-RS per BWP;</w:t>
            </w:r>
          </w:p>
          <w:p w14:paraId="1F74DC0C" w14:textId="77777777" w:rsidR="009E62B6" w:rsidRDefault="009E62B6">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PerCC</w:t>
            </w:r>
            <w:proofErr w:type="spellEnd"/>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612A695C"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18E6AF" w14:textId="77777777" w:rsidR="009E62B6" w:rsidRDefault="009E62B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568F81"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CC3016" w14:textId="77777777" w:rsidR="009E62B6" w:rsidRDefault="009E62B6">
            <w:pPr>
              <w:pStyle w:val="TAL"/>
              <w:jc w:val="center"/>
              <w:rPr>
                <w:rFonts w:cs="Arial"/>
                <w:szCs w:val="18"/>
              </w:rPr>
            </w:pPr>
            <w:r>
              <w:rPr>
                <w:bCs/>
                <w:iCs/>
              </w:rPr>
              <w:t>N/A</w:t>
            </w:r>
          </w:p>
        </w:tc>
      </w:tr>
      <w:tr w:rsidR="009E62B6" w14:paraId="2CA9039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185236" w14:textId="77777777" w:rsidR="009E62B6" w:rsidRDefault="009E62B6">
            <w:pPr>
              <w:pStyle w:val="TAL"/>
              <w:rPr>
                <w:b/>
                <w:bCs/>
                <w:i/>
                <w:iCs/>
              </w:rPr>
            </w:pPr>
            <w:r>
              <w:rPr>
                <w:b/>
                <w:bCs/>
                <w:i/>
                <w:iCs/>
              </w:rPr>
              <w:t>defaultQCL-PerCORESETPoolIndex-r16</w:t>
            </w:r>
          </w:p>
          <w:p w14:paraId="5116AB0C" w14:textId="77777777" w:rsidR="009E62B6" w:rsidRDefault="009E62B6">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DACC57F"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2186AF"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38B0A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CEE25" w14:textId="77777777" w:rsidR="009E62B6" w:rsidRDefault="009E62B6">
            <w:pPr>
              <w:pStyle w:val="TAL"/>
              <w:jc w:val="center"/>
            </w:pPr>
            <w:r>
              <w:t>FR2 only</w:t>
            </w:r>
          </w:p>
        </w:tc>
      </w:tr>
      <w:tr w:rsidR="009E62B6" w14:paraId="057B8B1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FBA553" w14:textId="77777777" w:rsidR="009E62B6" w:rsidRDefault="009E62B6">
            <w:pPr>
              <w:pStyle w:val="TAL"/>
              <w:rPr>
                <w:b/>
                <w:bCs/>
                <w:i/>
                <w:iCs/>
              </w:rPr>
            </w:pPr>
            <w:r>
              <w:rPr>
                <w:b/>
                <w:bCs/>
                <w:i/>
                <w:iCs/>
              </w:rPr>
              <w:t>defaultQCL-TwoTCI-r16</w:t>
            </w:r>
          </w:p>
          <w:p w14:paraId="53024974" w14:textId="77777777" w:rsidR="009E62B6" w:rsidRDefault="009E62B6">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9C8BAFD"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BA3934" w14:textId="77777777" w:rsidR="009E62B6" w:rsidRDefault="009E62B6">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3149B2"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50847" w14:textId="77777777" w:rsidR="009E62B6" w:rsidRDefault="009E62B6">
            <w:pPr>
              <w:pStyle w:val="TAL"/>
              <w:jc w:val="center"/>
              <w:rPr>
                <w:rFonts w:cs="Arial"/>
                <w:szCs w:val="18"/>
              </w:rPr>
            </w:pPr>
            <w:r>
              <w:t>FR2 only</w:t>
            </w:r>
          </w:p>
        </w:tc>
      </w:tr>
      <w:tr w:rsidR="009E62B6" w14:paraId="60FEE89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9408EF" w14:textId="77777777" w:rsidR="009E62B6" w:rsidRDefault="009E62B6">
            <w:pPr>
              <w:pStyle w:val="TAL"/>
              <w:rPr>
                <w:b/>
                <w:bCs/>
                <w:i/>
                <w:iCs/>
              </w:rPr>
            </w:pPr>
            <w:r>
              <w:rPr>
                <w:b/>
                <w:bCs/>
                <w:i/>
                <w:iCs/>
              </w:rPr>
              <w:t>dmrs-BundlingNonBackToBackTX-r17</w:t>
            </w:r>
          </w:p>
          <w:p w14:paraId="1D27A446" w14:textId="77777777" w:rsidR="009E62B6" w:rsidRDefault="009E62B6">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p>
          <w:p w14:paraId="14D5D731" w14:textId="77777777" w:rsidR="009E62B6" w:rsidRDefault="009E62B6">
            <w:pPr>
              <w:pStyle w:val="TAL"/>
            </w:pPr>
          </w:p>
          <w:p w14:paraId="6AAD2A65" w14:textId="77777777" w:rsidR="009E62B6" w:rsidRDefault="009E62B6">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10405C5B" w14:textId="77777777" w:rsidR="009E62B6" w:rsidRDefault="009E62B6">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23C59C" w14:textId="77777777" w:rsidR="009E62B6" w:rsidRDefault="009E62B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60AE24" w14:textId="77777777" w:rsidR="009E62B6" w:rsidRDefault="009E62B6">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30564F5" w14:textId="77777777" w:rsidR="009E62B6" w:rsidRDefault="009E62B6">
            <w:pPr>
              <w:pStyle w:val="TAL"/>
            </w:pPr>
            <w:r>
              <w:t>N/A</w:t>
            </w:r>
          </w:p>
        </w:tc>
      </w:tr>
      <w:tr w:rsidR="009E62B6" w14:paraId="72AA41E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2DBDAD" w14:textId="77777777" w:rsidR="009E62B6" w:rsidRDefault="009E62B6">
            <w:pPr>
              <w:pStyle w:val="TAL"/>
              <w:rPr>
                <w:b/>
                <w:bCs/>
                <w:i/>
                <w:iCs/>
              </w:rPr>
            </w:pPr>
            <w:r>
              <w:rPr>
                <w:b/>
                <w:bCs/>
                <w:i/>
                <w:iCs/>
              </w:rPr>
              <w:t>dmrs-BundlingPUCCH-Rep-r17</w:t>
            </w:r>
          </w:p>
          <w:p w14:paraId="2BD26101" w14:textId="77777777" w:rsidR="009E62B6" w:rsidRDefault="009E62B6">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0E01DF5" w14:textId="77777777" w:rsidR="009E62B6" w:rsidRDefault="009E62B6">
            <w:pPr>
              <w:pStyle w:val="TAL"/>
            </w:pPr>
          </w:p>
          <w:p w14:paraId="70EA1B7D" w14:textId="77777777" w:rsidR="009E62B6" w:rsidRDefault="009E62B6">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2D824B"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EC6910"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87614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ABD228" w14:textId="77777777" w:rsidR="009E62B6" w:rsidRDefault="009E62B6">
            <w:pPr>
              <w:pStyle w:val="TAL"/>
              <w:jc w:val="center"/>
            </w:pPr>
            <w:r>
              <w:t>N/A</w:t>
            </w:r>
          </w:p>
        </w:tc>
      </w:tr>
      <w:tr w:rsidR="009E62B6" w14:paraId="5B75762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AF91BE" w14:textId="77777777" w:rsidR="009E62B6" w:rsidRDefault="009E62B6">
            <w:pPr>
              <w:pStyle w:val="TAL"/>
              <w:rPr>
                <w:b/>
                <w:bCs/>
                <w:i/>
                <w:iCs/>
              </w:rPr>
            </w:pPr>
            <w:r>
              <w:rPr>
                <w:b/>
                <w:bCs/>
                <w:i/>
                <w:iCs/>
              </w:rPr>
              <w:lastRenderedPageBreak/>
              <w:t>dmrs-BundlingPUSCH-multiSlot-r17</w:t>
            </w:r>
          </w:p>
          <w:p w14:paraId="5276D082" w14:textId="77777777" w:rsidR="009E62B6" w:rsidRDefault="009E62B6">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329E4B1" w14:textId="77777777" w:rsidR="009E62B6" w:rsidRDefault="009E62B6">
            <w:pPr>
              <w:pStyle w:val="TAL"/>
            </w:pPr>
          </w:p>
          <w:p w14:paraId="69372F7E" w14:textId="77777777" w:rsidR="009E62B6" w:rsidRDefault="009E62B6">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525E2C6"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796BEC"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2DF3B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C3337" w14:textId="77777777" w:rsidR="009E62B6" w:rsidRDefault="009E62B6">
            <w:pPr>
              <w:pStyle w:val="TAL"/>
              <w:jc w:val="center"/>
            </w:pPr>
            <w:r>
              <w:t>N/A</w:t>
            </w:r>
          </w:p>
        </w:tc>
      </w:tr>
      <w:tr w:rsidR="009E62B6" w14:paraId="0E99D79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41D62F" w14:textId="77777777" w:rsidR="009E62B6" w:rsidRDefault="009E62B6">
            <w:pPr>
              <w:pStyle w:val="TAL"/>
              <w:rPr>
                <w:b/>
                <w:bCs/>
                <w:i/>
                <w:iCs/>
              </w:rPr>
            </w:pPr>
            <w:r>
              <w:rPr>
                <w:b/>
                <w:bCs/>
                <w:i/>
                <w:iCs/>
              </w:rPr>
              <w:t>dmrs-BundlingPUSCH-RepTypeA-r17</w:t>
            </w:r>
          </w:p>
          <w:p w14:paraId="2CC2AF21" w14:textId="77777777" w:rsidR="009E62B6" w:rsidRDefault="009E62B6">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3C5479A" w14:textId="77777777" w:rsidR="009E62B6" w:rsidRDefault="009E62B6">
            <w:pPr>
              <w:pStyle w:val="TAL"/>
            </w:pPr>
          </w:p>
          <w:p w14:paraId="0258A4C8" w14:textId="77777777" w:rsidR="009E62B6" w:rsidRDefault="009E62B6">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proofErr w:type="spellStart"/>
            <w:r>
              <w:rPr>
                <w:i/>
                <w:iCs/>
              </w:rPr>
              <w:t>pusch-RepetitionMultiSlots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DB64B39"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7096E2"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59506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6DE292" w14:textId="77777777" w:rsidR="009E62B6" w:rsidRDefault="009E62B6">
            <w:pPr>
              <w:pStyle w:val="TAL"/>
              <w:jc w:val="center"/>
            </w:pPr>
            <w:r>
              <w:t>N/A</w:t>
            </w:r>
          </w:p>
        </w:tc>
      </w:tr>
      <w:tr w:rsidR="009E62B6" w14:paraId="17F49FA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F008C1" w14:textId="77777777" w:rsidR="009E62B6" w:rsidRDefault="009E62B6">
            <w:pPr>
              <w:pStyle w:val="TAL"/>
              <w:rPr>
                <w:b/>
                <w:bCs/>
                <w:i/>
                <w:iCs/>
              </w:rPr>
            </w:pPr>
            <w:r>
              <w:rPr>
                <w:b/>
                <w:bCs/>
                <w:i/>
                <w:iCs/>
              </w:rPr>
              <w:t>dmrs-BundlingPUSCH-RepTypeB-r17</w:t>
            </w:r>
          </w:p>
          <w:p w14:paraId="198CB29A" w14:textId="77777777" w:rsidR="009E62B6" w:rsidRDefault="009E62B6">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5AC734B" w14:textId="77777777" w:rsidR="009E62B6" w:rsidRDefault="009E62B6">
            <w:pPr>
              <w:pStyle w:val="TAL"/>
            </w:pPr>
          </w:p>
          <w:p w14:paraId="03CFEAAD" w14:textId="77777777" w:rsidR="009E62B6" w:rsidRDefault="009E62B6">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6AADF0"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9FA7C7"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4641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B0CEA7" w14:textId="77777777" w:rsidR="009E62B6" w:rsidRDefault="009E62B6">
            <w:pPr>
              <w:pStyle w:val="TAL"/>
              <w:jc w:val="center"/>
            </w:pPr>
            <w:r>
              <w:t>N/A</w:t>
            </w:r>
          </w:p>
        </w:tc>
      </w:tr>
      <w:tr w:rsidR="009E62B6" w14:paraId="2879675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9DB258" w14:textId="77777777" w:rsidR="009E62B6" w:rsidRDefault="009E62B6">
            <w:pPr>
              <w:pStyle w:val="TAL"/>
              <w:rPr>
                <w:b/>
                <w:bCs/>
                <w:i/>
                <w:iCs/>
              </w:rPr>
            </w:pPr>
            <w:r>
              <w:rPr>
                <w:b/>
                <w:bCs/>
                <w:i/>
                <w:iCs/>
              </w:rPr>
              <w:t>dmrs-BundlingRestart-r17</w:t>
            </w:r>
          </w:p>
          <w:p w14:paraId="22CFAA4B" w14:textId="77777777" w:rsidR="009E62B6" w:rsidRDefault="009E62B6">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3C4CE4C" w14:textId="77777777" w:rsidR="009E62B6" w:rsidRDefault="009E62B6">
            <w:pPr>
              <w:pStyle w:val="TAL"/>
            </w:pPr>
          </w:p>
          <w:p w14:paraId="002B054B" w14:textId="77777777" w:rsidR="009E62B6" w:rsidRDefault="009E62B6">
            <w:pPr>
              <w:pStyle w:val="TAL"/>
            </w:pPr>
            <w:r>
              <w:t xml:space="preserve">UE indicating support of this feature shall also indicate support of </w:t>
            </w:r>
            <w:r>
              <w:rPr>
                <w:i/>
                <w:iCs/>
              </w:rPr>
              <w:t>maxDurationDMRS-Bundling-r17.</w:t>
            </w:r>
          </w:p>
          <w:p w14:paraId="0D76ACE5" w14:textId="77777777" w:rsidR="009E62B6" w:rsidRDefault="009E62B6">
            <w:pPr>
              <w:pStyle w:val="TAL"/>
            </w:pPr>
          </w:p>
          <w:p w14:paraId="1CD38BD6" w14:textId="77777777" w:rsidR="009E62B6" w:rsidRDefault="009E62B6">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AA84CE3"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9AA311"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6E8DB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00E83" w14:textId="77777777" w:rsidR="009E62B6" w:rsidRDefault="009E62B6">
            <w:pPr>
              <w:pStyle w:val="TAL"/>
              <w:jc w:val="center"/>
            </w:pPr>
            <w:r>
              <w:t>N/A</w:t>
            </w:r>
          </w:p>
        </w:tc>
      </w:tr>
      <w:tr w:rsidR="009E62B6" w14:paraId="67C61ED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D8350" w14:textId="77777777" w:rsidR="009E62B6" w:rsidRDefault="009E62B6">
            <w:pPr>
              <w:pStyle w:val="TAL"/>
              <w:rPr>
                <w:b/>
                <w:bCs/>
                <w:i/>
                <w:iCs/>
              </w:rPr>
            </w:pPr>
            <w:r>
              <w:rPr>
                <w:b/>
                <w:bCs/>
                <w:i/>
                <w:iCs/>
              </w:rPr>
              <w:t>dynamicMulticastDCI-Format4-2-r17</w:t>
            </w:r>
          </w:p>
          <w:p w14:paraId="6E237BB0" w14:textId="77777777" w:rsidR="009E62B6" w:rsidRDefault="009E62B6">
            <w:pPr>
              <w:pStyle w:val="TAL"/>
            </w:pPr>
            <w:r>
              <w:rPr>
                <w:bCs/>
                <w:iCs/>
              </w:rPr>
              <w:t>Indicates whether the UE supports DCI format 4_2 with CRC scrambled with G-RNTI for multicast</w:t>
            </w:r>
            <w:r>
              <w:t>.</w:t>
            </w:r>
          </w:p>
          <w:p w14:paraId="624CF0CB" w14:textId="77777777" w:rsidR="009E62B6" w:rsidRDefault="009E62B6">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BE7E47"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FF3E29"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0098F7"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F90F20" w14:textId="77777777" w:rsidR="009E62B6" w:rsidRDefault="009E62B6">
            <w:pPr>
              <w:pStyle w:val="TAL"/>
              <w:jc w:val="center"/>
            </w:pPr>
            <w:r>
              <w:t>N/A</w:t>
            </w:r>
          </w:p>
        </w:tc>
      </w:tr>
      <w:tr w:rsidR="009E62B6" w14:paraId="577BDC1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99B3E9" w14:textId="77777777" w:rsidR="009E62B6" w:rsidRDefault="009E62B6">
            <w:pPr>
              <w:pStyle w:val="TAL"/>
              <w:rPr>
                <w:b/>
                <w:bCs/>
                <w:i/>
                <w:iCs/>
              </w:rPr>
            </w:pPr>
            <w:r>
              <w:rPr>
                <w:b/>
                <w:bCs/>
                <w:i/>
                <w:iCs/>
              </w:rPr>
              <w:t>dynamicSlotRepetitionMulticastNTN-SharedSpectrumChAccess-r17</w:t>
            </w:r>
          </w:p>
          <w:p w14:paraId="4197C604" w14:textId="77777777" w:rsidR="009E62B6" w:rsidRDefault="009E62B6">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76944F28" w14:textId="77777777" w:rsidR="009E62B6" w:rsidRDefault="009E62B6">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ADAB37"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8E3638"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C2E8F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7152A2" w14:textId="77777777" w:rsidR="009E62B6" w:rsidRDefault="009E62B6">
            <w:pPr>
              <w:pStyle w:val="TAL"/>
              <w:jc w:val="center"/>
            </w:pPr>
            <w:r>
              <w:t>N/A</w:t>
            </w:r>
          </w:p>
        </w:tc>
      </w:tr>
      <w:tr w:rsidR="009E62B6" w14:paraId="78C4AB2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6D331" w14:textId="77777777" w:rsidR="009E62B6" w:rsidRDefault="009E62B6">
            <w:pPr>
              <w:pStyle w:val="TAL"/>
              <w:rPr>
                <w:b/>
                <w:bCs/>
                <w:i/>
                <w:iCs/>
              </w:rPr>
            </w:pPr>
            <w:r>
              <w:rPr>
                <w:b/>
                <w:bCs/>
                <w:i/>
                <w:iCs/>
              </w:rPr>
              <w:t>dynamicSlotRepetitionMulticastTN-NonSharedSpectrumChAccess-r17</w:t>
            </w:r>
          </w:p>
          <w:p w14:paraId="11D0D62C" w14:textId="77777777" w:rsidR="009E62B6" w:rsidRDefault="009E62B6">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13B50185" w14:textId="77777777" w:rsidR="009E62B6" w:rsidRDefault="009E62B6">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2081340"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D7401D"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C3656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1654EC" w14:textId="77777777" w:rsidR="009E62B6" w:rsidRDefault="009E62B6">
            <w:pPr>
              <w:pStyle w:val="TAL"/>
              <w:jc w:val="center"/>
            </w:pPr>
            <w:r>
              <w:t>N/A</w:t>
            </w:r>
          </w:p>
        </w:tc>
      </w:tr>
      <w:tr w:rsidR="009E62B6" w14:paraId="06BFEE4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E74466" w14:textId="77777777" w:rsidR="009E62B6" w:rsidRDefault="009E62B6">
            <w:pPr>
              <w:pStyle w:val="TAL"/>
              <w:rPr>
                <w:b/>
                <w:bCs/>
                <w:i/>
                <w:iCs/>
                <w:lang w:eastAsia="zh-CN"/>
              </w:rPr>
            </w:pPr>
            <w:r>
              <w:rPr>
                <w:b/>
                <w:bCs/>
                <w:i/>
                <w:iCs/>
              </w:rPr>
              <w:t>enhancedSkipUplinkTxConfigured-v1660</w:t>
            </w:r>
          </w:p>
          <w:p w14:paraId="6237C44F" w14:textId="77777777" w:rsidR="009E62B6" w:rsidRDefault="009E62B6">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107300F0" w14:textId="77777777" w:rsidR="009E62B6" w:rsidRDefault="009E62B6">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6F7C2CB" w14:textId="77777777" w:rsidR="009E62B6" w:rsidRDefault="009E62B6">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F8A3CA" w14:textId="77777777" w:rsidR="009E62B6" w:rsidRDefault="009E62B6">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03F2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34236" w14:textId="77777777" w:rsidR="009E62B6" w:rsidRDefault="009E62B6">
            <w:pPr>
              <w:pStyle w:val="TAL"/>
              <w:jc w:val="center"/>
            </w:pPr>
            <w:r>
              <w:rPr>
                <w:rFonts w:cs="Arial"/>
                <w:bCs/>
                <w:iCs/>
                <w:szCs w:val="18"/>
              </w:rPr>
              <w:t>N/A</w:t>
            </w:r>
          </w:p>
        </w:tc>
      </w:tr>
      <w:tr w:rsidR="009E62B6" w14:paraId="3172676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25F444" w14:textId="77777777" w:rsidR="009E62B6" w:rsidRDefault="009E62B6">
            <w:pPr>
              <w:pStyle w:val="TAL"/>
              <w:rPr>
                <w:b/>
                <w:bCs/>
                <w:i/>
                <w:iCs/>
                <w:lang w:eastAsia="zh-CN"/>
              </w:rPr>
            </w:pPr>
            <w:r>
              <w:rPr>
                <w:b/>
                <w:bCs/>
                <w:i/>
                <w:iCs/>
              </w:rPr>
              <w:lastRenderedPageBreak/>
              <w:t>enhancedSkipUplinkTxDynamic-v1660</w:t>
            </w:r>
          </w:p>
          <w:p w14:paraId="27188496" w14:textId="77777777" w:rsidR="009E62B6" w:rsidRDefault="009E62B6">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2A32496" w14:textId="77777777" w:rsidR="009E62B6" w:rsidRDefault="009E62B6">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7BF943C" w14:textId="77777777" w:rsidR="009E62B6" w:rsidRDefault="009E62B6">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A6CAD8" w14:textId="77777777" w:rsidR="009E62B6" w:rsidRDefault="009E62B6">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C07C7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748DD8" w14:textId="77777777" w:rsidR="009E62B6" w:rsidRDefault="009E62B6">
            <w:pPr>
              <w:pStyle w:val="TAL"/>
              <w:jc w:val="center"/>
            </w:pPr>
            <w:r>
              <w:rPr>
                <w:rFonts w:cs="Arial"/>
                <w:bCs/>
                <w:iCs/>
                <w:szCs w:val="18"/>
              </w:rPr>
              <w:t>N/A</w:t>
            </w:r>
          </w:p>
        </w:tc>
      </w:tr>
      <w:tr w:rsidR="009E62B6" w14:paraId="52DC2CB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F64672" w14:textId="77777777" w:rsidR="009E62B6" w:rsidRDefault="009E62B6">
            <w:pPr>
              <w:pStyle w:val="TAL"/>
              <w:rPr>
                <w:b/>
                <w:i/>
              </w:rPr>
            </w:pPr>
            <w:r>
              <w:rPr>
                <w:b/>
                <w:i/>
              </w:rPr>
              <w:t>enhancedType3-HARQ-CodebookFeedback-r17</w:t>
            </w:r>
          </w:p>
          <w:p w14:paraId="5EF93D55" w14:textId="77777777" w:rsidR="009E62B6" w:rsidRDefault="009E62B6">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1AB2CF61"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58CA8C7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6D7C5F7D" w14:textId="77777777" w:rsidR="009E62B6" w:rsidRDefault="009E62B6">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7683492" w14:textId="77777777" w:rsidR="009E62B6" w:rsidRDefault="009E62B6">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B5B01C" w14:textId="77777777" w:rsidR="009E62B6" w:rsidRDefault="009E62B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3211A9"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7DC8B63" w14:textId="77777777" w:rsidR="009E62B6" w:rsidRDefault="009E62B6">
            <w:pPr>
              <w:pStyle w:val="TAL"/>
              <w:jc w:val="center"/>
              <w:rPr>
                <w:rFonts w:cs="Arial"/>
                <w:bCs/>
                <w:iCs/>
                <w:szCs w:val="18"/>
              </w:rPr>
            </w:pPr>
            <w:r>
              <w:t>N/A</w:t>
            </w:r>
          </w:p>
        </w:tc>
      </w:tr>
      <w:tr w:rsidR="009E62B6" w14:paraId="47BAAC8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BEA21" w14:textId="77777777" w:rsidR="009E62B6" w:rsidRDefault="009E62B6">
            <w:pPr>
              <w:pStyle w:val="TAL"/>
              <w:rPr>
                <w:b/>
                <w:bCs/>
                <w:i/>
                <w:iCs/>
              </w:rPr>
            </w:pPr>
            <w:r>
              <w:rPr>
                <w:b/>
                <w:bCs/>
                <w:i/>
                <w:iCs/>
              </w:rPr>
              <w:t>enhancedUL-TransientPeriod-r16</w:t>
            </w:r>
          </w:p>
          <w:p w14:paraId="5541CDAD" w14:textId="77777777" w:rsidR="009E62B6" w:rsidRDefault="009E62B6">
            <w:pPr>
              <w:pStyle w:val="TAL"/>
              <w:rPr>
                <w:b/>
                <w:bCs/>
                <w:i/>
                <w:iCs/>
              </w:rPr>
            </w:pPr>
            <w:r>
              <w:t xml:space="preserve">Indicates whether the UE supports enhanced UL performance for the transient period as specified in </w:t>
            </w:r>
            <w:r>
              <w:rPr>
                <w:bCs/>
                <w:iCs/>
              </w:rPr>
              <w:t xml:space="preserve">clause 6.3.3 of TS 38.101-1 [2] and in clause 6.3.3 of TS 38.101-5 [34].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587C4FF2"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13D88C"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67405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1BF60A" w14:textId="77777777" w:rsidR="009E62B6" w:rsidRDefault="009E62B6">
            <w:pPr>
              <w:pStyle w:val="TAL"/>
              <w:jc w:val="center"/>
            </w:pPr>
            <w:r>
              <w:t>FR1 only</w:t>
            </w:r>
          </w:p>
        </w:tc>
      </w:tr>
      <w:tr w:rsidR="009E62B6" w14:paraId="296EF28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79C182" w14:textId="77777777" w:rsidR="009E62B6" w:rsidRDefault="009E62B6">
            <w:pPr>
              <w:pStyle w:val="TAL"/>
              <w:rPr>
                <w:b/>
                <w:bCs/>
                <w:i/>
                <w:iCs/>
              </w:rPr>
            </w:pPr>
            <w:r>
              <w:rPr>
                <w:b/>
                <w:bCs/>
                <w:i/>
                <w:iCs/>
              </w:rPr>
              <w:t>eventA4BasedCondHandover-r17</w:t>
            </w:r>
          </w:p>
          <w:p w14:paraId="5D018BD7" w14:textId="77777777" w:rsidR="009E62B6" w:rsidRDefault="009E62B6">
            <w:pPr>
              <w:pStyle w:val="TAL"/>
              <w:rPr>
                <w:b/>
                <w:bCs/>
                <w:i/>
                <w:iCs/>
              </w:rPr>
            </w:pPr>
            <w:r>
              <w:t xml:space="preserve">Indicates whether the UE supports Event A4 based conditional handover in NTN bands, i.e., </w:t>
            </w:r>
            <w:proofErr w:type="spellStart"/>
            <w:r>
              <w:rPr>
                <w:i/>
                <w:iCs/>
              </w:rPr>
              <w:t>CondEvent</w:t>
            </w:r>
            <w:proofErr w:type="spellEnd"/>
            <w:r>
              <w:rPr>
                <w:i/>
                <w:iCs/>
              </w:rPr>
              <w:t xml:space="preserve">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1F5E9B5D"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7AF39D" w14:textId="77777777" w:rsidR="009E62B6" w:rsidRDefault="009E62B6">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E083B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28AC82" w14:textId="77777777" w:rsidR="009E62B6" w:rsidRDefault="009E62B6">
            <w:pPr>
              <w:pStyle w:val="TAL"/>
              <w:jc w:val="center"/>
            </w:pPr>
            <w:r>
              <w:rPr>
                <w:rFonts w:cs="Arial"/>
                <w:bCs/>
                <w:iCs/>
                <w:szCs w:val="18"/>
              </w:rPr>
              <w:t>N/A</w:t>
            </w:r>
          </w:p>
        </w:tc>
      </w:tr>
      <w:tr w:rsidR="009E62B6" w14:paraId="3A9403E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5C3131" w14:textId="77777777" w:rsidR="009E62B6" w:rsidRDefault="009E62B6">
            <w:pPr>
              <w:pStyle w:val="TAL"/>
              <w:rPr>
                <w:b/>
                <w:bCs/>
                <w:i/>
                <w:iCs/>
              </w:rPr>
            </w:pPr>
            <w:proofErr w:type="spellStart"/>
            <w:r>
              <w:rPr>
                <w:b/>
                <w:bCs/>
                <w:i/>
                <w:iCs/>
              </w:rPr>
              <w:t>extendedCP</w:t>
            </w:r>
            <w:proofErr w:type="spellEnd"/>
          </w:p>
          <w:p w14:paraId="0BD7E518" w14:textId="77777777" w:rsidR="009E62B6" w:rsidRDefault="009E62B6">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747C7759"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FB82EC" w14:textId="77777777" w:rsidR="009E62B6" w:rsidRDefault="009E62B6">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DA7FA8"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604DC2" w14:textId="77777777" w:rsidR="009E62B6" w:rsidRDefault="009E62B6">
            <w:pPr>
              <w:pStyle w:val="TAL"/>
              <w:jc w:val="center"/>
            </w:pPr>
            <w:r>
              <w:rPr>
                <w:bCs/>
                <w:iCs/>
              </w:rPr>
              <w:t>N/A</w:t>
            </w:r>
          </w:p>
        </w:tc>
      </w:tr>
      <w:tr w:rsidR="009E62B6" w14:paraId="0E57546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65F155" w14:textId="77777777" w:rsidR="009E62B6" w:rsidRDefault="009E62B6">
            <w:pPr>
              <w:pStyle w:val="TAL"/>
              <w:rPr>
                <w:b/>
                <w:bCs/>
                <w:i/>
                <w:iCs/>
              </w:rPr>
            </w:pPr>
            <w:proofErr w:type="spellStart"/>
            <w:r>
              <w:rPr>
                <w:b/>
                <w:bCs/>
                <w:i/>
                <w:iCs/>
              </w:rPr>
              <w:t>groupBeamReporting</w:t>
            </w:r>
            <w:proofErr w:type="spellEnd"/>
          </w:p>
          <w:p w14:paraId="70E829DC" w14:textId="77777777" w:rsidR="009E62B6" w:rsidRDefault="009E62B6">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159AD0EA"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4D5B60"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B75ED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D7C52" w14:textId="77777777" w:rsidR="009E62B6" w:rsidRDefault="009E62B6">
            <w:pPr>
              <w:pStyle w:val="TAL"/>
              <w:jc w:val="center"/>
            </w:pPr>
            <w:r>
              <w:rPr>
                <w:bCs/>
                <w:iCs/>
              </w:rPr>
              <w:t>N/A</w:t>
            </w:r>
          </w:p>
        </w:tc>
      </w:tr>
      <w:tr w:rsidR="009E62B6" w14:paraId="7F5D4DB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E65A9" w14:textId="77777777" w:rsidR="009E62B6" w:rsidRDefault="009E62B6">
            <w:pPr>
              <w:pStyle w:val="TAL"/>
              <w:rPr>
                <w:b/>
                <w:i/>
              </w:rPr>
            </w:pPr>
            <w:r>
              <w:rPr>
                <w:b/>
                <w:i/>
              </w:rPr>
              <w:t>groupSINR-reporting-r16</w:t>
            </w:r>
          </w:p>
          <w:p w14:paraId="259EE79A" w14:textId="77777777" w:rsidR="009E62B6" w:rsidRDefault="009E62B6">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5C27C54D"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C90A50" w14:textId="77777777" w:rsidR="009E62B6" w:rsidRDefault="009E62B6">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9D9C1E"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7B0AE3" w14:textId="77777777" w:rsidR="009E62B6" w:rsidRDefault="009E62B6">
            <w:pPr>
              <w:pStyle w:val="TAL"/>
              <w:jc w:val="center"/>
              <w:rPr>
                <w:bCs/>
                <w:iCs/>
              </w:rPr>
            </w:pPr>
            <w:r>
              <w:rPr>
                <w:bCs/>
                <w:iCs/>
              </w:rPr>
              <w:t>N/A</w:t>
            </w:r>
          </w:p>
        </w:tc>
      </w:tr>
      <w:tr w:rsidR="009E62B6" w14:paraId="2A45159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7BB94E" w14:textId="77777777" w:rsidR="009E62B6" w:rsidRDefault="009E62B6">
            <w:pPr>
              <w:keepNext/>
              <w:keepLines/>
              <w:spacing w:after="0"/>
              <w:rPr>
                <w:rFonts w:ascii="Arial" w:hAnsi="Arial"/>
                <w:b/>
                <w:i/>
                <w:sz w:val="18"/>
              </w:rPr>
            </w:pPr>
            <w:r>
              <w:rPr>
                <w:rFonts w:ascii="Arial" w:hAnsi="Arial"/>
                <w:b/>
                <w:i/>
                <w:sz w:val="18"/>
              </w:rPr>
              <w:t>handoverUTRA-FDD-r16</w:t>
            </w:r>
          </w:p>
          <w:p w14:paraId="5A80ABFE" w14:textId="77777777" w:rsidR="009E62B6" w:rsidRDefault="009E62B6">
            <w:pPr>
              <w:pStyle w:val="TAL"/>
              <w:rPr>
                <w:b/>
                <w:i/>
              </w:rPr>
            </w:pPr>
            <w:r>
              <w:t xml:space="preserve">Indicates whether the UE supports NR to UTRA-FDD CELL_DCH CS handover for the </w:t>
            </w:r>
            <w:proofErr w:type="spellStart"/>
            <w:r>
              <w:t>PCell</w:t>
            </w:r>
            <w:proofErr w:type="spellEnd"/>
            <w:r>
              <w:t xml:space="preserve">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5531421"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37FC33"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D2EB9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41EF9" w14:textId="77777777" w:rsidR="009E62B6" w:rsidRDefault="009E62B6">
            <w:pPr>
              <w:pStyle w:val="TAL"/>
              <w:jc w:val="center"/>
              <w:rPr>
                <w:bCs/>
                <w:iCs/>
              </w:rPr>
            </w:pPr>
            <w:r>
              <w:rPr>
                <w:bCs/>
                <w:iCs/>
              </w:rPr>
              <w:t>N/A</w:t>
            </w:r>
          </w:p>
        </w:tc>
      </w:tr>
      <w:tr w:rsidR="009E62B6" w14:paraId="1DBE1F8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B1C1A" w14:textId="77777777" w:rsidR="009E62B6" w:rsidRDefault="009E62B6">
            <w:pPr>
              <w:pStyle w:val="TAL"/>
              <w:rPr>
                <w:b/>
                <w:bCs/>
                <w:i/>
                <w:iCs/>
              </w:rPr>
            </w:pPr>
            <w:r>
              <w:rPr>
                <w:b/>
                <w:bCs/>
                <w:i/>
                <w:iCs/>
              </w:rPr>
              <w:t>interSlotFreqHopInterSlotBundlingPUSCH-r17</w:t>
            </w:r>
          </w:p>
          <w:p w14:paraId="3D51D2C9" w14:textId="77777777" w:rsidR="009E62B6" w:rsidRDefault="009E62B6">
            <w:pPr>
              <w:pStyle w:val="TAL"/>
            </w:pPr>
            <w:r>
              <w:t>Indicates whether the UE supports enhanced inter-slot frequency hopping with inter-slot bundling for PUSCH.</w:t>
            </w:r>
          </w:p>
          <w:p w14:paraId="07102B7C" w14:textId="77777777" w:rsidR="009E62B6" w:rsidRDefault="009E62B6">
            <w:pPr>
              <w:pStyle w:val="TAL"/>
            </w:pPr>
          </w:p>
          <w:p w14:paraId="1260EBF2" w14:textId="77777777" w:rsidR="009E62B6" w:rsidRDefault="009E62B6">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B4869B9"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0CAAA3"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AED2E"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9DFDD" w14:textId="77777777" w:rsidR="009E62B6" w:rsidRDefault="009E62B6">
            <w:pPr>
              <w:pStyle w:val="TAL"/>
              <w:jc w:val="center"/>
              <w:rPr>
                <w:bCs/>
                <w:iCs/>
              </w:rPr>
            </w:pPr>
            <w:r>
              <w:t>N/A</w:t>
            </w:r>
          </w:p>
        </w:tc>
      </w:tr>
      <w:tr w:rsidR="009E62B6" w14:paraId="56A3225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CCCD72" w14:textId="77777777" w:rsidR="009E62B6" w:rsidRDefault="009E62B6">
            <w:pPr>
              <w:pStyle w:val="TAL"/>
              <w:rPr>
                <w:b/>
                <w:bCs/>
                <w:i/>
                <w:iCs/>
              </w:rPr>
            </w:pPr>
            <w:r>
              <w:rPr>
                <w:b/>
                <w:bCs/>
                <w:i/>
                <w:iCs/>
              </w:rPr>
              <w:lastRenderedPageBreak/>
              <w:t>interSlotFreqHopPUCCH-r17</w:t>
            </w:r>
          </w:p>
          <w:p w14:paraId="48F25FDC" w14:textId="77777777" w:rsidR="009E62B6" w:rsidRDefault="009E62B6">
            <w:pPr>
              <w:pStyle w:val="TAL"/>
            </w:pPr>
            <w:r>
              <w:t>Indicates whether the UE supports enhanced inter-slot frequency hopping for PUCCH repetitions with DMRS bundling.</w:t>
            </w:r>
          </w:p>
          <w:p w14:paraId="155465C6" w14:textId="77777777" w:rsidR="009E62B6" w:rsidRDefault="009E62B6">
            <w:pPr>
              <w:pStyle w:val="TAL"/>
            </w:pPr>
          </w:p>
          <w:p w14:paraId="61D11127" w14:textId="77777777" w:rsidR="009E62B6" w:rsidRDefault="009E62B6">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8BF629"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6F5971"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C6EFA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4F54B" w14:textId="77777777" w:rsidR="009E62B6" w:rsidRDefault="009E62B6">
            <w:pPr>
              <w:pStyle w:val="TAL"/>
              <w:jc w:val="center"/>
              <w:rPr>
                <w:bCs/>
                <w:iCs/>
              </w:rPr>
            </w:pPr>
            <w:r>
              <w:t>N/A</w:t>
            </w:r>
          </w:p>
        </w:tc>
      </w:tr>
      <w:tr w:rsidR="009E62B6" w14:paraId="0220948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69A3F2" w14:textId="77777777" w:rsidR="009E62B6" w:rsidRDefault="009E62B6">
            <w:pPr>
              <w:pStyle w:val="TAL"/>
              <w:rPr>
                <w:rFonts w:cs="Arial"/>
                <w:b/>
                <w:i/>
                <w:szCs w:val="18"/>
              </w:rPr>
            </w:pPr>
            <w:r>
              <w:rPr>
                <w:rFonts w:cs="Arial"/>
                <w:b/>
                <w:i/>
                <w:szCs w:val="18"/>
              </w:rPr>
              <w:t>maxDurationDMRS-Bundling-r17</w:t>
            </w:r>
          </w:p>
          <w:p w14:paraId="2EC35F2B" w14:textId="77777777" w:rsidR="009E62B6" w:rsidRDefault="009E62B6">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1826CFD0" w14:textId="77777777" w:rsidR="009E62B6" w:rsidRDefault="009E62B6">
            <w:pPr>
              <w:keepNext/>
              <w:keepLines/>
              <w:spacing w:after="0"/>
              <w:rPr>
                <w:rFonts w:ascii="Arial" w:hAnsi="Arial" w:cs="Arial"/>
                <w:sz w:val="18"/>
                <w:szCs w:val="18"/>
              </w:rPr>
            </w:pPr>
          </w:p>
          <w:p w14:paraId="23FF1437" w14:textId="77777777" w:rsidR="009E62B6" w:rsidRDefault="009E62B6">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0BB7378F"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DB178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237BAE"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4C7491" w14:textId="77777777" w:rsidR="009E62B6" w:rsidRDefault="009E62B6">
            <w:pPr>
              <w:pStyle w:val="TAL"/>
              <w:jc w:val="center"/>
              <w:rPr>
                <w:bCs/>
                <w:iCs/>
              </w:rPr>
            </w:pPr>
            <w:r>
              <w:rPr>
                <w:bCs/>
                <w:iCs/>
              </w:rPr>
              <w:t>N/A</w:t>
            </w:r>
          </w:p>
        </w:tc>
      </w:tr>
      <w:tr w:rsidR="009E62B6" w14:paraId="3919C16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EFAFB4" w14:textId="77777777" w:rsidR="009E62B6" w:rsidRDefault="009E62B6">
            <w:pPr>
              <w:pStyle w:val="TAL"/>
              <w:rPr>
                <w:b/>
                <w:bCs/>
                <w:i/>
                <w:iCs/>
              </w:rPr>
            </w:pPr>
            <w:r>
              <w:rPr>
                <w:b/>
                <w:bCs/>
                <w:i/>
                <w:iCs/>
              </w:rPr>
              <w:t>maxMIMO-LayersForMulti-DCI-mTRP-r16</w:t>
            </w:r>
          </w:p>
          <w:p w14:paraId="24345500" w14:textId="77777777" w:rsidR="009E62B6" w:rsidRDefault="009E62B6">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06ADABDB" w14:textId="77777777" w:rsidR="009E62B6" w:rsidRDefault="009E62B6">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4FA6B5A4" w14:textId="77777777" w:rsidR="009E62B6" w:rsidRDefault="009E62B6">
            <w:pPr>
              <w:pStyle w:val="TAL"/>
              <w:rPr>
                <w:bCs/>
                <w:iCs/>
              </w:rPr>
            </w:pPr>
          </w:p>
          <w:p w14:paraId="4993408D" w14:textId="77777777" w:rsidR="009E62B6" w:rsidRDefault="009E62B6">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3120313F" w14:textId="77777777" w:rsidR="009E62B6" w:rsidRDefault="009E62B6">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0E176D" w14:textId="77777777" w:rsidR="009E62B6" w:rsidRDefault="009E62B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A58CC3" w14:textId="77777777" w:rsidR="009E62B6" w:rsidRDefault="009E62B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15D85A" w14:textId="77777777" w:rsidR="009E62B6" w:rsidRDefault="009E62B6">
            <w:pPr>
              <w:pStyle w:val="TAL"/>
              <w:rPr>
                <w:bCs/>
                <w:iCs/>
              </w:rPr>
            </w:pPr>
            <w:r>
              <w:rPr>
                <w:bCs/>
                <w:iCs/>
              </w:rPr>
              <w:t>N/A</w:t>
            </w:r>
          </w:p>
        </w:tc>
      </w:tr>
      <w:tr w:rsidR="009E62B6" w14:paraId="69054C6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1E2613" w14:textId="77777777" w:rsidR="009E62B6" w:rsidRDefault="009E62B6">
            <w:pPr>
              <w:pStyle w:val="TAL"/>
              <w:rPr>
                <w:b/>
                <w:i/>
              </w:rPr>
            </w:pPr>
            <w:r>
              <w:rPr>
                <w:b/>
                <w:i/>
              </w:rPr>
              <w:t>max-HARQ-ProcessNumber-r17</w:t>
            </w:r>
          </w:p>
          <w:p w14:paraId="1BA77894" w14:textId="77777777" w:rsidR="009E62B6" w:rsidRDefault="009E62B6">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2C978CC" w14:textId="77777777" w:rsidR="009E62B6" w:rsidRDefault="009E62B6">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2BD1FA" w14:textId="77777777" w:rsidR="009E62B6" w:rsidRDefault="009E62B6">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230936" w14:textId="77777777" w:rsidR="009E62B6" w:rsidRDefault="009E62B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253F97" w14:textId="77777777" w:rsidR="009E62B6" w:rsidRDefault="009E62B6">
            <w:pPr>
              <w:pStyle w:val="TAL"/>
              <w:rPr>
                <w:bCs/>
                <w:iCs/>
              </w:rPr>
            </w:pPr>
            <w:r>
              <w:rPr>
                <w:bCs/>
                <w:iCs/>
              </w:rPr>
              <w:t>N/A</w:t>
            </w:r>
          </w:p>
        </w:tc>
      </w:tr>
      <w:tr w:rsidR="009E62B6" w14:paraId="033053C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504537" w14:textId="77777777" w:rsidR="009E62B6" w:rsidRDefault="009E62B6">
            <w:pPr>
              <w:pStyle w:val="TAL"/>
              <w:rPr>
                <w:b/>
                <w:i/>
              </w:rPr>
            </w:pPr>
            <w:r>
              <w:rPr>
                <w:b/>
                <w:i/>
              </w:rPr>
              <w:t>maxNumberPUSCH-TypeA-Repetition-r17</w:t>
            </w:r>
          </w:p>
          <w:p w14:paraId="217BFAE4" w14:textId="77777777" w:rsidR="009E62B6" w:rsidRDefault="009E62B6">
            <w:pPr>
              <w:pStyle w:val="TAL"/>
            </w:pPr>
            <w:r>
              <w:t>Indicates whether the UE supports the increased maximum number of PUSCH Type A repetitions to 32.</w:t>
            </w:r>
          </w:p>
          <w:p w14:paraId="2C54C13D" w14:textId="77777777" w:rsidR="009E62B6" w:rsidRDefault="009E62B6">
            <w:pPr>
              <w:pStyle w:val="TAL"/>
            </w:pPr>
          </w:p>
          <w:p w14:paraId="4A8614C8" w14:textId="77777777" w:rsidR="009E62B6" w:rsidRDefault="009E62B6">
            <w:pPr>
              <w:pStyle w:val="TAL"/>
            </w:pPr>
            <w:r>
              <w:t xml:space="preserve">A UE that indicates support of this feature shall support </w:t>
            </w:r>
            <w:r>
              <w:rPr>
                <w:i/>
                <w:iCs/>
              </w:rPr>
              <w:t>type1-PUSCH-RepetitionMultiSlots, type2-PUSCH-RepetitionMultiSlots,</w:t>
            </w:r>
            <w:r>
              <w:t xml:space="preserve"> </w:t>
            </w:r>
            <w:r>
              <w:rPr>
                <w:i/>
              </w:rPr>
              <w:t>pusch-</w:t>
            </w:r>
            <w:r>
              <w:rPr>
                <w:i/>
                <w:iCs/>
              </w:rPr>
              <w:t xml:space="preserve">RepetitionTypeA-r16 </w:t>
            </w:r>
            <w:r>
              <w:t xml:space="preserve">or </w:t>
            </w:r>
            <w:r>
              <w:rPr>
                <w:i/>
                <w:iCs/>
              </w:rPr>
              <w:t>pusch-RepetitionTypeA-v16c0</w:t>
            </w:r>
            <w:r>
              <w:rPr>
                <w:i/>
              </w:rPr>
              <w:t>.</w:t>
            </w:r>
          </w:p>
          <w:p w14:paraId="14D80B69" w14:textId="77777777" w:rsidR="009E62B6" w:rsidRDefault="009E62B6">
            <w:pPr>
              <w:pStyle w:val="TAL"/>
            </w:pPr>
          </w:p>
          <w:p w14:paraId="3F3A6AF3" w14:textId="77777777" w:rsidR="009E62B6" w:rsidRDefault="009E62B6">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25C1C5" w14:textId="77777777" w:rsidR="009E62B6" w:rsidRDefault="009E62B6">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878613" w14:textId="77777777" w:rsidR="009E62B6" w:rsidRDefault="009E62B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2F42C5" w14:textId="77777777" w:rsidR="009E62B6" w:rsidRDefault="009E62B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215E6E" w14:textId="77777777" w:rsidR="009E62B6" w:rsidRDefault="009E62B6">
            <w:pPr>
              <w:pStyle w:val="TAL"/>
              <w:rPr>
                <w:bCs/>
                <w:iCs/>
              </w:rPr>
            </w:pPr>
            <w:r>
              <w:rPr>
                <w:bCs/>
                <w:iCs/>
              </w:rPr>
              <w:t>N/A</w:t>
            </w:r>
          </w:p>
        </w:tc>
      </w:tr>
      <w:tr w:rsidR="009E62B6" w14:paraId="35284BF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0B3E34" w14:textId="77777777" w:rsidR="009E62B6" w:rsidRDefault="009E62B6">
            <w:pPr>
              <w:pStyle w:val="TAL"/>
              <w:rPr>
                <w:b/>
                <w:bCs/>
                <w:i/>
                <w:iCs/>
                <w:lang w:eastAsia="zh-CN"/>
              </w:rPr>
            </w:pPr>
            <w:r>
              <w:rPr>
                <w:b/>
                <w:bCs/>
                <w:i/>
                <w:iCs/>
              </w:rPr>
              <w:t>mux-HARQ-ACK-DiffPriorities-r17</w:t>
            </w:r>
          </w:p>
          <w:p w14:paraId="7A5E3837" w14:textId="77777777" w:rsidR="009E62B6" w:rsidRDefault="009E62B6">
            <w:pPr>
              <w:pStyle w:val="TAL"/>
              <w:rPr>
                <w:lang w:eastAsia="ja-JP"/>
              </w:rPr>
            </w:pPr>
            <w:r>
              <w:t>Indicates whether the UE supports HARQ-ACK with different priorities multiplexing on a PUCCH/PUSCH, comprised of the following functional components:</w:t>
            </w:r>
          </w:p>
          <w:p w14:paraId="0B9F9955" w14:textId="77777777" w:rsidR="009E62B6" w:rsidRDefault="009E62B6">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04CA1565" w14:textId="77777777" w:rsidR="009E62B6" w:rsidRDefault="009E62B6">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57A36A0E" w14:textId="77777777" w:rsidR="009E62B6" w:rsidRDefault="009E62B6">
            <w:pPr>
              <w:pStyle w:val="TAL"/>
              <w:ind w:left="743" w:hanging="425"/>
            </w:pPr>
            <w:r>
              <w:t>-</w:t>
            </w:r>
            <w:r>
              <w:tab/>
              <w:t>S</w:t>
            </w:r>
            <w:r>
              <w:rPr>
                <w:rFonts w:cs="Arial"/>
                <w:szCs w:val="18"/>
                <w:lang w:eastAsia="en-GB"/>
              </w:rPr>
              <w:t xml:space="preserve">upports multiplexing a low-priority HARQ-ACK in a high-priority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combination;</w:t>
            </w:r>
          </w:p>
          <w:p w14:paraId="332874ED" w14:textId="77777777" w:rsidR="009E62B6" w:rsidRDefault="009E62B6">
            <w:pPr>
              <w:pStyle w:val="TAL"/>
              <w:ind w:left="743" w:hanging="425"/>
            </w:pPr>
            <w:r>
              <w:t>-</w:t>
            </w:r>
            <w:r>
              <w:tab/>
              <w:t>S</w:t>
            </w:r>
            <w:r>
              <w:rPr>
                <w:rFonts w:cs="Arial"/>
                <w:szCs w:val="18"/>
                <w:lang w:eastAsia="en-GB"/>
              </w:rPr>
              <w:t xml:space="preserve">upports multiplexing a high-priority HARQ-ACK in a low-priority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combination;</w:t>
            </w:r>
          </w:p>
          <w:p w14:paraId="321A79C5" w14:textId="77777777" w:rsidR="009E62B6" w:rsidRDefault="009E62B6">
            <w:pPr>
              <w:pStyle w:val="TAL"/>
              <w:ind w:left="743" w:hanging="425"/>
            </w:pPr>
            <w:r>
              <w:t>-</w:t>
            </w:r>
            <w:r>
              <w:tab/>
              <w:t>S</w:t>
            </w:r>
            <w:r>
              <w:rPr>
                <w:rFonts w:cs="Arial"/>
                <w:szCs w:val="18"/>
                <w:lang w:eastAsia="en-GB"/>
              </w:rPr>
              <w:t>upports multiplexing a low-priority HARQ-ACK, a high-priority PUSCH, a high-priority HARQ-ACK and/or CSI;</w:t>
            </w:r>
          </w:p>
          <w:p w14:paraId="3CBE53F5" w14:textId="77777777" w:rsidR="009E62B6" w:rsidRDefault="009E62B6">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6CA7AC3A" w14:textId="77777777" w:rsidR="009E62B6" w:rsidRDefault="009E62B6">
            <w:pPr>
              <w:pStyle w:val="TAL"/>
              <w:ind w:left="743" w:hanging="425"/>
              <w:rPr>
                <w:rFonts w:cs="Arial"/>
                <w:szCs w:val="18"/>
                <w:lang w:eastAsia="ja-JP"/>
              </w:rPr>
            </w:pPr>
          </w:p>
          <w:p w14:paraId="77871F2F" w14:textId="77777777" w:rsidR="009E62B6" w:rsidRDefault="009E62B6">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15C4407E" w14:textId="77777777" w:rsidR="009E62B6" w:rsidRDefault="009E62B6">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EAE356" w14:textId="77777777" w:rsidR="009E62B6" w:rsidRDefault="009E62B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20319B" w14:textId="77777777" w:rsidR="009E62B6" w:rsidRDefault="009E62B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1BFF92" w14:textId="77777777" w:rsidR="009E62B6" w:rsidRDefault="009E62B6">
            <w:pPr>
              <w:pStyle w:val="TAL"/>
              <w:rPr>
                <w:bCs/>
                <w:iCs/>
              </w:rPr>
            </w:pPr>
            <w:r>
              <w:rPr>
                <w:bCs/>
                <w:iCs/>
              </w:rPr>
              <w:t>N/A</w:t>
            </w:r>
          </w:p>
        </w:tc>
      </w:tr>
      <w:tr w:rsidR="009E62B6" w14:paraId="1115DF3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75151" w14:textId="77777777" w:rsidR="009E62B6" w:rsidRDefault="009E62B6">
            <w:pPr>
              <w:pStyle w:val="TAL"/>
              <w:rPr>
                <w:b/>
                <w:i/>
              </w:rPr>
            </w:pPr>
            <w:r>
              <w:rPr>
                <w:b/>
                <w:i/>
              </w:rPr>
              <w:lastRenderedPageBreak/>
              <w:t>jointReleaseConfiguredGrantType2-r16</w:t>
            </w:r>
          </w:p>
          <w:p w14:paraId="5BF783AA" w14:textId="77777777" w:rsidR="009E62B6" w:rsidRDefault="009E62B6">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82F889"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856933"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21A3A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909E4D" w14:textId="77777777" w:rsidR="009E62B6" w:rsidRDefault="009E62B6">
            <w:pPr>
              <w:pStyle w:val="TAL"/>
              <w:jc w:val="center"/>
              <w:rPr>
                <w:bCs/>
                <w:iCs/>
              </w:rPr>
            </w:pPr>
            <w:r>
              <w:rPr>
                <w:bCs/>
                <w:iCs/>
              </w:rPr>
              <w:t>N/A</w:t>
            </w:r>
          </w:p>
        </w:tc>
      </w:tr>
      <w:tr w:rsidR="009E62B6" w14:paraId="7BCA855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221D40" w14:textId="77777777" w:rsidR="009E62B6" w:rsidRDefault="009E62B6">
            <w:pPr>
              <w:pStyle w:val="TAL"/>
              <w:rPr>
                <w:b/>
                <w:i/>
              </w:rPr>
            </w:pPr>
            <w:r>
              <w:rPr>
                <w:b/>
                <w:i/>
              </w:rPr>
              <w:t>jointReleaseSPS-r16</w:t>
            </w:r>
          </w:p>
          <w:p w14:paraId="2AC8DDEB" w14:textId="77777777" w:rsidR="009E62B6" w:rsidRDefault="009E62B6">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F646A7"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015D0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5B49E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E499B" w14:textId="77777777" w:rsidR="009E62B6" w:rsidRDefault="009E62B6">
            <w:pPr>
              <w:pStyle w:val="TAL"/>
              <w:jc w:val="center"/>
              <w:rPr>
                <w:bCs/>
                <w:iCs/>
              </w:rPr>
            </w:pPr>
            <w:r>
              <w:rPr>
                <w:bCs/>
                <w:iCs/>
              </w:rPr>
              <w:t>N/A</w:t>
            </w:r>
          </w:p>
        </w:tc>
      </w:tr>
      <w:tr w:rsidR="009E62B6" w14:paraId="5873C0A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B3A9F" w14:textId="77777777" w:rsidR="009E62B6" w:rsidRDefault="009E62B6">
            <w:pPr>
              <w:pStyle w:val="TAL"/>
              <w:rPr>
                <w:b/>
                <w:i/>
              </w:rPr>
            </w:pPr>
            <w:r>
              <w:rPr>
                <w:b/>
                <w:i/>
              </w:rPr>
              <w:t>k1-RangeExtension-r17</w:t>
            </w:r>
          </w:p>
          <w:p w14:paraId="63B4A6B9" w14:textId="77777777" w:rsidR="009E62B6" w:rsidRDefault="009E62B6">
            <w:pPr>
              <w:pStyle w:val="TAL"/>
              <w:rPr>
                <w:b/>
                <w:i/>
              </w:rPr>
            </w:pPr>
            <w:r>
              <w:t>Indicates whether the UE supports extended K1 value range of (</w:t>
            </w:r>
            <w:proofErr w:type="gramStart"/>
            <w:r>
              <w:t>0..</w:t>
            </w:r>
            <w:proofErr w:type="gramEnd"/>
            <w:r>
              <w:t>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46CF38E"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C85B17"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5B464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A462EB" w14:textId="77777777" w:rsidR="009E62B6" w:rsidRDefault="009E62B6">
            <w:pPr>
              <w:pStyle w:val="TAL"/>
              <w:jc w:val="center"/>
              <w:rPr>
                <w:bCs/>
                <w:iCs/>
              </w:rPr>
            </w:pPr>
            <w:r>
              <w:rPr>
                <w:bCs/>
                <w:iCs/>
              </w:rPr>
              <w:t>N/A</w:t>
            </w:r>
          </w:p>
        </w:tc>
      </w:tr>
      <w:tr w:rsidR="009E62B6" w14:paraId="7066EA3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B2234D" w14:textId="77777777" w:rsidR="009E62B6" w:rsidRDefault="009E62B6">
            <w:pPr>
              <w:pStyle w:val="TAL"/>
              <w:rPr>
                <w:b/>
                <w:bCs/>
                <w:i/>
                <w:iCs/>
              </w:rPr>
            </w:pPr>
            <w:r>
              <w:rPr>
                <w:b/>
                <w:bCs/>
                <w:i/>
                <w:iCs/>
              </w:rPr>
              <w:t>locationBasedCondHandover-r17</w:t>
            </w:r>
          </w:p>
          <w:p w14:paraId="2C012501" w14:textId="77777777" w:rsidR="009E62B6" w:rsidRDefault="009E62B6">
            <w:pPr>
              <w:pStyle w:val="TAL"/>
              <w:rPr>
                <w:b/>
                <w:i/>
              </w:rPr>
            </w:pPr>
            <w:r>
              <w:t xml:space="preserve">Indicates whether the UE supports location based conditional handover, i.e., </w:t>
            </w:r>
            <w:proofErr w:type="spellStart"/>
            <w:r>
              <w:rPr>
                <w:i/>
                <w:iCs/>
              </w:rPr>
              <w:t>CondEvent</w:t>
            </w:r>
            <w:proofErr w:type="spellEnd"/>
            <w:r>
              <w:rPr>
                <w:i/>
                <w:iCs/>
              </w:rPr>
              <w:t xml:space="preserve">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42F55DB9"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194B30" w14:textId="77777777" w:rsidR="009E62B6" w:rsidRDefault="009E62B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664722"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C39CE5" w14:textId="77777777" w:rsidR="009E62B6" w:rsidRDefault="009E62B6">
            <w:pPr>
              <w:pStyle w:val="TAL"/>
              <w:jc w:val="center"/>
              <w:rPr>
                <w:bCs/>
                <w:iCs/>
              </w:rPr>
            </w:pPr>
            <w:r>
              <w:rPr>
                <w:rFonts w:cs="Arial"/>
                <w:bCs/>
                <w:iCs/>
                <w:szCs w:val="18"/>
              </w:rPr>
              <w:t>N/A</w:t>
            </w:r>
          </w:p>
        </w:tc>
      </w:tr>
      <w:tr w:rsidR="009E62B6" w14:paraId="3B34BB3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33FE79" w14:textId="77777777" w:rsidR="009E62B6" w:rsidRDefault="009E62B6">
            <w:pPr>
              <w:pStyle w:val="TAL"/>
              <w:rPr>
                <w:bCs/>
                <w:iCs/>
              </w:rPr>
            </w:pPr>
            <w:r>
              <w:rPr>
                <w:b/>
                <w:i/>
              </w:rPr>
              <w:t>lowPAPR-DMRS-PDSCH-r16</w:t>
            </w:r>
          </w:p>
          <w:p w14:paraId="60B62E50" w14:textId="77777777" w:rsidR="009E62B6" w:rsidRDefault="009E62B6">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481BA268"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324679"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C66FDE"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E5E4E" w14:textId="77777777" w:rsidR="009E62B6" w:rsidRDefault="009E62B6">
            <w:pPr>
              <w:pStyle w:val="TAL"/>
              <w:jc w:val="center"/>
              <w:rPr>
                <w:bCs/>
                <w:iCs/>
              </w:rPr>
            </w:pPr>
            <w:r>
              <w:rPr>
                <w:bCs/>
                <w:iCs/>
              </w:rPr>
              <w:t>N/A</w:t>
            </w:r>
          </w:p>
        </w:tc>
      </w:tr>
      <w:tr w:rsidR="009E62B6" w14:paraId="608BFED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FE0D28" w14:textId="77777777" w:rsidR="009E62B6" w:rsidRDefault="009E62B6">
            <w:pPr>
              <w:pStyle w:val="TAL"/>
              <w:rPr>
                <w:bCs/>
                <w:iCs/>
              </w:rPr>
            </w:pPr>
            <w:r>
              <w:rPr>
                <w:b/>
                <w:i/>
              </w:rPr>
              <w:t>lowPAPR-DMRS-PUCCH-r16</w:t>
            </w:r>
          </w:p>
          <w:p w14:paraId="5D4BA6E0" w14:textId="77777777" w:rsidR="009E62B6" w:rsidRDefault="009E62B6">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A4DB638"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5449D3" w14:textId="77777777" w:rsidR="009E62B6" w:rsidRDefault="009E62B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6A1086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CD4990" w14:textId="77777777" w:rsidR="009E62B6" w:rsidRDefault="009E62B6">
            <w:pPr>
              <w:pStyle w:val="TAL"/>
              <w:jc w:val="center"/>
              <w:rPr>
                <w:bCs/>
                <w:iCs/>
              </w:rPr>
            </w:pPr>
            <w:r>
              <w:rPr>
                <w:bCs/>
                <w:iCs/>
              </w:rPr>
              <w:t>N/A</w:t>
            </w:r>
          </w:p>
        </w:tc>
      </w:tr>
      <w:tr w:rsidR="009E62B6" w14:paraId="0DDAD76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BC5CBD" w14:textId="77777777" w:rsidR="009E62B6" w:rsidRDefault="009E62B6">
            <w:pPr>
              <w:pStyle w:val="TAL"/>
              <w:rPr>
                <w:bCs/>
                <w:iCs/>
              </w:rPr>
            </w:pPr>
            <w:r>
              <w:rPr>
                <w:b/>
                <w:i/>
              </w:rPr>
              <w:t>lowPAPR-DMRS-PUSCHwithoutPrecoding-r16</w:t>
            </w:r>
          </w:p>
          <w:p w14:paraId="563EA84F" w14:textId="77777777" w:rsidR="009E62B6" w:rsidRDefault="009E62B6">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3CCBBD09"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1FD00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7D24A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4728A" w14:textId="77777777" w:rsidR="009E62B6" w:rsidRDefault="009E62B6">
            <w:pPr>
              <w:pStyle w:val="TAL"/>
              <w:jc w:val="center"/>
              <w:rPr>
                <w:bCs/>
                <w:iCs/>
              </w:rPr>
            </w:pPr>
            <w:r>
              <w:rPr>
                <w:bCs/>
                <w:iCs/>
              </w:rPr>
              <w:t>N/A</w:t>
            </w:r>
          </w:p>
        </w:tc>
      </w:tr>
      <w:tr w:rsidR="009E62B6" w14:paraId="5455122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853D0B" w14:textId="77777777" w:rsidR="009E62B6" w:rsidRDefault="009E62B6">
            <w:pPr>
              <w:pStyle w:val="TAL"/>
              <w:rPr>
                <w:bCs/>
                <w:iCs/>
              </w:rPr>
            </w:pPr>
            <w:r>
              <w:rPr>
                <w:b/>
                <w:i/>
              </w:rPr>
              <w:t>lowPAPR-DMRS-PUSCHwithPrecoding-r16</w:t>
            </w:r>
          </w:p>
          <w:p w14:paraId="55838731" w14:textId="77777777" w:rsidR="009E62B6" w:rsidRDefault="009E62B6">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proofErr w:type="spellStart"/>
            <w:r>
              <w:rPr>
                <w:i/>
              </w:rPr>
              <w:t>pusch</w:t>
            </w:r>
            <w:proofErr w:type="spellEnd"/>
            <w:r>
              <w:rPr>
                <w:i/>
              </w:rPr>
              <w:t>-</w:t>
            </w:r>
            <w:proofErr w:type="spellStart"/>
            <w:r>
              <w:rPr>
                <w:i/>
              </w:rPr>
              <w:t>HalfPi</w:t>
            </w:r>
            <w:proofErr w:type="spellEnd"/>
            <w:r>
              <w:rPr>
                <w:i/>
              </w:rPr>
              <w:t>-BPSK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1E6457C"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0461FD" w14:textId="77777777" w:rsidR="009E62B6" w:rsidRDefault="009E62B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300CB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6582BA" w14:textId="77777777" w:rsidR="009E62B6" w:rsidRDefault="009E62B6">
            <w:pPr>
              <w:pStyle w:val="TAL"/>
              <w:jc w:val="center"/>
              <w:rPr>
                <w:bCs/>
                <w:iCs/>
              </w:rPr>
            </w:pPr>
            <w:r>
              <w:rPr>
                <w:bCs/>
                <w:iCs/>
              </w:rPr>
              <w:t>N/A</w:t>
            </w:r>
          </w:p>
        </w:tc>
      </w:tr>
      <w:tr w:rsidR="009E62B6" w14:paraId="1F6801D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A55FCB" w14:textId="77777777" w:rsidR="009E62B6" w:rsidRDefault="009E62B6">
            <w:pPr>
              <w:pStyle w:val="TAL"/>
              <w:rPr>
                <w:b/>
                <w:i/>
              </w:rPr>
            </w:pPr>
            <w:r>
              <w:rPr>
                <w:b/>
                <w:i/>
              </w:rPr>
              <w:t>maxDynamicSlotRepetitionForSPS-Multicast-r17</w:t>
            </w:r>
          </w:p>
          <w:p w14:paraId="0958C67E" w14:textId="77777777" w:rsidR="009E62B6" w:rsidRDefault="009E62B6">
            <w:pPr>
              <w:pStyle w:val="TAL"/>
              <w:rPr>
                <w:bCs/>
                <w:iCs/>
              </w:rPr>
            </w:pPr>
            <w:r>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DC377C9" w14:textId="77777777" w:rsidR="009E62B6" w:rsidRDefault="009E62B6">
            <w:pPr>
              <w:pStyle w:val="TAL"/>
              <w:rPr>
                <w:bCs/>
                <w:iCs/>
              </w:rPr>
            </w:pPr>
          </w:p>
          <w:p w14:paraId="3ED733B6" w14:textId="77777777" w:rsidR="009E62B6" w:rsidRDefault="009E62B6">
            <w:pPr>
              <w:pStyle w:val="TAL"/>
              <w:rPr>
                <w:bCs/>
                <w:iCs/>
              </w:rPr>
            </w:pPr>
            <w:r>
              <w:rPr>
                <w:bCs/>
                <w:iCs/>
              </w:rPr>
              <w:t xml:space="preserve">A UE that indicates support of this feature shall indicate support of </w:t>
            </w:r>
            <w:r>
              <w:rPr>
                <w:bCs/>
                <w:i/>
              </w:rPr>
              <w:t>sps-Multicast-r17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E790DA"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ACDCD4"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A07E7E"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217A93" w14:textId="77777777" w:rsidR="009E62B6" w:rsidRDefault="009E62B6">
            <w:pPr>
              <w:pStyle w:val="TAL"/>
              <w:jc w:val="center"/>
              <w:rPr>
                <w:bCs/>
                <w:iCs/>
              </w:rPr>
            </w:pPr>
            <w:r>
              <w:rPr>
                <w:bCs/>
                <w:iCs/>
              </w:rPr>
              <w:t>N/A</w:t>
            </w:r>
          </w:p>
        </w:tc>
      </w:tr>
      <w:tr w:rsidR="009E62B6" w14:paraId="75751EB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1C586B" w14:textId="77777777" w:rsidR="009E62B6" w:rsidRDefault="009E62B6">
            <w:pPr>
              <w:pStyle w:val="TAL"/>
              <w:rPr>
                <w:b/>
                <w:bCs/>
                <w:i/>
                <w:iCs/>
                <w:lang w:eastAsia="zh-CN"/>
              </w:rPr>
            </w:pPr>
            <w:r>
              <w:rPr>
                <w:b/>
                <w:bCs/>
                <w:i/>
                <w:iCs/>
              </w:rPr>
              <w:t>maxModulationOrderForMulticast-r17</w:t>
            </w:r>
          </w:p>
          <w:p w14:paraId="7E7906FD" w14:textId="77777777" w:rsidR="009E62B6" w:rsidRDefault="009E62B6">
            <w:pPr>
              <w:pStyle w:val="TAL"/>
              <w:rPr>
                <w:lang w:eastAsia="ja-JP"/>
              </w:rPr>
            </w:pPr>
            <w:r>
              <w:t>Defines the maximal modulation order for multicast PDSCH. If not reported, UE supports the same modulation order as unicast.</w:t>
            </w:r>
          </w:p>
          <w:p w14:paraId="040E1D8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2C8ED8F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7F268CA3" w14:textId="77777777" w:rsidR="009E62B6" w:rsidRDefault="009E62B6">
            <w:pPr>
              <w:pStyle w:val="B1"/>
              <w:spacing w:after="0"/>
              <w:rPr>
                <w:rFonts w:ascii="Arial" w:hAnsi="Arial" w:cs="Arial"/>
                <w:sz w:val="18"/>
                <w:szCs w:val="18"/>
              </w:rPr>
            </w:pPr>
          </w:p>
          <w:p w14:paraId="04EE54A9" w14:textId="77777777" w:rsidR="009E62B6" w:rsidRDefault="009E62B6">
            <w:pPr>
              <w:pStyle w:val="TAL"/>
            </w:pPr>
            <w:r>
              <w:t xml:space="preserve">A UE supporting this feature shall also indicate support of </w:t>
            </w:r>
            <w:r>
              <w:rPr>
                <w:i/>
                <w:iCs/>
              </w:rPr>
              <w:t>dynamicMulticastPCell-r17</w:t>
            </w:r>
            <w:r>
              <w:t>.</w:t>
            </w:r>
          </w:p>
          <w:p w14:paraId="46328C38" w14:textId="77777777" w:rsidR="009E62B6" w:rsidRDefault="009E62B6">
            <w:pPr>
              <w:pStyle w:val="TAL"/>
            </w:pPr>
          </w:p>
          <w:p w14:paraId="1C3A1C5C" w14:textId="77777777" w:rsidR="009E62B6" w:rsidRDefault="009E62B6">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7C5EAAFE"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D2CD9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268C8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EABD84" w14:textId="77777777" w:rsidR="009E62B6" w:rsidRDefault="009E62B6">
            <w:pPr>
              <w:pStyle w:val="TAL"/>
              <w:jc w:val="center"/>
              <w:rPr>
                <w:bCs/>
                <w:iCs/>
              </w:rPr>
            </w:pPr>
            <w:r>
              <w:rPr>
                <w:bCs/>
                <w:iCs/>
              </w:rPr>
              <w:t>N/A</w:t>
            </w:r>
          </w:p>
        </w:tc>
      </w:tr>
      <w:tr w:rsidR="009E62B6" w14:paraId="3742D61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28EB77" w14:textId="77777777" w:rsidR="009E62B6" w:rsidRDefault="009E62B6">
            <w:pPr>
              <w:pStyle w:val="TAL"/>
              <w:rPr>
                <w:b/>
                <w:i/>
              </w:rPr>
            </w:pPr>
            <w:r>
              <w:rPr>
                <w:b/>
                <w:i/>
              </w:rPr>
              <w:t>maxNumberActivatedTCI-States-r16</w:t>
            </w:r>
          </w:p>
          <w:p w14:paraId="21DDEDB4" w14:textId="77777777" w:rsidR="009E62B6" w:rsidRDefault="009E62B6">
            <w:pPr>
              <w:pStyle w:val="TAL"/>
              <w:rPr>
                <w:bCs/>
                <w:iCs/>
              </w:rPr>
            </w:pPr>
            <w:r>
              <w:rPr>
                <w:bCs/>
                <w:iCs/>
              </w:rPr>
              <w:t>Indicates maximum number of activated TCI states. This capability signalling includes the following:</w:t>
            </w:r>
          </w:p>
          <w:p w14:paraId="59F4D214"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202C323E"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5A903A5B" w14:textId="77777777" w:rsidR="009E62B6" w:rsidRDefault="009E62B6">
            <w:pPr>
              <w:pStyle w:val="TAL"/>
              <w:rPr>
                <w:bCs/>
                <w:iCs/>
              </w:rPr>
            </w:pPr>
          </w:p>
          <w:p w14:paraId="6A1B99FC" w14:textId="77777777" w:rsidR="009E62B6" w:rsidRDefault="009E62B6">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EF4C16"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46C547"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0B141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0F0516" w14:textId="77777777" w:rsidR="009E62B6" w:rsidRDefault="009E62B6">
            <w:pPr>
              <w:pStyle w:val="TAL"/>
              <w:jc w:val="center"/>
              <w:rPr>
                <w:bCs/>
                <w:iCs/>
              </w:rPr>
            </w:pPr>
            <w:r>
              <w:rPr>
                <w:bCs/>
                <w:iCs/>
              </w:rPr>
              <w:t>N/A</w:t>
            </w:r>
          </w:p>
        </w:tc>
      </w:tr>
      <w:tr w:rsidR="009E62B6" w14:paraId="7257F87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1BF392" w14:textId="77777777" w:rsidR="009E62B6" w:rsidRDefault="009E62B6">
            <w:pPr>
              <w:pStyle w:val="TAL"/>
              <w:rPr>
                <w:b/>
                <w:bCs/>
                <w:i/>
                <w:iCs/>
              </w:rPr>
            </w:pPr>
            <w:proofErr w:type="spellStart"/>
            <w:r>
              <w:rPr>
                <w:b/>
                <w:bCs/>
                <w:i/>
                <w:iCs/>
              </w:rPr>
              <w:lastRenderedPageBreak/>
              <w:t>maxNumberCSI</w:t>
            </w:r>
            <w:proofErr w:type="spellEnd"/>
            <w:r>
              <w:rPr>
                <w:b/>
                <w:bCs/>
                <w:i/>
                <w:iCs/>
              </w:rPr>
              <w:t>-RS-BFD</w:t>
            </w:r>
          </w:p>
          <w:p w14:paraId="3D5BD8E5" w14:textId="77777777" w:rsidR="009E62B6" w:rsidRDefault="009E62B6">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79C8D28"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DFE158" w14:textId="77777777" w:rsidR="009E62B6" w:rsidRDefault="009E62B6">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6D4AE1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72F8C" w14:textId="77777777" w:rsidR="009E62B6" w:rsidRDefault="009E62B6">
            <w:pPr>
              <w:pStyle w:val="TAL"/>
              <w:jc w:val="center"/>
            </w:pPr>
            <w:r>
              <w:rPr>
                <w:bCs/>
                <w:iCs/>
              </w:rPr>
              <w:t>N/A</w:t>
            </w:r>
          </w:p>
        </w:tc>
      </w:tr>
      <w:tr w:rsidR="009E62B6" w14:paraId="0CF0AA9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E472BB" w14:textId="77777777" w:rsidR="009E62B6" w:rsidRDefault="009E62B6">
            <w:pPr>
              <w:pStyle w:val="TAL"/>
              <w:rPr>
                <w:b/>
                <w:bCs/>
                <w:i/>
                <w:iCs/>
              </w:rPr>
            </w:pPr>
            <w:proofErr w:type="spellStart"/>
            <w:r>
              <w:rPr>
                <w:b/>
                <w:bCs/>
                <w:i/>
                <w:iCs/>
              </w:rPr>
              <w:t>maxNumberCSI</w:t>
            </w:r>
            <w:proofErr w:type="spellEnd"/>
            <w:r>
              <w:rPr>
                <w:b/>
                <w:bCs/>
                <w:i/>
                <w:iCs/>
              </w:rPr>
              <w:t>-RS-SSB-CBD</w:t>
            </w:r>
          </w:p>
          <w:p w14:paraId="5E124713" w14:textId="77777777" w:rsidR="009E62B6" w:rsidRDefault="009E62B6">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7E3D8741"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7AC346" w14:textId="77777777" w:rsidR="009E62B6" w:rsidRDefault="009E62B6">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5A2153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15C9F0" w14:textId="77777777" w:rsidR="009E62B6" w:rsidRDefault="009E62B6">
            <w:pPr>
              <w:pStyle w:val="TAL"/>
              <w:jc w:val="center"/>
            </w:pPr>
            <w:r>
              <w:rPr>
                <w:bCs/>
                <w:iCs/>
              </w:rPr>
              <w:t>N/A</w:t>
            </w:r>
          </w:p>
        </w:tc>
      </w:tr>
      <w:tr w:rsidR="009E62B6" w14:paraId="718B637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CC673A" w14:textId="77777777" w:rsidR="009E62B6" w:rsidRDefault="009E62B6">
            <w:pPr>
              <w:pStyle w:val="TAL"/>
              <w:rPr>
                <w:b/>
                <w:bCs/>
                <w:i/>
                <w:iCs/>
              </w:rPr>
            </w:pPr>
            <w:r>
              <w:rPr>
                <w:b/>
                <w:bCs/>
                <w:i/>
                <w:iCs/>
              </w:rPr>
              <w:t>maxNumberG-CS-RNTI-r17</w:t>
            </w:r>
          </w:p>
          <w:p w14:paraId="47A0DAC9" w14:textId="77777777" w:rsidR="009E62B6" w:rsidRDefault="009E62B6">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00F62C23" w14:textId="77777777" w:rsidR="009E62B6" w:rsidRDefault="009E62B6">
            <w:pPr>
              <w:pStyle w:val="TAL"/>
              <w:rPr>
                <w:rFonts w:eastAsia="MS PGothic"/>
              </w:rPr>
            </w:pPr>
          </w:p>
          <w:p w14:paraId="7F07E964" w14:textId="77777777" w:rsidR="009E62B6" w:rsidRDefault="009E62B6">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D91A7C0"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DD50E3"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74C9B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6C371F" w14:textId="77777777" w:rsidR="009E62B6" w:rsidRDefault="009E62B6">
            <w:pPr>
              <w:pStyle w:val="TAL"/>
              <w:jc w:val="center"/>
              <w:rPr>
                <w:bCs/>
                <w:iCs/>
              </w:rPr>
            </w:pPr>
            <w:r>
              <w:rPr>
                <w:bCs/>
                <w:iCs/>
              </w:rPr>
              <w:t>N/A</w:t>
            </w:r>
          </w:p>
        </w:tc>
      </w:tr>
      <w:tr w:rsidR="009E62B6" w14:paraId="567888F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3F02D" w14:textId="77777777" w:rsidR="009E62B6" w:rsidRDefault="009E62B6">
            <w:pPr>
              <w:pStyle w:val="TAL"/>
              <w:rPr>
                <w:b/>
                <w:bCs/>
                <w:i/>
                <w:iCs/>
              </w:rPr>
            </w:pPr>
            <w:r>
              <w:rPr>
                <w:b/>
                <w:bCs/>
                <w:i/>
                <w:iCs/>
              </w:rPr>
              <w:t>maxNumberG-RNTI-r17</w:t>
            </w:r>
          </w:p>
          <w:p w14:paraId="79D1B24E" w14:textId="7740FEFF" w:rsidR="009E62B6" w:rsidRDefault="009E62B6">
            <w:pPr>
              <w:pStyle w:val="TAL"/>
              <w:rPr>
                <w:rFonts w:eastAsia="MS PGothic"/>
              </w:rPr>
            </w:pPr>
            <w:r>
              <w:rPr>
                <w:rFonts w:eastAsia="MS PGothic"/>
              </w:rPr>
              <w:t>Defines maximum number of G-RNTIs for multicast</w:t>
            </w:r>
            <w:ins w:id="49" w:author="NR_MBS_enh-Core" w:date="2023-11-23T17:41:00Z">
              <w:r w:rsidR="006C78F1">
                <w:rPr>
                  <w:rFonts w:eastAsia="MS PGothic"/>
                </w:rPr>
                <w:t xml:space="preserve"> in RRC_</w:t>
              </w:r>
            </w:ins>
            <w:ins w:id="50" w:author="NR_MBS_enh-Core" w:date="2023-11-23T17:42:00Z">
              <w:r w:rsidR="006C78F1">
                <w:rPr>
                  <w:rFonts w:eastAsia="MS PGothic"/>
                </w:rPr>
                <w:t>CONNECTED</w:t>
              </w:r>
            </w:ins>
            <w:r>
              <w:rPr>
                <w:rFonts w:eastAsia="MS PGothic"/>
              </w:rPr>
              <w:t xml:space="preserve">.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7CB250DE" w14:textId="77777777" w:rsidR="009E62B6" w:rsidRDefault="009E62B6">
            <w:pPr>
              <w:pStyle w:val="TAL"/>
              <w:rPr>
                <w:rFonts w:eastAsia="MS PGothic"/>
              </w:rPr>
            </w:pPr>
          </w:p>
          <w:p w14:paraId="7C3A8F10" w14:textId="77777777" w:rsidR="009E62B6" w:rsidRDefault="009E62B6">
            <w:pPr>
              <w:pStyle w:val="TAL"/>
              <w:rPr>
                <w:ins w:id="51" w:author="NR_MBS_enh-Core" w:date="2023-11-20T19:32:00Z"/>
                <w:rFonts w:eastAsia="MS PGothic"/>
              </w:rPr>
            </w:pPr>
            <w:r>
              <w:rPr>
                <w:rFonts w:eastAsia="MS PGothic"/>
              </w:rPr>
              <w:t xml:space="preserve">A UE supporting this feature shall also indicate support of </w:t>
            </w:r>
            <w:r>
              <w:rPr>
                <w:rFonts w:eastAsia="MS PGothic"/>
                <w:i/>
                <w:iCs/>
              </w:rPr>
              <w:t>dynamicMulticastPCell-r17</w:t>
            </w:r>
            <w:r>
              <w:rPr>
                <w:rFonts w:eastAsia="MS PGothic"/>
              </w:rPr>
              <w:t>.</w:t>
            </w:r>
          </w:p>
          <w:p w14:paraId="0207704C" w14:textId="558282A6" w:rsidR="00512172" w:rsidRDefault="00512172">
            <w:pPr>
              <w:pStyle w:val="TAL"/>
              <w:rPr>
                <w:ins w:id="52" w:author="NR_MBS_enh-Core" w:date="2023-11-23T17:42:00Z"/>
                <w:rFonts w:eastAsia="Times New Roman"/>
                <w:b/>
                <w:bCs/>
                <w:i/>
                <w:iCs/>
              </w:rPr>
            </w:pPr>
          </w:p>
          <w:p w14:paraId="5FD562A3" w14:textId="43EE63A3" w:rsidR="00512172" w:rsidRDefault="006C78F1">
            <w:pPr>
              <w:pStyle w:val="TAL"/>
              <w:rPr>
                <w:rFonts w:eastAsia="Times New Roman"/>
                <w:b/>
                <w:bCs/>
                <w:i/>
                <w:iCs/>
              </w:rPr>
            </w:pPr>
            <w:ins w:id="53" w:author="NR_MBS_enh-Core" w:date="2023-11-23T17:42:00Z">
              <w:r w:rsidRPr="00A0332A">
                <w:rPr>
                  <w:rFonts w:cs="Arial"/>
                  <w:bCs/>
                  <w:iCs/>
                  <w:szCs w:val="18"/>
                </w:rPr>
                <w:t xml:space="preserve">For the UE indicating support of </w:t>
              </w:r>
              <w:r w:rsidRPr="00A0332A">
                <w:rPr>
                  <w:rFonts w:cs="Arial"/>
                  <w:bCs/>
                  <w:i/>
                  <w:iCs/>
                  <w:szCs w:val="18"/>
                </w:rPr>
                <w:t>multicastInactive-r18</w:t>
              </w:r>
              <w:r w:rsidRPr="00A0332A">
                <w:rPr>
                  <w:rFonts w:cs="Arial"/>
                  <w:bCs/>
                  <w:iCs/>
                  <w:szCs w:val="18"/>
                </w:rPr>
                <w:t>, this capability is also applicable to multicast reception in RRC_INACTIVE,</w:t>
              </w:r>
              <w:r>
                <w:rPr>
                  <w:rFonts w:cs="Arial"/>
                  <w:bCs/>
                  <w:iCs/>
                  <w:szCs w:val="18"/>
                </w:rPr>
                <w:t xml:space="preserve"> </w:t>
              </w:r>
              <w:r w:rsidRPr="00A0332A">
                <w:rPr>
                  <w:rFonts w:cs="Arial"/>
                  <w:bCs/>
                  <w:iCs/>
                  <w:szCs w:val="18"/>
                </w:rPr>
                <w:t>as specified in TS 38.331 [9].</w:t>
              </w:r>
            </w:ins>
          </w:p>
        </w:tc>
        <w:tc>
          <w:tcPr>
            <w:tcW w:w="709" w:type="dxa"/>
            <w:tcBorders>
              <w:top w:val="single" w:sz="4" w:space="0" w:color="808080"/>
              <w:left w:val="single" w:sz="4" w:space="0" w:color="808080"/>
              <w:bottom w:val="single" w:sz="4" w:space="0" w:color="808080"/>
              <w:right w:val="single" w:sz="4" w:space="0" w:color="808080"/>
            </w:tcBorders>
            <w:hideMark/>
          </w:tcPr>
          <w:p w14:paraId="1835E926"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3E19CA"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70430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C966C5" w14:textId="77777777" w:rsidR="009E62B6" w:rsidRDefault="009E62B6">
            <w:pPr>
              <w:pStyle w:val="TAL"/>
              <w:jc w:val="center"/>
              <w:rPr>
                <w:bCs/>
                <w:iCs/>
              </w:rPr>
            </w:pPr>
            <w:r>
              <w:rPr>
                <w:bCs/>
                <w:iCs/>
              </w:rPr>
              <w:t>N/A</w:t>
            </w:r>
          </w:p>
        </w:tc>
      </w:tr>
      <w:tr w:rsidR="009E62B6" w14:paraId="593192C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2BD0EF" w14:textId="77777777" w:rsidR="009E62B6" w:rsidRDefault="009E62B6">
            <w:pPr>
              <w:pStyle w:val="TAL"/>
              <w:rPr>
                <w:b/>
                <w:bCs/>
                <w:i/>
                <w:iCs/>
              </w:rPr>
            </w:pPr>
            <w:proofErr w:type="spellStart"/>
            <w:r>
              <w:rPr>
                <w:b/>
                <w:bCs/>
                <w:i/>
                <w:iCs/>
              </w:rPr>
              <w:t>maxNumberNonGroupBeamReporting</w:t>
            </w:r>
            <w:proofErr w:type="spellEnd"/>
          </w:p>
          <w:p w14:paraId="50FB532A" w14:textId="77777777" w:rsidR="009E62B6" w:rsidRDefault="009E62B6">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54B25324"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2C6099" w14:textId="77777777" w:rsidR="009E62B6" w:rsidRDefault="009E62B6">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82A33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CB326" w14:textId="77777777" w:rsidR="009E62B6" w:rsidRDefault="009E62B6">
            <w:pPr>
              <w:pStyle w:val="TAL"/>
              <w:jc w:val="center"/>
            </w:pPr>
            <w:r>
              <w:rPr>
                <w:bCs/>
                <w:iCs/>
              </w:rPr>
              <w:t>N/A</w:t>
            </w:r>
          </w:p>
        </w:tc>
      </w:tr>
      <w:tr w:rsidR="009E62B6" w14:paraId="41C0843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D9555A" w14:textId="77777777" w:rsidR="009E62B6" w:rsidRDefault="009E62B6">
            <w:pPr>
              <w:pStyle w:val="TAL"/>
              <w:rPr>
                <w:b/>
                <w:bCs/>
                <w:i/>
                <w:iCs/>
              </w:rPr>
            </w:pPr>
            <w:proofErr w:type="spellStart"/>
            <w:r>
              <w:rPr>
                <w:b/>
                <w:bCs/>
                <w:i/>
                <w:iCs/>
              </w:rPr>
              <w:t>maxNumberRxBeam</w:t>
            </w:r>
            <w:proofErr w:type="spellEnd"/>
            <w:r>
              <w:rPr>
                <w:b/>
                <w:bCs/>
                <w:i/>
                <w:iCs/>
              </w:rPr>
              <w:t>, maxNumberRxBeam-v1720</w:t>
            </w:r>
          </w:p>
          <w:p w14:paraId="75AC5534" w14:textId="77777777" w:rsidR="009E62B6" w:rsidRDefault="009E62B6">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6F4DA13A"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2F194C" w14:textId="77777777" w:rsidR="009E62B6" w:rsidRDefault="009E62B6">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9EA2962"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429E52" w14:textId="77777777" w:rsidR="009E62B6" w:rsidRDefault="009E62B6">
            <w:pPr>
              <w:pStyle w:val="TAL"/>
              <w:jc w:val="center"/>
            </w:pPr>
            <w:r>
              <w:rPr>
                <w:bCs/>
                <w:iCs/>
              </w:rPr>
              <w:t>N/A</w:t>
            </w:r>
          </w:p>
        </w:tc>
      </w:tr>
      <w:tr w:rsidR="009E62B6" w14:paraId="264B842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9DC07A" w14:textId="77777777" w:rsidR="009E62B6" w:rsidRDefault="009E62B6">
            <w:pPr>
              <w:pStyle w:val="TAL"/>
              <w:rPr>
                <w:b/>
                <w:bCs/>
                <w:i/>
                <w:iCs/>
              </w:rPr>
            </w:pPr>
            <w:proofErr w:type="spellStart"/>
            <w:r>
              <w:rPr>
                <w:b/>
                <w:bCs/>
                <w:i/>
                <w:iCs/>
              </w:rPr>
              <w:t>maxNumberRxTxBeamSwitchDL</w:t>
            </w:r>
            <w:proofErr w:type="spellEnd"/>
            <w:r>
              <w:rPr>
                <w:b/>
                <w:bCs/>
                <w:i/>
                <w:iCs/>
              </w:rPr>
              <w:t>,</w:t>
            </w:r>
            <w:r>
              <w:t xml:space="preserve"> </w:t>
            </w:r>
            <w:r>
              <w:rPr>
                <w:b/>
                <w:bCs/>
                <w:i/>
                <w:iCs/>
              </w:rPr>
              <w:t>maxNumberRxTxBeamSwitchDL-v1710</w:t>
            </w:r>
          </w:p>
          <w:p w14:paraId="6BEDB127" w14:textId="77777777" w:rsidR="009E62B6" w:rsidRDefault="009E62B6">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18B22526"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47DF93" w14:textId="77777777" w:rsidR="009E62B6" w:rsidRDefault="009E62B6">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58C9CB"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23DD9" w14:textId="77777777" w:rsidR="009E62B6" w:rsidRDefault="009E62B6">
            <w:pPr>
              <w:pStyle w:val="TAL"/>
              <w:jc w:val="center"/>
            </w:pPr>
            <w:r>
              <w:t>FR2 only</w:t>
            </w:r>
          </w:p>
        </w:tc>
      </w:tr>
      <w:tr w:rsidR="009E62B6" w14:paraId="4F34EC6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19893C" w14:textId="77777777" w:rsidR="009E62B6" w:rsidRDefault="009E62B6">
            <w:pPr>
              <w:pStyle w:val="TAL"/>
              <w:rPr>
                <w:b/>
                <w:bCs/>
                <w:i/>
                <w:iCs/>
              </w:rPr>
            </w:pPr>
            <w:r>
              <w:rPr>
                <w:b/>
                <w:bCs/>
                <w:i/>
                <w:iCs/>
              </w:rPr>
              <w:t>maxNumberSCellBFR-r16</w:t>
            </w:r>
          </w:p>
          <w:p w14:paraId="00B29E10" w14:textId="77777777" w:rsidR="009E62B6" w:rsidRDefault="009E62B6">
            <w:pPr>
              <w:pStyle w:val="TAL"/>
              <w:rPr>
                <w:b/>
                <w:bCs/>
                <w:i/>
                <w:iCs/>
              </w:rPr>
            </w:pPr>
            <w:r>
              <w:t xml:space="preserve">Defines the </w:t>
            </w:r>
            <w:r>
              <w:rPr>
                <w:rFonts w:cs="Arial"/>
                <w:szCs w:val="18"/>
              </w:rPr>
              <w:t xml:space="preserve">maximum number of </w:t>
            </w:r>
            <w:proofErr w:type="spellStart"/>
            <w:r>
              <w:rPr>
                <w:rFonts w:cs="Arial"/>
                <w:szCs w:val="18"/>
              </w:rPr>
              <w:t>SCells</w:t>
            </w:r>
            <w:proofErr w:type="spellEnd"/>
            <w:r>
              <w:rPr>
                <w:rFonts w:cs="Arial"/>
                <w:szCs w:val="18"/>
              </w:rPr>
              <w:t xml:space="preserve"> configured for </w:t>
            </w:r>
            <w:proofErr w:type="spellStart"/>
            <w:r>
              <w:rPr>
                <w:rFonts w:cs="Arial"/>
                <w:szCs w:val="18"/>
              </w:rPr>
              <w:t>SCell</w:t>
            </w:r>
            <w:proofErr w:type="spellEnd"/>
            <w:r>
              <w:rPr>
                <w:rFonts w:cs="Arial"/>
                <w:szCs w:val="18"/>
              </w:rPr>
              <w:t xml:space="preserve"> beam failure recovery simultaneously. The UE indicating support of this also indicates the capabilities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5F66886E"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8CBBC6"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0CA21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B38CFF" w14:textId="77777777" w:rsidR="009E62B6" w:rsidRDefault="009E62B6">
            <w:pPr>
              <w:pStyle w:val="TAL"/>
              <w:jc w:val="center"/>
            </w:pPr>
            <w:r>
              <w:t>N/A</w:t>
            </w:r>
          </w:p>
        </w:tc>
      </w:tr>
      <w:tr w:rsidR="009E62B6" w14:paraId="2D7DDCC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5DF61F" w14:textId="77777777" w:rsidR="009E62B6" w:rsidRDefault="009E62B6">
            <w:pPr>
              <w:pStyle w:val="TAL"/>
              <w:rPr>
                <w:b/>
                <w:bCs/>
                <w:i/>
                <w:iCs/>
              </w:rPr>
            </w:pPr>
            <w:proofErr w:type="spellStart"/>
            <w:r>
              <w:rPr>
                <w:b/>
                <w:bCs/>
                <w:i/>
                <w:iCs/>
              </w:rPr>
              <w:lastRenderedPageBreak/>
              <w:t>maxNumberSSB</w:t>
            </w:r>
            <w:proofErr w:type="spellEnd"/>
            <w:r>
              <w:rPr>
                <w:b/>
                <w:bCs/>
                <w:i/>
                <w:iCs/>
              </w:rPr>
              <w:t>-BFD</w:t>
            </w:r>
          </w:p>
          <w:p w14:paraId="7BB7E0C5" w14:textId="77777777" w:rsidR="009E62B6" w:rsidRDefault="009E62B6">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836D9C7"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4D9D01" w14:textId="77777777" w:rsidR="009E62B6" w:rsidRDefault="009E62B6">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B8D16E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B4E9E5" w14:textId="77777777" w:rsidR="009E62B6" w:rsidRDefault="009E62B6">
            <w:pPr>
              <w:pStyle w:val="TAL"/>
              <w:jc w:val="center"/>
            </w:pPr>
            <w:r>
              <w:rPr>
                <w:bCs/>
                <w:iCs/>
              </w:rPr>
              <w:t>N/A</w:t>
            </w:r>
          </w:p>
        </w:tc>
      </w:tr>
      <w:tr w:rsidR="009E62B6" w14:paraId="647F1EE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8B3EAB" w14:textId="77777777" w:rsidR="009E62B6" w:rsidRDefault="009E62B6">
            <w:pPr>
              <w:pStyle w:val="TAL"/>
              <w:rPr>
                <w:b/>
                <w:i/>
              </w:rPr>
            </w:pPr>
            <w:r>
              <w:rPr>
                <w:b/>
                <w:i/>
              </w:rPr>
              <w:t>maxNumber-LEO-SatellitesPerCarrier-r17</w:t>
            </w:r>
          </w:p>
          <w:p w14:paraId="08EFFC71" w14:textId="77777777" w:rsidR="009E62B6" w:rsidRDefault="009E62B6">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cs="Arial"/>
                <w:lang w:eastAsia="zh-CN"/>
              </w:rPr>
              <w:t xml:space="preserve">The value shall be larger than or equal to the reported value on </w:t>
            </w:r>
            <w:r>
              <w:rPr>
                <w:rFonts w:cs="Arial"/>
                <w:i/>
                <w:iCs/>
                <w:lang w:eastAsia="zh-CN"/>
              </w:rPr>
              <w:t>maxNumber-NGSO-SatellitesWithinOneSMTC-r17</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9B4381D"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D9B22A"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94B206" w14:textId="77777777" w:rsidR="009E62B6" w:rsidRDefault="009E62B6">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E7E75EF" w14:textId="77777777" w:rsidR="009E62B6" w:rsidRDefault="009E62B6">
            <w:pPr>
              <w:pStyle w:val="TAL"/>
              <w:jc w:val="center"/>
            </w:pPr>
            <w:r>
              <w:t>FR1 only</w:t>
            </w:r>
          </w:p>
        </w:tc>
      </w:tr>
      <w:tr w:rsidR="009E62B6" w14:paraId="709D0EB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D24069" w14:textId="77777777" w:rsidR="009E62B6" w:rsidRDefault="009E62B6">
            <w:pPr>
              <w:pStyle w:val="TAL"/>
              <w:rPr>
                <w:b/>
                <w:i/>
              </w:rPr>
            </w:pPr>
            <w:r>
              <w:rPr>
                <w:b/>
                <w:i/>
              </w:rPr>
              <w:t>maxNumber-NGSO-SatellitesWithinOneSMTC-r17</w:t>
            </w:r>
          </w:p>
          <w:p w14:paraId="4BFE05F0" w14:textId="77777777" w:rsidR="009E62B6" w:rsidRDefault="009E62B6">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6B36A386"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2C35A1" w14:textId="77777777" w:rsidR="009E62B6" w:rsidRDefault="009E62B6">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123554" w14:textId="77777777" w:rsidR="009E62B6" w:rsidRDefault="009E62B6">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E94E189" w14:textId="77777777" w:rsidR="009E62B6" w:rsidRDefault="009E62B6">
            <w:pPr>
              <w:pStyle w:val="TAL"/>
              <w:jc w:val="center"/>
              <w:rPr>
                <w:bCs/>
                <w:iCs/>
              </w:rPr>
            </w:pPr>
            <w:r>
              <w:t>FR1 only</w:t>
            </w:r>
          </w:p>
        </w:tc>
      </w:tr>
      <w:tr w:rsidR="009E62B6" w14:paraId="4517266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4AB3C3" w14:textId="77777777" w:rsidR="009E62B6" w:rsidRDefault="009E62B6">
            <w:pPr>
              <w:pStyle w:val="TAL"/>
              <w:rPr>
                <w:b/>
                <w:bCs/>
                <w:i/>
                <w:iCs/>
              </w:rPr>
            </w:pPr>
            <w:r>
              <w:rPr>
                <w:b/>
                <w:bCs/>
                <w:i/>
                <w:iCs/>
              </w:rPr>
              <w:t>maxUplinkDutyCycle-PC2-FR1</w:t>
            </w:r>
          </w:p>
          <w:p w14:paraId="50DF10B0" w14:textId="77777777" w:rsidR="009E62B6" w:rsidRDefault="009E62B6">
            <w:pPr>
              <w:pStyle w:val="TAL"/>
              <w:rPr>
                <w:bCs/>
                <w:iCs/>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rPr>
              <w:t xml:space="preserve">and also applicable for FR1 power class 1.5 UE </w:t>
            </w:r>
            <w:r>
              <w:rPr>
                <w:bCs/>
                <w:iCs/>
              </w:rPr>
              <w:t xml:space="preserve">as specified in clause 6.2.1 of TS 38.101-1 [2]. If the field and </w:t>
            </w:r>
            <w:r>
              <w:rPr>
                <w:bCs/>
                <w:i/>
              </w:rPr>
              <w:t>maxUplinkDutyCycle-PC1dot5-MPE-FR1-r16</w:t>
            </w:r>
            <w:r>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8900968"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C5899C"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3D13A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28537A" w14:textId="77777777" w:rsidR="009E62B6" w:rsidRDefault="009E62B6">
            <w:pPr>
              <w:pStyle w:val="TAL"/>
              <w:jc w:val="center"/>
            </w:pPr>
            <w:r>
              <w:t>FR1 only</w:t>
            </w:r>
          </w:p>
        </w:tc>
      </w:tr>
      <w:tr w:rsidR="009E62B6" w14:paraId="4D89283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28B793" w14:textId="77777777" w:rsidR="009E62B6" w:rsidRDefault="009E62B6">
            <w:pPr>
              <w:pStyle w:val="TAL"/>
              <w:rPr>
                <w:b/>
                <w:bCs/>
                <w:i/>
                <w:iCs/>
              </w:rPr>
            </w:pPr>
            <w:r>
              <w:rPr>
                <w:b/>
                <w:bCs/>
                <w:i/>
                <w:iCs/>
              </w:rPr>
              <w:t>maxUplinkDutyCycle-FR2</w:t>
            </w:r>
          </w:p>
          <w:p w14:paraId="491755CC" w14:textId="77777777" w:rsidR="009E62B6" w:rsidRDefault="009E62B6">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F435352"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02CF4"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29875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3B35BB" w14:textId="77777777" w:rsidR="009E62B6" w:rsidRDefault="009E62B6">
            <w:pPr>
              <w:pStyle w:val="TAL"/>
              <w:jc w:val="center"/>
            </w:pPr>
            <w:r>
              <w:t>FR2 only</w:t>
            </w:r>
          </w:p>
        </w:tc>
      </w:tr>
      <w:tr w:rsidR="009E62B6" w14:paraId="1D86577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D7B0F3" w14:textId="77777777" w:rsidR="009E62B6" w:rsidRDefault="009E62B6">
            <w:pPr>
              <w:pStyle w:val="TAL"/>
              <w:rPr>
                <w:b/>
                <w:bCs/>
                <w:i/>
                <w:iCs/>
              </w:rPr>
            </w:pPr>
            <w:r>
              <w:rPr>
                <w:b/>
                <w:bCs/>
                <w:i/>
                <w:iCs/>
              </w:rPr>
              <w:t>maxUplinkDutyCycle-PC1dot5-MPE-FR1-r16</w:t>
            </w:r>
          </w:p>
          <w:p w14:paraId="6AAC2940" w14:textId="77777777" w:rsidR="009E62B6" w:rsidRDefault="009E62B6">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9B76752"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03A448"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C242C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88F0B0" w14:textId="77777777" w:rsidR="009E62B6" w:rsidRDefault="009E62B6">
            <w:pPr>
              <w:pStyle w:val="TAL"/>
              <w:jc w:val="center"/>
              <w:rPr>
                <w:bCs/>
                <w:iCs/>
              </w:rPr>
            </w:pPr>
            <w:r>
              <w:t>FR1 only</w:t>
            </w:r>
          </w:p>
        </w:tc>
      </w:tr>
      <w:tr w:rsidR="009E62B6" w14:paraId="782A727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D76885" w14:textId="77777777" w:rsidR="009E62B6" w:rsidRDefault="009E62B6">
            <w:pPr>
              <w:pStyle w:val="TAL"/>
              <w:rPr>
                <w:rFonts w:cs="Arial"/>
                <w:b/>
                <w:bCs/>
                <w:i/>
                <w:iCs/>
                <w:szCs w:val="18"/>
              </w:rPr>
            </w:pPr>
            <w:r>
              <w:rPr>
                <w:rFonts w:cs="Arial"/>
                <w:b/>
                <w:bCs/>
                <w:i/>
                <w:iCs/>
                <w:szCs w:val="18"/>
              </w:rPr>
              <w:t>mn-InitiatedCondPSCellChangeNRDC-r17</w:t>
            </w:r>
          </w:p>
          <w:p w14:paraId="73D197CC" w14:textId="77777777" w:rsidR="009E62B6" w:rsidRDefault="009E62B6">
            <w:pPr>
              <w:pStyle w:val="TAL"/>
              <w:rPr>
                <w:b/>
                <w:bCs/>
                <w:i/>
                <w:iCs/>
              </w:rPr>
            </w:pPr>
            <w:r>
              <w:rPr>
                <w:rFonts w:eastAsia="MS PGothic" w:cs="Arial"/>
                <w:szCs w:val="18"/>
              </w:rPr>
              <w:t xml:space="preserve">Indicates whether the UE supports MN initiated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AB95303" w14:textId="77777777" w:rsidR="009E62B6" w:rsidRDefault="009E62B6">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B27521" w14:textId="77777777" w:rsidR="009E62B6" w:rsidRDefault="009E62B6">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4411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80E6FD" w14:textId="77777777" w:rsidR="009E62B6" w:rsidRDefault="009E62B6">
            <w:pPr>
              <w:pStyle w:val="TAL"/>
              <w:jc w:val="center"/>
            </w:pPr>
            <w:r>
              <w:rPr>
                <w:bCs/>
                <w:iCs/>
              </w:rPr>
              <w:t>N/A</w:t>
            </w:r>
          </w:p>
        </w:tc>
      </w:tr>
      <w:tr w:rsidR="009E62B6" w14:paraId="4ECB947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772BE9" w14:textId="77777777" w:rsidR="009E62B6" w:rsidRDefault="009E62B6">
            <w:pPr>
              <w:pStyle w:val="TAL"/>
              <w:rPr>
                <w:b/>
                <w:i/>
              </w:rPr>
            </w:pPr>
            <w:proofErr w:type="spellStart"/>
            <w:r>
              <w:rPr>
                <w:b/>
                <w:i/>
              </w:rPr>
              <w:t>modifiedMPR</w:t>
            </w:r>
            <w:proofErr w:type="spellEnd"/>
            <w:r>
              <w:rPr>
                <w:b/>
                <w:i/>
              </w:rPr>
              <w:t>-Behaviour</w:t>
            </w:r>
          </w:p>
          <w:p w14:paraId="69DC3EEB" w14:textId="77777777" w:rsidR="009E62B6" w:rsidRDefault="009E62B6">
            <w:pPr>
              <w:pStyle w:val="TAL"/>
            </w:pPr>
            <w: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1669CD4"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9B5A98"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EF2A13"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DDEDC" w14:textId="77777777" w:rsidR="009E62B6" w:rsidRDefault="009E62B6">
            <w:pPr>
              <w:pStyle w:val="TAL"/>
              <w:jc w:val="center"/>
            </w:pPr>
            <w:r>
              <w:rPr>
                <w:bCs/>
                <w:iCs/>
              </w:rPr>
              <w:t>N/A</w:t>
            </w:r>
          </w:p>
        </w:tc>
      </w:tr>
      <w:tr w:rsidR="009E62B6" w14:paraId="0389E2F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0B33FA" w14:textId="77777777" w:rsidR="009E62B6" w:rsidRDefault="009E62B6">
            <w:pPr>
              <w:keepNext/>
              <w:keepLines/>
              <w:spacing w:after="0"/>
              <w:rPr>
                <w:rFonts w:ascii="Arial" w:hAnsi="Arial"/>
                <w:b/>
                <w:i/>
                <w:sz w:val="18"/>
              </w:rPr>
            </w:pPr>
            <w:r>
              <w:rPr>
                <w:rFonts w:ascii="Arial" w:hAnsi="Arial"/>
                <w:b/>
                <w:i/>
                <w:sz w:val="18"/>
              </w:rPr>
              <w:t>mpr-PowerBoost-FR2-r16</w:t>
            </w:r>
          </w:p>
          <w:p w14:paraId="0FD5F81B" w14:textId="77777777" w:rsidR="009E62B6" w:rsidRDefault="009E62B6">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E9BE812"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22C039"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3521B2" w14:textId="77777777" w:rsidR="009E62B6" w:rsidRDefault="009E62B6">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F5AA571" w14:textId="77777777" w:rsidR="009E62B6" w:rsidRDefault="009E62B6">
            <w:pPr>
              <w:pStyle w:val="TAL"/>
              <w:jc w:val="center"/>
              <w:rPr>
                <w:bCs/>
                <w:iCs/>
              </w:rPr>
            </w:pPr>
            <w:r>
              <w:t>FR2 only</w:t>
            </w:r>
          </w:p>
        </w:tc>
      </w:tr>
      <w:tr w:rsidR="009E62B6" w14:paraId="30E9EAB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D46AB4" w14:textId="77777777" w:rsidR="009E62B6" w:rsidRDefault="009E62B6">
            <w:pPr>
              <w:keepNext/>
              <w:keepLines/>
              <w:spacing w:after="0"/>
              <w:rPr>
                <w:rFonts w:ascii="Arial" w:hAnsi="Arial"/>
                <w:b/>
                <w:i/>
                <w:sz w:val="18"/>
              </w:rPr>
            </w:pPr>
            <w:r>
              <w:rPr>
                <w:rFonts w:ascii="Arial" w:hAnsi="Arial"/>
                <w:b/>
                <w:i/>
                <w:sz w:val="18"/>
              </w:rPr>
              <w:lastRenderedPageBreak/>
              <w:t>mpe-Mitigation-r17</w:t>
            </w:r>
          </w:p>
          <w:p w14:paraId="7F0E60D7" w14:textId="77777777" w:rsidR="009E62B6" w:rsidRDefault="009E62B6">
            <w:pPr>
              <w:pStyle w:val="TAL"/>
              <w:rPr>
                <w:rFonts w:cs="Arial"/>
                <w:szCs w:val="18"/>
              </w:rPr>
            </w:pPr>
            <w:r>
              <w:rPr>
                <w:rFonts w:cs="Arial"/>
                <w:szCs w:val="18"/>
              </w:rPr>
              <w:t>Indicates the support of enhanced PHR reporting which includes pairs of (P-MPR, SSBRI/CRI).</w:t>
            </w:r>
          </w:p>
          <w:p w14:paraId="65A6160F" w14:textId="77777777" w:rsidR="009E62B6" w:rsidRDefault="009E62B6">
            <w:pPr>
              <w:pStyle w:val="TAL"/>
              <w:rPr>
                <w:rFonts w:cs="Arial"/>
                <w:szCs w:val="18"/>
              </w:rPr>
            </w:pPr>
            <w:r>
              <w:rPr>
                <w:rFonts w:cs="Arial"/>
                <w:szCs w:val="18"/>
              </w:rPr>
              <w:t>This feature also includes following parameters:</w:t>
            </w:r>
          </w:p>
          <w:p w14:paraId="2FA92454" w14:textId="77777777" w:rsidR="009E62B6" w:rsidRDefault="009E62B6">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06E36D0E" w14:textId="77777777" w:rsidR="009E62B6" w:rsidRDefault="009E62B6">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w:t>
            </w:r>
            <w:proofErr w:type="gramStart"/>
            <w:r>
              <w:rPr>
                <w:rFonts w:cs="Arial"/>
                <w:szCs w:val="18"/>
              </w:rPr>
              <w:t>a</w:t>
            </w:r>
            <w:proofErr w:type="gramEnd"/>
            <w:r>
              <w:rPr>
                <w:rFonts w:cs="Arial"/>
                <w:szCs w:val="18"/>
              </w:rPr>
              <w:t xml:space="preserve"> RRC pool for MPE mitigation.</w:t>
            </w:r>
          </w:p>
          <w:p w14:paraId="5DDB70F3" w14:textId="77777777" w:rsidR="009E62B6" w:rsidRDefault="009E62B6">
            <w:pPr>
              <w:pStyle w:val="TAL"/>
              <w:ind w:left="601" w:hanging="283"/>
              <w:rPr>
                <w:rFonts w:cs="Arial"/>
                <w:szCs w:val="18"/>
              </w:rPr>
            </w:pPr>
          </w:p>
          <w:p w14:paraId="46890354" w14:textId="77777777" w:rsidR="009E62B6" w:rsidRDefault="009E62B6">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11517A52"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CE563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CF0958"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A6752B" w14:textId="77777777" w:rsidR="009E62B6" w:rsidRDefault="009E62B6">
            <w:pPr>
              <w:pStyle w:val="TAL"/>
              <w:jc w:val="center"/>
            </w:pPr>
            <w:r>
              <w:rPr>
                <w:bCs/>
                <w:iCs/>
              </w:rPr>
              <w:t>FR2 only</w:t>
            </w:r>
          </w:p>
        </w:tc>
      </w:tr>
      <w:tr w:rsidR="009E62B6" w14:paraId="2131439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DEE85E" w14:textId="77777777" w:rsidR="009E62B6" w:rsidRDefault="009E62B6">
            <w:pPr>
              <w:pStyle w:val="TAL"/>
              <w:rPr>
                <w:rFonts w:cs="Arial"/>
                <w:b/>
                <w:i/>
                <w:szCs w:val="18"/>
              </w:rPr>
            </w:pPr>
            <w:r>
              <w:rPr>
                <w:rFonts w:cs="Arial"/>
                <w:b/>
                <w:i/>
                <w:szCs w:val="18"/>
              </w:rPr>
              <w:t>mTRP-PUCCH-InterSlot-r17</w:t>
            </w:r>
          </w:p>
          <w:p w14:paraId="3A852F39" w14:textId="77777777" w:rsidR="009E62B6" w:rsidRDefault="009E62B6">
            <w:pPr>
              <w:pStyle w:val="TAL"/>
              <w:rPr>
                <w:rFonts w:cs="Arial"/>
                <w:bCs/>
                <w:iCs/>
                <w:szCs w:val="18"/>
              </w:rPr>
            </w:pPr>
            <w:r>
              <w:rPr>
                <w:rFonts w:cs="Arial"/>
                <w:bCs/>
                <w:iCs/>
                <w:szCs w:val="18"/>
              </w:rPr>
              <w:t>Indicates whether the UE supports the following features:</w:t>
            </w:r>
          </w:p>
          <w:p w14:paraId="227165B7" w14:textId="77777777" w:rsidR="009E62B6" w:rsidRDefault="009E62B6">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7357E64F" w14:textId="77777777" w:rsidR="009E62B6" w:rsidRDefault="009E62B6">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E2B53D2" w14:textId="77777777" w:rsidR="009E62B6" w:rsidRDefault="009E62B6">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2F3B6127"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0AE20C"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8EA7C7"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C7205B" w14:textId="77777777" w:rsidR="009E62B6" w:rsidRDefault="009E62B6">
            <w:pPr>
              <w:pStyle w:val="TAL"/>
              <w:jc w:val="center"/>
            </w:pPr>
            <w:r>
              <w:rPr>
                <w:bCs/>
                <w:iCs/>
              </w:rPr>
              <w:t>N/A</w:t>
            </w:r>
          </w:p>
        </w:tc>
      </w:tr>
      <w:tr w:rsidR="009E62B6" w14:paraId="15308F2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F9BE1B" w14:textId="77777777" w:rsidR="009E62B6" w:rsidRDefault="009E62B6">
            <w:pPr>
              <w:pStyle w:val="TAL"/>
              <w:rPr>
                <w:rFonts w:cs="Arial"/>
                <w:b/>
                <w:i/>
                <w:szCs w:val="18"/>
              </w:rPr>
            </w:pPr>
            <w:r>
              <w:rPr>
                <w:rFonts w:cs="Arial"/>
                <w:b/>
                <w:i/>
                <w:szCs w:val="18"/>
              </w:rPr>
              <w:t>mTRP-PUCCH-CyclicMapping-r17</w:t>
            </w:r>
          </w:p>
          <w:p w14:paraId="7CFF06FE" w14:textId="77777777" w:rsidR="009E62B6" w:rsidRDefault="009E62B6">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5EBC41C5" w14:textId="77777777" w:rsidR="009E62B6" w:rsidRDefault="009E62B6">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77341A60"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E4BFBA"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9BF6F1"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5D7A7A" w14:textId="77777777" w:rsidR="009E62B6" w:rsidRDefault="009E62B6">
            <w:pPr>
              <w:pStyle w:val="TAL"/>
              <w:jc w:val="center"/>
            </w:pPr>
            <w:r>
              <w:rPr>
                <w:bCs/>
                <w:iCs/>
              </w:rPr>
              <w:t>N/A</w:t>
            </w:r>
          </w:p>
        </w:tc>
      </w:tr>
      <w:tr w:rsidR="009E62B6" w14:paraId="324CD7C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FEC03" w14:textId="77777777" w:rsidR="009E62B6" w:rsidRDefault="009E62B6">
            <w:pPr>
              <w:pStyle w:val="TAL"/>
              <w:rPr>
                <w:rFonts w:cs="Arial"/>
                <w:b/>
                <w:i/>
                <w:szCs w:val="18"/>
              </w:rPr>
            </w:pPr>
            <w:r>
              <w:rPr>
                <w:rFonts w:cs="Arial"/>
                <w:b/>
                <w:i/>
                <w:szCs w:val="18"/>
              </w:rPr>
              <w:t>mTRP-PUCCH-SecondTPC-r17</w:t>
            </w:r>
          </w:p>
          <w:p w14:paraId="493DEEB4" w14:textId="77777777" w:rsidR="009E62B6" w:rsidRDefault="009E62B6">
            <w:pPr>
              <w:pStyle w:val="TAL"/>
              <w:rPr>
                <w:rFonts w:cs="Arial"/>
                <w:bCs/>
                <w:iCs/>
                <w:szCs w:val="18"/>
              </w:rPr>
            </w:pPr>
            <w:r>
              <w:rPr>
                <w:rFonts w:cs="Arial"/>
                <w:bCs/>
                <w:iCs/>
                <w:szCs w:val="18"/>
              </w:rPr>
              <w:t>Indicates whether the UE supports second TPC field for per TRP closed-loop power control for PUCCH with DCI formats 1_1 / 1_2.</w:t>
            </w:r>
          </w:p>
          <w:p w14:paraId="67FB5166" w14:textId="77777777" w:rsidR="009E62B6" w:rsidRDefault="009E62B6">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2F6E9703"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A42994"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BE449"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D1B656" w14:textId="77777777" w:rsidR="009E62B6" w:rsidRDefault="009E62B6">
            <w:pPr>
              <w:pStyle w:val="TAL"/>
              <w:jc w:val="center"/>
            </w:pPr>
            <w:r>
              <w:rPr>
                <w:bCs/>
                <w:iCs/>
              </w:rPr>
              <w:t>N/A</w:t>
            </w:r>
          </w:p>
        </w:tc>
      </w:tr>
      <w:tr w:rsidR="009E62B6" w14:paraId="6E8FC58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F0BFE" w14:textId="77777777" w:rsidR="009E62B6" w:rsidRDefault="009E62B6">
            <w:pPr>
              <w:pStyle w:val="TAL"/>
              <w:rPr>
                <w:rFonts w:cs="Arial"/>
                <w:b/>
                <w:i/>
                <w:szCs w:val="18"/>
              </w:rPr>
            </w:pPr>
            <w:r>
              <w:rPr>
                <w:rFonts w:cs="Arial"/>
                <w:b/>
                <w:i/>
                <w:szCs w:val="18"/>
              </w:rPr>
              <w:t>mTRP-PUSCH-twoCSI-RS-r17</w:t>
            </w:r>
          </w:p>
          <w:p w14:paraId="7B7BDE2B" w14:textId="77777777" w:rsidR="009E62B6" w:rsidRDefault="009E62B6">
            <w:pPr>
              <w:pStyle w:val="TAL"/>
              <w:rPr>
                <w:rFonts w:cs="Arial"/>
                <w:bCs/>
                <w:iCs/>
                <w:szCs w:val="18"/>
              </w:rPr>
            </w:pPr>
            <w:r>
              <w:rPr>
                <w:rFonts w:cs="Arial"/>
                <w:bCs/>
                <w:iCs/>
                <w:szCs w:val="18"/>
              </w:rPr>
              <w:t xml:space="preserve">Indicates whether the UE supports up to two NZP CSI-RS resources associated with the two SRS resource sets for non-codebook-based </w:t>
            </w:r>
            <w:proofErr w:type="spellStart"/>
            <w:r>
              <w:rPr>
                <w:rFonts w:cs="Arial"/>
                <w:bCs/>
                <w:iCs/>
                <w:szCs w:val="18"/>
              </w:rPr>
              <w:t>mTRP</w:t>
            </w:r>
            <w:proofErr w:type="spellEnd"/>
            <w:r>
              <w:rPr>
                <w:rFonts w:cs="Arial"/>
                <w:bCs/>
                <w:iCs/>
                <w:szCs w:val="18"/>
              </w:rPr>
              <w:t xml:space="preserve"> PUSCH.</w:t>
            </w:r>
          </w:p>
          <w:p w14:paraId="5A072216" w14:textId="77777777" w:rsidR="009E62B6" w:rsidRDefault="009E62B6">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proofErr w:type="spellStart"/>
            <w:r>
              <w:rPr>
                <w:rFonts w:ascii="Arial" w:hAnsi="Arial" w:cs="Arial"/>
                <w:i/>
                <w:sz w:val="18"/>
                <w:szCs w:val="18"/>
              </w:rPr>
              <w:t>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 xml:space="preserve">-RS, </w:t>
            </w:r>
            <w:proofErr w:type="spellStart"/>
            <w:r>
              <w:rPr>
                <w:rFonts w:ascii="Arial" w:hAnsi="Arial" w:cs="Arial"/>
                <w:i/>
                <w:sz w:val="18"/>
                <w:szCs w:val="18"/>
              </w:rPr>
              <w:t>csi</w:t>
            </w:r>
            <w:proofErr w:type="spellEnd"/>
            <w:r>
              <w:rPr>
                <w:rFonts w:ascii="Arial" w:hAnsi="Arial" w:cs="Arial"/>
                <w:i/>
                <w:sz w:val="18"/>
                <w:szCs w:val="18"/>
              </w:rPr>
              <w:t>-RS-IM-</w:t>
            </w:r>
            <w:proofErr w:type="spellStart"/>
            <w:r>
              <w:rPr>
                <w:rFonts w:ascii="Arial" w:hAnsi="Arial" w:cs="Arial"/>
                <w:i/>
                <w:sz w:val="18"/>
                <w:szCs w:val="18"/>
              </w:rPr>
              <w:t>ReceptionForFeedbackPerBandComb</w:t>
            </w:r>
            <w:proofErr w:type="spellEnd"/>
            <w:r>
              <w:rPr>
                <w:rFonts w:ascii="Arial" w:hAnsi="Arial" w:cs="Arial"/>
                <w:i/>
                <w:sz w:val="18"/>
                <w:szCs w:val="18"/>
              </w:rPr>
              <w:t xml:space="preserve">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EB3999B"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18B390"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AD767F"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A7E883" w14:textId="77777777" w:rsidR="009E62B6" w:rsidRDefault="009E62B6">
            <w:pPr>
              <w:pStyle w:val="TAL"/>
              <w:jc w:val="center"/>
            </w:pPr>
            <w:r>
              <w:rPr>
                <w:bCs/>
                <w:iCs/>
              </w:rPr>
              <w:t>N/A</w:t>
            </w:r>
          </w:p>
        </w:tc>
      </w:tr>
      <w:tr w:rsidR="009E62B6" w14:paraId="4BE4194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99A104" w14:textId="77777777" w:rsidR="009E62B6" w:rsidRDefault="009E62B6">
            <w:pPr>
              <w:pStyle w:val="TAL"/>
              <w:rPr>
                <w:rFonts w:cs="Arial"/>
                <w:b/>
                <w:i/>
                <w:szCs w:val="18"/>
              </w:rPr>
            </w:pPr>
            <w:r>
              <w:rPr>
                <w:rFonts w:cs="Arial"/>
                <w:b/>
                <w:i/>
                <w:szCs w:val="18"/>
              </w:rPr>
              <w:t>mTRP-BFR-twoBFD-RS-Set-r17</w:t>
            </w:r>
          </w:p>
          <w:p w14:paraId="4CC2C954" w14:textId="77777777" w:rsidR="009E62B6" w:rsidRDefault="009E62B6">
            <w:pPr>
              <w:pStyle w:val="TAL"/>
              <w:rPr>
                <w:rFonts w:cs="Arial"/>
                <w:bCs/>
                <w:iCs/>
                <w:szCs w:val="18"/>
              </w:rPr>
            </w:pPr>
            <w:r>
              <w:rPr>
                <w:rFonts w:cs="Arial"/>
                <w:bCs/>
                <w:iCs/>
                <w:szCs w:val="18"/>
              </w:rPr>
              <w:t xml:space="preserve">Indicates whether the UE supports </w:t>
            </w:r>
            <w:proofErr w:type="spellStart"/>
            <w:r>
              <w:rPr>
                <w:rFonts w:cs="Arial"/>
                <w:bCs/>
                <w:iCs/>
                <w:szCs w:val="18"/>
              </w:rPr>
              <w:t>mTRP</w:t>
            </w:r>
            <w:proofErr w:type="spellEnd"/>
            <w:r>
              <w:rPr>
                <w:rFonts w:cs="Arial"/>
                <w:bCs/>
                <w:iCs/>
                <w:szCs w:val="18"/>
              </w:rPr>
              <w:t xml:space="preserve"> BFR based on two BFD-RS sets. The capability signalling comprises the following parameters:</w:t>
            </w:r>
          </w:p>
          <w:p w14:paraId="67B2822A" w14:textId="77777777" w:rsidR="009E62B6" w:rsidRDefault="009E62B6">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46387F9E" w14:textId="77777777" w:rsidR="009E62B6" w:rsidRDefault="009E62B6">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w:t>
            </w:r>
            <w:proofErr w:type="spellStart"/>
            <w:r>
              <w:rPr>
                <w:rFonts w:ascii="Arial" w:hAnsi="Arial" w:cs="Arial"/>
                <w:sz w:val="18"/>
                <w:szCs w:val="18"/>
              </w:rPr>
              <w:t>spCell</w:t>
            </w:r>
            <w:proofErr w:type="spellEnd"/>
            <w:r>
              <w:rPr>
                <w:rFonts w:ascii="Arial" w:hAnsi="Arial" w:cs="Arial"/>
                <w:sz w:val="18"/>
                <w:szCs w:val="18"/>
              </w:rPr>
              <w:t>/</w:t>
            </w:r>
            <w:proofErr w:type="spellStart"/>
            <w:r>
              <w:rPr>
                <w:rFonts w:ascii="Arial" w:hAnsi="Arial" w:cs="Arial"/>
                <w:sz w:val="18"/>
                <w:szCs w:val="18"/>
              </w:rPr>
              <w:t>SCell</w:t>
            </w:r>
            <w:proofErr w:type="spellEnd"/>
            <w:r>
              <w:rPr>
                <w:rFonts w:ascii="Arial" w:hAnsi="Arial" w:cs="Arial"/>
                <w:sz w:val="18"/>
                <w:szCs w:val="18"/>
              </w:rPr>
              <w:t>/MTRP BFR).</w:t>
            </w:r>
          </w:p>
          <w:p w14:paraId="00849BA1" w14:textId="77777777" w:rsidR="009E62B6" w:rsidRDefault="009E62B6">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7A53310C" w14:textId="77777777" w:rsidR="009E62B6" w:rsidRDefault="009E62B6">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48D9717"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EA2AC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7874A2"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1F17E3" w14:textId="77777777" w:rsidR="009E62B6" w:rsidRDefault="009E62B6">
            <w:pPr>
              <w:pStyle w:val="TAL"/>
              <w:jc w:val="center"/>
            </w:pPr>
            <w:r>
              <w:rPr>
                <w:bCs/>
                <w:iCs/>
              </w:rPr>
              <w:t>N/A</w:t>
            </w:r>
          </w:p>
        </w:tc>
      </w:tr>
      <w:tr w:rsidR="009E62B6" w14:paraId="309EEB4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ABD9BC" w14:textId="77777777" w:rsidR="009E62B6" w:rsidRDefault="009E62B6">
            <w:pPr>
              <w:pStyle w:val="TAL"/>
              <w:rPr>
                <w:b/>
                <w:bCs/>
                <w:i/>
                <w:iCs/>
                <w:lang w:eastAsia="zh-CN"/>
              </w:rPr>
            </w:pPr>
            <w:r>
              <w:rPr>
                <w:b/>
                <w:bCs/>
                <w:i/>
                <w:iCs/>
              </w:rPr>
              <w:t>mTRP-BFR-PUCCH-SR-perCG-r17</w:t>
            </w:r>
          </w:p>
          <w:p w14:paraId="43CCBDFD" w14:textId="77777777" w:rsidR="009E62B6" w:rsidRDefault="009E62B6">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20A171B2" w14:textId="77777777" w:rsidR="009E62B6" w:rsidRDefault="009E62B6">
            <w:pPr>
              <w:pStyle w:val="TAL"/>
              <w:rPr>
                <w:bCs/>
                <w:iCs/>
              </w:rPr>
            </w:pPr>
          </w:p>
          <w:p w14:paraId="6C938AE2" w14:textId="77777777" w:rsidR="009E62B6" w:rsidRDefault="009E62B6">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343FC68"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3708D0"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59BDBF"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D12C57" w14:textId="77777777" w:rsidR="009E62B6" w:rsidRDefault="009E62B6">
            <w:pPr>
              <w:pStyle w:val="TAL"/>
              <w:jc w:val="center"/>
            </w:pPr>
            <w:r>
              <w:rPr>
                <w:bCs/>
                <w:iCs/>
              </w:rPr>
              <w:t>N/A</w:t>
            </w:r>
          </w:p>
        </w:tc>
      </w:tr>
      <w:tr w:rsidR="009E62B6" w14:paraId="17C19F6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515A7" w14:textId="77777777" w:rsidR="009E62B6" w:rsidRDefault="009E62B6">
            <w:pPr>
              <w:pStyle w:val="TAL"/>
              <w:rPr>
                <w:rFonts w:cs="Arial"/>
                <w:b/>
                <w:i/>
                <w:szCs w:val="18"/>
              </w:rPr>
            </w:pPr>
            <w:r>
              <w:rPr>
                <w:rFonts w:cs="Arial"/>
                <w:b/>
                <w:i/>
                <w:szCs w:val="18"/>
              </w:rPr>
              <w:t>mTRP-BFR-association-PUCCH-SR-r17</w:t>
            </w:r>
          </w:p>
          <w:p w14:paraId="4D0C821B" w14:textId="77777777" w:rsidR="009E62B6" w:rsidRDefault="009E62B6">
            <w:pPr>
              <w:pStyle w:val="TAL"/>
              <w:rPr>
                <w:rFonts w:cs="Arial"/>
                <w:bCs/>
                <w:iCs/>
                <w:szCs w:val="18"/>
                <w:lang w:eastAsia="zh-CN"/>
              </w:rPr>
            </w:pPr>
            <w:r>
              <w:rPr>
                <w:rFonts w:cs="Arial"/>
                <w:bCs/>
                <w:iCs/>
                <w:szCs w:val="18"/>
              </w:rPr>
              <w:t xml:space="preserve">Indicates whether the UE supports association between a BFD-RS resource set on </w:t>
            </w:r>
            <w:proofErr w:type="spellStart"/>
            <w:r>
              <w:rPr>
                <w:rFonts w:cs="Arial"/>
                <w:bCs/>
                <w:iCs/>
                <w:szCs w:val="18"/>
              </w:rPr>
              <w:t>SpCell</w:t>
            </w:r>
            <w:proofErr w:type="spellEnd"/>
            <w:r>
              <w:rPr>
                <w:rFonts w:cs="Arial"/>
                <w:bCs/>
                <w:iCs/>
                <w:szCs w:val="18"/>
              </w:rPr>
              <w:t xml:space="preserve"> and a PUCCH SR resource.</w:t>
            </w:r>
          </w:p>
          <w:p w14:paraId="73E828DC" w14:textId="77777777" w:rsidR="009E62B6" w:rsidRDefault="009E62B6">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C748512"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21D4D7"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EEF2A7"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FD380" w14:textId="77777777" w:rsidR="009E62B6" w:rsidRDefault="009E62B6">
            <w:pPr>
              <w:pStyle w:val="TAL"/>
              <w:jc w:val="center"/>
            </w:pPr>
            <w:r>
              <w:rPr>
                <w:bCs/>
                <w:iCs/>
              </w:rPr>
              <w:t>N/A</w:t>
            </w:r>
          </w:p>
        </w:tc>
      </w:tr>
      <w:tr w:rsidR="009E62B6" w14:paraId="0A57DF9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0C29D2" w14:textId="77777777" w:rsidR="009E62B6" w:rsidRDefault="009E62B6">
            <w:pPr>
              <w:pStyle w:val="TAL"/>
              <w:rPr>
                <w:rFonts w:cs="Arial"/>
                <w:b/>
                <w:bCs/>
                <w:i/>
                <w:iCs/>
                <w:szCs w:val="18"/>
                <w:lang w:eastAsia="en-GB"/>
              </w:rPr>
            </w:pPr>
            <w:r>
              <w:rPr>
                <w:rFonts w:cs="Arial"/>
                <w:b/>
                <w:bCs/>
                <w:i/>
                <w:iCs/>
                <w:szCs w:val="18"/>
                <w:lang w:eastAsia="en-GB"/>
              </w:rPr>
              <w:lastRenderedPageBreak/>
              <w:t>mTRP-BFD-RS-MAC-CE-r17</w:t>
            </w:r>
          </w:p>
          <w:p w14:paraId="3FAD5879" w14:textId="77777777" w:rsidR="009E62B6" w:rsidRDefault="009E62B6">
            <w:pPr>
              <w:pStyle w:val="TAL"/>
              <w:rPr>
                <w:rFonts w:cs="Arial"/>
                <w:szCs w:val="18"/>
                <w:lang w:eastAsia="en-GB"/>
              </w:rPr>
            </w:pPr>
            <w:r>
              <w:rPr>
                <w:rFonts w:cs="Arial"/>
                <w:szCs w:val="18"/>
                <w:lang w:eastAsia="en-GB"/>
              </w:rPr>
              <w:t xml:space="preserve">Indicates the support of MAC-CE based update of explicit BFD-RS for </w:t>
            </w:r>
            <w:proofErr w:type="spellStart"/>
            <w:r>
              <w:rPr>
                <w:rFonts w:cs="Arial"/>
                <w:szCs w:val="18"/>
                <w:lang w:eastAsia="en-GB"/>
              </w:rPr>
              <w:t>mTRP</w:t>
            </w:r>
            <w:proofErr w:type="spellEnd"/>
            <w:r>
              <w:rPr>
                <w:rFonts w:cs="Arial"/>
                <w:szCs w:val="18"/>
                <w:lang w:eastAsia="en-GB"/>
              </w:rPr>
              <w:t xml:space="preserve"> BFR with </w:t>
            </w:r>
            <w:r>
              <w:rPr>
                <w:rFonts w:cs="Arial"/>
                <w:szCs w:val="18"/>
              </w:rPr>
              <w:t>maximum number of configured candidate BFD-RS per BWP for MAC-CE based update.</w:t>
            </w:r>
          </w:p>
          <w:p w14:paraId="7827E51B" w14:textId="77777777" w:rsidR="009E62B6" w:rsidRDefault="009E62B6">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D8D4421"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7B81A1"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28B695"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15BB5" w14:textId="77777777" w:rsidR="009E62B6" w:rsidRDefault="009E62B6">
            <w:pPr>
              <w:pStyle w:val="TAL"/>
              <w:jc w:val="center"/>
            </w:pPr>
            <w:r>
              <w:rPr>
                <w:bCs/>
                <w:iCs/>
              </w:rPr>
              <w:t>N/A</w:t>
            </w:r>
          </w:p>
        </w:tc>
      </w:tr>
      <w:tr w:rsidR="009E62B6" w14:paraId="43B8A3E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2A27A1" w14:textId="77777777" w:rsidR="009E62B6" w:rsidRDefault="009E62B6">
            <w:pPr>
              <w:pStyle w:val="TAL"/>
              <w:rPr>
                <w:rFonts w:cs="Arial"/>
                <w:b/>
                <w:bCs/>
                <w:i/>
                <w:iCs/>
                <w:szCs w:val="18"/>
                <w:lang w:eastAsia="en-GB"/>
              </w:rPr>
            </w:pPr>
            <w:r>
              <w:rPr>
                <w:rFonts w:cs="Arial"/>
                <w:b/>
                <w:bCs/>
                <w:i/>
                <w:iCs/>
                <w:szCs w:val="18"/>
                <w:lang w:eastAsia="en-GB"/>
              </w:rPr>
              <w:t>mTRP-CSI-EnhancementPerBand-r17</w:t>
            </w:r>
          </w:p>
          <w:p w14:paraId="343F4207" w14:textId="77777777" w:rsidR="009E62B6" w:rsidRDefault="009E62B6">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79D4C7A7" w14:textId="77777777" w:rsidR="009E62B6" w:rsidRDefault="009E62B6">
            <w:pPr>
              <w:pStyle w:val="TAL"/>
              <w:rPr>
                <w:rFonts w:cs="Arial"/>
                <w:szCs w:val="18"/>
                <w:lang w:eastAsia="ja-JP"/>
              </w:rPr>
            </w:pPr>
            <w:r>
              <w:rPr>
                <w:rFonts w:cs="Arial"/>
                <w:szCs w:val="18"/>
              </w:rPr>
              <w:t>This feature also includes following parameters:</w:t>
            </w:r>
          </w:p>
          <w:p w14:paraId="72FC4BF3"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spellStart"/>
            <w:r>
              <w:rPr>
                <w:rFonts w:ascii="Arial" w:hAnsi="Arial" w:cs="Arial"/>
                <w:sz w:val="18"/>
                <w:szCs w:val="18"/>
              </w:rPr>
              <w:t>Ks,max</w:t>
            </w:r>
            <w:proofErr w:type="spellEnd"/>
          </w:p>
          <w:p w14:paraId="53FA93E6"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4F08CAAD"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1F542CCF"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7B47D27E"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0D632F0D"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3110C231" w14:textId="77777777" w:rsidR="009E62B6" w:rsidRDefault="009E62B6">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6AF69BAE"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BF3FC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FF4A00"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C6DA7D" w14:textId="77777777" w:rsidR="009E62B6" w:rsidRDefault="009E62B6">
            <w:pPr>
              <w:pStyle w:val="TAL"/>
              <w:jc w:val="center"/>
            </w:pPr>
            <w:r>
              <w:rPr>
                <w:bCs/>
                <w:iCs/>
              </w:rPr>
              <w:t>N/A</w:t>
            </w:r>
          </w:p>
        </w:tc>
      </w:tr>
      <w:tr w:rsidR="009E62B6" w14:paraId="075942F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73F0F7" w14:textId="77777777" w:rsidR="009E62B6" w:rsidRDefault="009E62B6">
            <w:pPr>
              <w:pStyle w:val="TAL"/>
              <w:rPr>
                <w:rFonts w:cs="Arial"/>
                <w:b/>
                <w:i/>
                <w:szCs w:val="18"/>
                <w:lang w:eastAsia="en-GB"/>
              </w:rPr>
            </w:pPr>
            <w:r>
              <w:rPr>
                <w:rFonts w:cs="Arial"/>
                <w:b/>
                <w:i/>
                <w:szCs w:val="18"/>
                <w:lang w:eastAsia="en-GB"/>
              </w:rPr>
              <w:t>mTRP-CSI-numCPU-r17</w:t>
            </w:r>
          </w:p>
          <w:p w14:paraId="03F001BC" w14:textId="77777777" w:rsidR="009E62B6" w:rsidRDefault="009E62B6">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proofErr w:type="spellStart"/>
            <w:r>
              <w:rPr>
                <w:rFonts w:cs="Arial"/>
                <w:i/>
                <w:iCs/>
                <w:szCs w:val="18"/>
                <w:lang w:eastAsia="en-GB"/>
              </w:rPr>
              <w:t>csi-ReportFramework</w:t>
            </w:r>
            <w:proofErr w:type="spellEnd"/>
            <w:r>
              <w:rPr>
                <w:rFonts w:cs="Arial"/>
                <w:szCs w:val="18"/>
                <w:lang w:eastAsia="en-GB"/>
              </w:rPr>
              <w:t>.</w:t>
            </w:r>
          </w:p>
          <w:p w14:paraId="297F4025" w14:textId="77777777" w:rsidR="009E62B6" w:rsidRDefault="009E62B6">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1CCA3C9" w14:textId="77777777" w:rsidR="009E62B6" w:rsidRDefault="009E62B6">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B40F69"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C0349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E7206" w14:textId="77777777" w:rsidR="009E62B6" w:rsidRDefault="009E62B6">
            <w:pPr>
              <w:pStyle w:val="TAL"/>
              <w:jc w:val="center"/>
              <w:rPr>
                <w:bCs/>
                <w:iCs/>
              </w:rPr>
            </w:pPr>
            <w:r>
              <w:rPr>
                <w:bCs/>
                <w:iCs/>
              </w:rPr>
              <w:t>N/A</w:t>
            </w:r>
          </w:p>
        </w:tc>
      </w:tr>
      <w:tr w:rsidR="009E62B6" w14:paraId="5900229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6B13E4" w14:textId="77777777" w:rsidR="009E62B6" w:rsidRDefault="009E62B6">
            <w:pPr>
              <w:pStyle w:val="TAL"/>
              <w:rPr>
                <w:rFonts w:cs="Arial"/>
                <w:b/>
                <w:bCs/>
                <w:i/>
                <w:iCs/>
                <w:szCs w:val="18"/>
                <w:lang w:eastAsia="en-GB"/>
              </w:rPr>
            </w:pPr>
            <w:r>
              <w:rPr>
                <w:rFonts w:cs="Arial"/>
                <w:b/>
                <w:bCs/>
                <w:i/>
                <w:iCs/>
                <w:szCs w:val="18"/>
                <w:lang w:eastAsia="en-GB"/>
              </w:rPr>
              <w:t>mTRP-CSI-additionalCSI-r17</w:t>
            </w:r>
          </w:p>
          <w:p w14:paraId="54E6C59A" w14:textId="77777777" w:rsidR="009E62B6" w:rsidRDefault="009E62B6">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3437927E" w14:textId="77777777" w:rsidR="009E62B6" w:rsidRDefault="009E62B6">
            <w:pPr>
              <w:pStyle w:val="TAL"/>
              <w:rPr>
                <w:rFonts w:cs="Arial"/>
                <w:b/>
                <w:bCs/>
                <w:i/>
                <w:iCs/>
                <w:szCs w:val="18"/>
                <w:lang w:eastAsia="ja-JP"/>
              </w:rPr>
            </w:pPr>
          </w:p>
          <w:p w14:paraId="52FBB4AE" w14:textId="77777777" w:rsidR="009E62B6" w:rsidRDefault="009E62B6">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D4F46F0"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6122D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82F1D7"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84AD7C" w14:textId="77777777" w:rsidR="009E62B6" w:rsidRDefault="009E62B6">
            <w:pPr>
              <w:pStyle w:val="TAL"/>
              <w:jc w:val="center"/>
            </w:pPr>
            <w:r>
              <w:rPr>
                <w:bCs/>
                <w:iCs/>
              </w:rPr>
              <w:t>N/A</w:t>
            </w:r>
          </w:p>
        </w:tc>
      </w:tr>
      <w:tr w:rsidR="009E62B6" w14:paraId="5BD874D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3B218A" w14:textId="77777777" w:rsidR="009E62B6" w:rsidRDefault="009E62B6">
            <w:pPr>
              <w:pStyle w:val="TAL"/>
              <w:rPr>
                <w:rFonts w:cs="Arial"/>
                <w:b/>
                <w:bCs/>
                <w:i/>
                <w:iCs/>
                <w:szCs w:val="18"/>
                <w:lang w:eastAsia="en-GB"/>
              </w:rPr>
            </w:pPr>
            <w:r>
              <w:rPr>
                <w:rFonts w:cs="Arial"/>
                <w:b/>
                <w:bCs/>
                <w:i/>
                <w:iCs/>
                <w:szCs w:val="18"/>
                <w:lang w:eastAsia="en-GB"/>
              </w:rPr>
              <w:t>mTRP-CSI-N-Max2-r17</w:t>
            </w:r>
          </w:p>
          <w:p w14:paraId="7882978D" w14:textId="77777777" w:rsidR="009E62B6" w:rsidRDefault="009E62B6">
            <w:pPr>
              <w:pStyle w:val="TAL"/>
              <w:rPr>
                <w:rFonts w:cs="Arial"/>
                <w:szCs w:val="18"/>
                <w:lang w:eastAsia="ja-JP"/>
              </w:rPr>
            </w:pPr>
            <w:r>
              <w:rPr>
                <w:rFonts w:cs="Arial"/>
                <w:szCs w:val="18"/>
              </w:rPr>
              <w:t xml:space="preserve">Indicates the support of maximum number of CMR pairs </w:t>
            </w:r>
            <w:proofErr w:type="spellStart"/>
            <w:r>
              <w:rPr>
                <w:rFonts w:cs="Arial"/>
                <w:szCs w:val="18"/>
              </w:rPr>
              <w:t>Nmax</w:t>
            </w:r>
            <w:proofErr w:type="spellEnd"/>
            <w:r>
              <w:rPr>
                <w:rFonts w:cs="Arial"/>
                <w:szCs w:val="18"/>
              </w:rPr>
              <w:t xml:space="preserve">=2 configured in </w:t>
            </w:r>
            <w:r>
              <w:rPr>
                <w:rFonts w:cs="Arial"/>
                <w:i/>
                <w:iCs/>
                <w:szCs w:val="18"/>
              </w:rPr>
              <w:t>NZP-CSI-RS-</w:t>
            </w:r>
            <w:proofErr w:type="spellStart"/>
            <w:r>
              <w:rPr>
                <w:rFonts w:cs="Arial"/>
                <w:i/>
                <w:iCs/>
                <w:szCs w:val="18"/>
              </w:rPr>
              <w:t>ResourceSet</w:t>
            </w:r>
            <w:proofErr w:type="spellEnd"/>
            <w:r>
              <w:rPr>
                <w:rFonts w:cs="Arial"/>
                <w:szCs w:val="18"/>
              </w:rPr>
              <w:t xml:space="preserve"> for a given CSI report setting.</w:t>
            </w:r>
          </w:p>
          <w:p w14:paraId="44FCF622" w14:textId="77777777" w:rsidR="009E62B6" w:rsidRDefault="009E62B6">
            <w:pPr>
              <w:pStyle w:val="TAL"/>
            </w:pPr>
          </w:p>
          <w:p w14:paraId="377B3E35" w14:textId="77777777" w:rsidR="009E62B6" w:rsidRDefault="009E62B6">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E0E5884"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666A96"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13E3E6"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1A9525" w14:textId="77777777" w:rsidR="009E62B6" w:rsidRDefault="009E62B6">
            <w:pPr>
              <w:pStyle w:val="TAL"/>
              <w:jc w:val="center"/>
            </w:pPr>
            <w:r>
              <w:rPr>
                <w:bCs/>
                <w:iCs/>
              </w:rPr>
              <w:t>N/A</w:t>
            </w:r>
          </w:p>
        </w:tc>
      </w:tr>
      <w:tr w:rsidR="009E62B6" w14:paraId="769D8B0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0687F7" w14:textId="77777777" w:rsidR="009E62B6" w:rsidRDefault="009E62B6">
            <w:pPr>
              <w:pStyle w:val="TAL"/>
              <w:rPr>
                <w:rFonts w:cs="Arial"/>
                <w:b/>
                <w:bCs/>
                <w:i/>
                <w:iCs/>
                <w:szCs w:val="18"/>
                <w:lang w:eastAsia="en-GB"/>
              </w:rPr>
            </w:pPr>
            <w:r>
              <w:rPr>
                <w:rFonts w:cs="Arial"/>
                <w:b/>
                <w:bCs/>
                <w:i/>
                <w:iCs/>
                <w:szCs w:val="18"/>
                <w:lang w:eastAsia="en-GB"/>
              </w:rPr>
              <w:t>mTRP-CSI-CMR-r17</w:t>
            </w:r>
          </w:p>
          <w:p w14:paraId="079AC2E2" w14:textId="77777777" w:rsidR="009E62B6" w:rsidRDefault="009E62B6">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57331BC3" w14:textId="77777777" w:rsidR="009E62B6" w:rsidRDefault="009E62B6">
            <w:pPr>
              <w:pStyle w:val="TAL"/>
              <w:rPr>
                <w:rFonts w:cs="Arial"/>
                <w:szCs w:val="18"/>
                <w:lang w:eastAsia="ja-JP"/>
              </w:rPr>
            </w:pPr>
          </w:p>
          <w:p w14:paraId="5EBCE280" w14:textId="77777777" w:rsidR="009E62B6" w:rsidRDefault="009E62B6">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F4A4077"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97C14A"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DF063B"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ED0D0" w14:textId="77777777" w:rsidR="009E62B6" w:rsidRDefault="009E62B6">
            <w:pPr>
              <w:pStyle w:val="TAL"/>
              <w:jc w:val="center"/>
            </w:pPr>
            <w:r>
              <w:t>FR2 only</w:t>
            </w:r>
          </w:p>
        </w:tc>
      </w:tr>
      <w:tr w:rsidR="009E62B6" w14:paraId="43970DB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ECB3F1" w14:textId="77777777" w:rsidR="009E62B6" w:rsidRDefault="009E62B6">
            <w:pPr>
              <w:pStyle w:val="TAL"/>
              <w:rPr>
                <w:rFonts w:cs="Arial"/>
                <w:b/>
                <w:bCs/>
                <w:i/>
                <w:iCs/>
                <w:szCs w:val="18"/>
                <w:lang w:eastAsia="en-GB"/>
              </w:rPr>
            </w:pPr>
            <w:r>
              <w:rPr>
                <w:rFonts w:cs="Arial"/>
                <w:b/>
                <w:bCs/>
                <w:i/>
                <w:iCs/>
                <w:szCs w:val="18"/>
                <w:lang w:eastAsia="en-GB"/>
              </w:rPr>
              <w:t>mTRP-PDCCH-individual-r17</w:t>
            </w:r>
          </w:p>
          <w:p w14:paraId="57BFD0D5" w14:textId="77777777" w:rsidR="009E62B6" w:rsidRDefault="009E62B6">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4BB62A1" w14:textId="77777777" w:rsidR="009E62B6" w:rsidRDefault="009E62B6">
            <w:pPr>
              <w:pStyle w:val="TAL"/>
              <w:rPr>
                <w:rFonts w:cs="Arial"/>
                <w:szCs w:val="18"/>
                <w:lang w:eastAsia="ja-JP"/>
              </w:rPr>
            </w:pPr>
          </w:p>
          <w:p w14:paraId="53C39FDE" w14:textId="77777777" w:rsidR="009E62B6" w:rsidRDefault="009E62B6">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2D8D859"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F099D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4B6A5B"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3C124E" w14:textId="77777777" w:rsidR="009E62B6" w:rsidRDefault="009E62B6">
            <w:pPr>
              <w:pStyle w:val="TAL"/>
              <w:jc w:val="center"/>
            </w:pPr>
            <w:r>
              <w:rPr>
                <w:bCs/>
                <w:iCs/>
              </w:rPr>
              <w:t>N/A</w:t>
            </w:r>
          </w:p>
        </w:tc>
      </w:tr>
      <w:tr w:rsidR="009E62B6" w14:paraId="30843A1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69F25" w14:textId="77777777" w:rsidR="009E62B6" w:rsidRDefault="009E62B6">
            <w:pPr>
              <w:pStyle w:val="TAL"/>
              <w:rPr>
                <w:rFonts w:cs="Arial"/>
                <w:b/>
                <w:bCs/>
                <w:i/>
                <w:iCs/>
                <w:szCs w:val="18"/>
                <w:lang w:eastAsia="en-GB"/>
              </w:rPr>
            </w:pPr>
            <w:r>
              <w:rPr>
                <w:rFonts w:cs="Arial"/>
                <w:b/>
                <w:bCs/>
                <w:i/>
                <w:iCs/>
                <w:szCs w:val="18"/>
                <w:lang w:eastAsia="en-GB"/>
              </w:rPr>
              <w:t>mTRP-PDCCH-anySpan-3Symbols-r17</w:t>
            </w:r>
          </w:p>
          <w:p w14:paraId="54440A9C" w14:textId="77777777" w:rsidR="009E62B6" w:rsidRDefault="009E62B6">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5157D70A" w14:textId="77777777" w:rsidR="009E62B6" w:rsidRDefault="009E62B6">
            <w:pPr>
              <w:pStyle w:val="TAL"/>
              <w:rPr>
                <w:b/>
                <w:i/>
                <w:lang w:eastAsia="ja-JP"/>
              </w:rPr>
            </w:pPr>
            <w:r>
              <w:t xml:space="preserve">The UE indicating support of this feature shall also indicate support of </w:t>
            </w:r>
            <w:proofErr w:type="spellStart"/>
            <w:r>
              <w:rPr>
                <w:i/>
                <w:iCs/>
              </w:rPr>
              <w:t>pdcchMonitoringSingleOccasion</w:t>
            </w:r>
            <w:proofErr w:type="spellEnd"/>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E188B4"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4634B6"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61035C"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CAA0B7" w14:textId="77777777" w:rsidR="009E62B6" w:rsidRDefault="009E62B6">
            <w:pPr>
              <w:pStyle w:val="TAL"/>
              <w:jc w:val="center"/>
            </w:pPr>
            <w:r>
              <w:t>FR1 only</w:t>
            </w:r>
          </w:p>
        </w:tc>
      </w:tr>
      <w:tr w:rsidR="009E62B6" w14:paraId="0F4E600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635C3" w14:textId="77777777" w:rsidR="009E62B6" w:rsidRDefault="009E62B6">
            <w:pPr>
              <w:pStyle w:val="TAL"/>
              <w:rPr>
                <w:rFonts w:cs="Arial"/>
                <w:b/>
                <w:bCs/>
                <w:i/>
                <w:iCs/>
                <w:szCs w:val="18"/>
                <w:lang w:eastAsia="en-GB"/>
              </w:rPr>
            </w:pPr>
            <w:r>
              <w:rPr>
                <w:rFonts w:cs="Arial"/>
                <w:b/>
                <w:bCs/>
                <w:i/>
                <w:iCs/>
                <w:szCs w:val="18"/>
                <w:lang w:eastAsia="en-GB"/>
              </w:rPr>
              <w:lastRenderedPageBreak/>
              <w:t>mTRP-PDCCH-TwoQCL-TypeD-r17</w:t>
            </w:r>
            <w:r>
              <w:rPr>
                <w:rFonts w:cs="Arial"/>
                <w:b/>
                <w:bCs/>
                <w:i/>
                <w:iCs/>
                <w:szCs w:val="18"/>
                <w:lang w:eastAsia="en-GB"/>
              </w:rPr>
              <w:tab/>
            </w:r>
          </w:p>
          <w:p w14:paraId="783961C3"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w:t>
            </w:r>
            <w:proofErr w:type="spellStart"/>
            <w:r>
              <w:rPr>
                <w:rFonts w:eastAsia="Malgun Gothic" w:cs="Arial"/>
                <w:szCs w:val="18"/>
                <w:lang w:eastAsia="ko-KR"/>
              </w:rPr>
              <w:t>TypeD</w:t>
            </w:r>
            <w:proofErr w:type="spellEnd"/>
            <w:r>
              <w:rPr>
                <w:rFonts w:eastAsia="Malgun Gothic" w:cs="Arial"/>
                <w:szCs w:val="18"/>
                <w:lang w:eastAsia="ko-KR"/>
              </w:rPr>
              <w:t xml:space="preserve"> for time-domain overlapping CORESETs in the same CC or for intra-band CA when UE is configured with PDCCH repetition.</w:t>
            </w:r>
          </w:p>
          <w:p w14:paraId="4C687392" w14:textId="77777777" w:rsidR="009E62B6" w:rsidRDefault="009E62B6">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5E267A16"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2673D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379EE8"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D7F7E9" w14:textId="77777777" w:rsidR="009E62B6" w:rsidRDefault="009E62B6">
            <w:pPr>
              <w:pStyle w:val="TAL"/>
              <w:jc w:val="center"/>
            </w:pPr>
            <w:r>
              <w:t>FR2 only</w:t>
            </w:r>
          </w:p>
        </w:tc>
      </w:tr>
      <w:tr w:rsidR="009E62B6" w14:paraId="2AB5D77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C64009" w14:textId="77777777" w:rsidR="009E62B6" w:rsidRDefault="009E62B6">
            <w:pPr>
              <w:pStyle w:val="TAL"/>
              <w:rPr>
                <w:rFonts w:cs="Arial"/>
                <w:b/>
                <w:bCs/>
                <w:i/>
                <w:iCs/>
                <w:szCs w:val="18"/>
                <w:lang w:eastAsia="en-GB"/>
              </w:rPr>
            </w:pPr>
            <w:r>
              <w:rPr>
                <w:rFonts w:cs="Arial"/>
                <w:b/>
                <w:bCs/>
                <w:i/>
                <w:iCs/>
                <w:szCs w:val="18"/>
                <w:lang w:eastAsia="en-GB"/>
              </w:rPr>
              <w:t>mTRP-PUSCH-CSI-RS-r17</w:t>
            </w:r>
          </w:p>
          <w:p w14:paraId="6C937727"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704F03DC" w14:textId="77777777" w:rsidR="009E62B6" w:rsidRDefault="009E62B6">
            <w:pPr>
              <w:pStyle w:val="TAL"/>
              <w:rPr>
                <w:rFonts w:eastAsia="Malgun Gothic" w:cs="Arial"/>
                <w:szCs w:val="18"/>
                <w:lang w:eastAsia="ko-KR"/>
              </w:rPr>
            </w:pPr>
          </w:p>
          <w:p w14:paraId="2253EFF5" w14:textId="77777777" w:rsidR="009E62B6" w:rsidRDefault="009E62B6">
            <w:pPr>
              <w:pStyle w:val="TAL"/>
              <w:rPr>
                <w:rFonts w:eastAsia="Times New Roman" w:cs="Arial"/>
                <w:szCs w:val="18"/>
                <w:lang w:eastAsia="ja-JP"/>
              </w:rPr>
            </w:pPr>
            <w:r>
              <w:rPr>
                <w:rFonts w:cs="Arial"/>
                <w:szCs w:val="18"/>
              </w:rPr>
              <w:t>This feature also includes following parameters:</w:t>
            </w:r>
          </w:p>
          <w:p w14:paraId="0929462D" w14:textId="77777777" w:rsidR="009E62B6" w:rsidRDefault="009E62B6">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0F75DA5B" w14:textId="77777777" w:rsidR="009E62B6" w:rsidRDefault="009E62B6">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37469CC4" w14:textId="77777777" w:rsidR="009E62B6" w:rsidRDefault="009E62B6">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2AF8DE86" w14:textId="77777777" w:rsidR="009E62B6" w:rsidRDefault="009E62B6">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287D93EC" w14:textId="77777777" w:rsidR="009E62B6" w:rsidRDefault="009E62B6">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w:t>
            </w:r>
            <w:proofErr w:type="gramStart"/>
            <w:r>
              <w:rPr>
                <w:rFonts w:ascii="Arial" w:hAnsi="Arial"/>
                <w:sz w:val="18"/>
                <w:szCs w:val="18"/>
              </w:rPr>
              <w:t>codebook based</w:t>
            </w:r>
            <w:proofErr w:type="gramEnd"/>
            <w:r>
              <w:rPr>
                <w:rFonts w:ascii="Arial" w:hAnsi="Arial"/>
                <w:sz w:val="18"/>
                <w:szCs w:val="18"/>
              </w:rPr>
              <w:t xml:space="preserve"> transmission simultaneously.</w:t>
            </w:r>
          </w:p>
          <w:p w14:paraId="74A08505" w14:textId="77777777" w:rsidR="009E62B6" w:rsidRDefault="009E62B6">
            <w:pPr>
              <w:pStyle w:val="TAL"/>
              <w:rPr>
                <w:rFonts w:cs="Arial"/>
                <w:b/>
                <w:bCs/>
                <w:i/>
                <w:iCs/>
                <w:szCs w:val="18"/>
                <w:lang w:eastAsia="en-GB"/>
              </w:rPr>
            </w:pPr>
          </w:p>
          <w:p w14:paraId="4D1C0B2D" w14:textId="77777777" w:rsidR="009E62B6" w:rsidRDefault="009E62B6">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47E588A7"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BB83733"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2A72C5"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81E833" w14:textId="77777777" w:rsidR="009E62B6" w:rsidRDefault="009E62B6">
            <w:pPr>
              <w:pStyle w:val="TAL"/>
              <w:jc w:val="center"/>
            </w:pPr>
            <w:r>
              <w:rPr>
                <w:bCs/>
                <w:iCs/>
              </w:rPr>
              <w:t>N/A</w:t>
            </w:r>
          </w:p>
        </w:tc>
      </w:tr>
      <w:tr w:rsidR="009E62B6" w14:paraId="73E3F34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173869" w14:textId="77777777" w:rsidR="009E62B6" w:rsidRDefault="009E62B6">
            <w:pPr>
              <w:pStyle w:val="TAL"/>
              <w:rPr>
                <w:rFonts w:cs="Arial"/>
                <w:b/>
                <w:bCs/>
                <w:i/>
                <w:iCs/>
                <w:szCs w:val="18"/>
                <w:lang w:eastAsia="en-GB"/>
              </w:rPr>
            </w:pPr>
            <w:r>
              <w:rPr>
                <w:rFonts w:cs="Arial"/>
                <w:b/>
                <w:bCs/>
                <w:i/>
                <w:iCs/>
                <w:szCs w:val="18"/>
                <w:lang w:eastAsia="en-GB"/>
              </w:rPr>
              <w:t>mTRP-PUSCH-cyclicMapping-r17</w:t>
            </w:r>
          </w:p>
          <w:p w14:paraId="1EDBE19F"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746B638E" w14:textId="77777777" w:rsidR="009E62B6" w:rsidRDefault="009E62B6">
            <w:pPr>
              <w:pStyle w:val="TAL"/>
              <w:rPr>
                <w:rFonts w:eastAsia="Times New Roman" w:cs="Arial"/>
                <w:szCs w:val="18"/>
                <w:lang w:eastAsia="ja-JP"/>
              </w:rPr>
            </w:pPr>
          </w:p>
          <w:p w14:paraId="56D733C6" w14:textId="77777777" w:rsidR="009E62B6" w:rsidRDefault="009E62B6">
            <w:pPr>
              <w:pStyle w:val="TAL"/>
            </w:pPr>
            <w:r>
              <w:t xml:space="preserve">The UE indicating support of this feature shall also indicate the support of </w:t>
            </w:r>
            <w:r>
              <w:rPr>
                <w:i/>
                <w:iCs/>
              </w:rPr>
              <w:t>mTRP-PUSCH-TypeA-CB-r17</w:t>
            </w:r>
          </w:p>
          <w:p w14:paraId="18EA1011" w14:textId="77777777" w:rsidR="009E62B6" w:rsidRDefault="009E62B6">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772D8C"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1B37BE"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362C60"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5102C4" w14:textId="77777777" w:rsidR="009E62B6" w:rsidRDefault="009E62B6">
            <w:pPr>
              <w:pStyle w:val="TAL"/>
              <w:jc w:val="center"/>
            </w:pPr>
            <w:r>
              <w:rPr>
                <w:bCs/>
                <w:iCs/>
              </w:rPr>
              <w:t>N/A</w:t>
            </w:r>
          </w:p>
        </w:tc>
      </w:tr>
      <w:tr w:rsidR="009E62B6" w14:paraId="6330975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F86CAB" w14:textId="77777777" w:rsidR="009E62B6" w:rsidRDefault="009E62B6">
            <w:pPr>
              <w:pStyle w:val="TAL"/>
              <w:rPr>
                <w:rFonts w:cs="Arial"/>
                <w:b/>
                <w:bCs/>
                <w:i/>
                <w:iCs/>
                <w:szCs w:val="18"/>
                <w:lang w:eastAsia="en-GB"/>
              </w:rPr>
            </w:pPr>
            <w:r>
              <w:rPr>
                <w:rFonts w:cs="Arial"/>
                <w:b/>
                <w:bCs/>
                <w:i/>
                <w:iCs/>
                <w:szCs w:val="18"/>
                <w:lang w:eastAsia="en-GB"/>
              </w:rPr>
              <w:t>mTRP-PUSCH-secondTPC-r17</w:t>
            </w:r>
          </w:p>
          <w:p w14:paraId="776DA46D" w14:textId="77777777" w:rsidR="009E62B6" w:rsidRDefault="009E62B6">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4449CE4D" w14:textId="77777777" w:rsidR="009E62B6" w:rsidRDefault="009E62B6">
            <w:pPr>
              <w:pStyle w:val="TAL"/>
              <w:rPr>
                <w:rFonts w:cs="Arial"/>
                <w:szCs w:val="18"/>
              </w:rPr>
            </w:pPr>
          </w:p>
          <w:p w14:paraId="5E7C3E9B" w14:textId="77777777" w:rsidR="009E62B6" w:rsidRDefault="009E62B6">
            <w:pPr>
              <w:pStyle w:val="TAL"/>
              <w:rPr>
                <w:i/>
              </w:rPr>
            </w:pPr>
            <w:r>
              <w:t xml:space="preserve">The UE indicating support of this feature shall also indicate the support of </w:t>
            </w:r>
            <w:r>
              <w:rPr>
                <w:i/>
              </w:rPr>
              <w:t>mTRP-PUSCH-TypeA-CB-r17</w:t>
            </w:r>
          </w:p>
          <w:p w14:paraId="5F7AA9F5" w14:textId="77777777" w:rsidR="009E62B6" w:rsidRDefault="009E62B6">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FD6FA2F"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48E9A3"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380921"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C2F4A7" w14:textId="77777777" w:rsidR="009E62B6" w:rsidRDefault="009E62B6">
            <w:pPr>
              <w:pStyle w:val="TAL"/>
              <w:jc w:val="center"/>
            </w:pPr>
            <w:r>
              <w:rPr>
                <w:bCs/>
                <w:iCs/>
              </w:rPr>
              <w:t>N/A</w:t>
            </w:r>
          </w:p>
        </w:tc>
      </w:tr>
      <w:tr w:rsidR="009E62B6" w14:paraId="71A3196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29C070" w14:textId="77777777" w:rsidR="009E62B6" w:rsidRDefault="009E62B6">
            <w:pPr>
              <w:pStyle w:val="TAL"/>
              <w:rPr>
                <w:rFonts w:cs="Arial"/>
                <w:b/>
                <w:bCs/>
                <w:i/>
                <w:iCs/>
                <w:szCs w:val="18"/>
                <w:lang w:eastAsia="en-GB"/>
              </w:rPr>
            </w:pPr>
            <w:r>
              <w:rPr>
                <w:rFonts w:cs="Arial"/>
                <w:b/>
                <w:bCs/>
                <w:i/>
                <w:iCs/>
                <w:szCs w:val="18"/>
                <w:lang w:eastAsia="en-GB"/>
              </w:rPr>
              <w:t>mTRP-PUSCH-twoPHR-Reporting-r17</w:t>
            </w:r>
          </w:p>
          <w:p w14:paraId="0EC86381" w14:textId="77777777" w:rsidR="009E62B6" w:rsidRDefault="009E62B6">
            <w:pPr>
              <w:pStyle w:val="TAL"/>
              <w:rPr>
                <w:rFonts w:eastAsia="Malgun Gothic" w:cs="Arial"/>
                <w:szCs w:val="18"/>
                <w:lang w:eastAsia="ko-KR"/>
              </w:rPr>
            </w:pPr>
            <w:bookmarkStart w:id="54"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54"/>
          </w:p>
          <w:p w14:paraId="389E0509" w14:textId="77777777" w:rsidR="009E62B6" w:rsidRDefault="009E62B6">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133F473"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135B2D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1BFFB5"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DB5C5" w14:textId="77777777" w:rsidR="009E62B6" w:rsidRDefault="009E62B6">
            <w:pPr>
              <w:pStyle w:val="TAL"/>
              <w:jc w:val="center"/>
            </w:pPr>
            <w:r>
              <w:rPr>
                <w:bCs/>
                <w:iCs/>
              </w:rPr>
              <w:t>N/A</w:t>
            </w:r>
          </w:p>
        </w:tc>
      </w:tr>
      <w:tr w:rsidR="009E62B6" w14:paraId="7F34DA2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13B37C" w14:textId="77777777" w:rsidR="009E62B6" w:rsidRDefault="009E62B6">
            <w:pPr>
              <w:pStyle w:val="TAL"/>
              <w:rPr>
                <w:rFonts w:cs="Arial"/>
                <w:b/>
                <w:bCs/>
                <w:i/>
                <w:iCs/>
                <w:szCs w:val="18"/>
                <w:lang w:eastAsia="en-GB"/>
              </w:rPr>
            </w:pPr>
            <w:r>
              <w:rPr>
                <w:rFonts w:cs="Arial"/>
                <w:b/>
                <w:bCs/>
                <w:i/>
                <w:iCs/>
                <w:szCs w:val="18"/>
                <w:lang w:eastAsia="en-GB"/>
              </w:rPr>
              <w:t>mTRP-PUSCH-A-CSI-r17</w:t>
            </w:r>
          </w:p>
          <w:p w14:paraId="23D94EC6"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62AFDAA5" w14:textId="77777777" w:rsidR="009E62B6" w:rsidRDefault="009E62B6">
            <w:pPr>
              <w:pStyle w:val="TAL"/>
              <w:rPr>
                <w:rFonts w:eastAsia="Malgun Gothic" w:cs="Arial"/>
                <w:szCs w:val="18"/>
                <w:lang w:eastAsia="ko-KR"/>
              </w:rPr>
            </w:pPr>
          </w:p>
          <w:p w14:paraId="0F63C82E" w14:textId="77777777" w:rsidR="009E62B6" w:rsidRDefault="009E62B6">
            <w:pPr>
              <w:pStyle w:val="TAL"/>
              <w:rPr>
                <w:rFonts w:eastAsia="Times New Roman"/>
                <w:i/>
                <w:lang w:eastAsia="ja-JP"/>
              </w:rPr>
            </w:pPr>
            <w:r>
              <w:t xml:space="preserve">The UE indicating support of this feature shall also indicate the support of </w:t>
            </w:r>
            <w:r>
              <w:rPr>
                <w:i/>
              </w:rPr>
              <w:t>mTRP-PUSCH-TypeA-CB-r17</w:t>
            </w:r>
          </w:p>
          <w:p w14:paraId="02035732" w14:textId="77777777" w:rsidR="009E62B6" w:rsidRDefault="009E62B6">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534BB68"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065EF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7741CB"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23C477" w14:textId="77777777" w:rsidR="009E62B6" w:rsidRDefault="009E62B6">
            <w:pPr>
              <w:pStyle w:val="TAL"/>
              <w:jc w:val="center"/>
            </w:pPr>
            <w:r>
              <w:rPr>
                <w:bCs/>
                <w:iCs/>
              </w:rPr>
              <w:t>N/A</w:t>
            </w:r>
          </w:p>
        </w:tc>
      </w:tr>
      <w:tr w:rsidR="009E62B6" w14:paraId="4D0D094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A1EA9A" w14:textId="77777777" w:rsidR="009E62B6" w:rsidRDefault="009E62B6">
            <w:pPr>
              <w:pStyle w:val="TAL"/>
              <w:rPr>
                <w:rFonts w:cs="Arial"/>
                <w:b/>
                <w:bCs/>
                <w:i/>
                <w:iCs/>
                <w:szCs w:val="18"/>
                <w:lang w:eastAsia="en-GB"/>
              </w:rPr>
            </w:pPr>
            <w:r>
              <w:rPr>
                <w:rFonts w:cs="Arial"/>
                <w:b/>
                <w:bCs/>
                <w:i/>
                <w:iCs/>
                <w:szCs w:val="18"/>
                <w:lang w:eastAsia="en-GB"/>
              </w:rPr>
              <w:t>mTRP-PUSCH-SP-CSI-r17</w:t>
            </w:r>
          </w:p>
          <w:p w14:paraId="43B1E718" w14:textId="77777777" w:rsidR="009E62B6" w:rsidRDefault="009E62B6">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1AFB52B2" w14:textId="77777777" w:rsidR="009E62B6" w:rsidRDefault="009E62B6">
            <w:pPr>
              <w:pStyle w:val="TAL"/>
              <w:rPr>
                <w:rFonts w:cs="Arial"/>
                <w:szCs w:val="18"/>
              </w:rPr>
            </w:pPr>
          </w:p>
          <w:p w14:paraId="36A03B60" w14:textId="77777777" w:rsidR="009E62B6" w:rsidRDefault="009E62B6">
            <w:pPr>
              <w:pStyle w:val="TAL"/>
              <w:rPr>
                <w:i/>
              </w:rPr>
            </w:pPr>
            <w:r>
              <w:t xml:space="preserve">The UE indicating support of this feature shall also indicate the support of </w:t>
            </w:r>
            <w:r>
              <w:rPr>
                <w:i/>
              </w:rPr>
              <w:t>mTRP-PUSCH-TypeA-CB-r17</w:t>
            </w:r>
          </w:p>
          <w:p w14:paraId="3C129B01" w14:textId="77777777" w:rsidR="009E62B6" w:rsidRDefault="009E62B6">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0D159FE"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763CF0"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0CB0F5"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D84D0" w14:textId="77777777" w:rsidR="009E62B6" w:rsidRDefault="009E62B6">
            <w:pPr>
              <w:pStyle w:val="TAL"/>
              <w:jc w:val="center"/>
            </w:pPr>
            <w:r>
              <w:rPr>
                <w:bCs/>
                <w:iCs/>
              </w:rPr>
              <w:t>N/A</w:t>
            </w:r>
          </w:p>
        </w:tc>
      </w:tr>
      <w:tr w:rsidR="009E62B6" w14:paraId="7460106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2A1AAD" w14:textId="77777777" w:rsidR="009E62B6" w:rsidRDefault="009E62B6">
            <w:pPr>
              <w:pStyle w:val="TAL"/>
              <w:rPr>
                <w:rFonts w:cs="Arial"/>
                <w:b/>
                <w:bCs/>
                <w:i/>
                <w:iCs/>
                <w:szCs w:val="18"/>
                <w:lang w:eastAsia="en-GB"/>
              </w:rPr>
            </w:pPr>
            <w:r>
              <w:rPr>
                <w:rFonts w:cs="Arial"/>
                <w:b/>
                <w:bCs/>
                <w:i/>
                <w:iCs/>
                <w:szCs w:val="18"/>
                <w:lang w:eastAsia="en-GB"/>
              </w:rPr>
              <w:t>mTRP-PUSCH-CG-r17</w:t>
            </w:r>
          </w:p>
          <w:p w14:paraId="524E1A91"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195DFD9A" w14:textId="77777777" w:rsidR="009E62B6" w:rsidRDefault="009E62B6">
            <w:pPr>
              <w:pStyle w:val="TAL"/>
              <w:rPr>
                <w:rFonts w:eastAsia="Malgun Gothic" w:cs="Arial"/>
                <w:szCs w:val="18"/>
                <w:lang w:eastAsia="ko-KR"/>
              </w:rPr>
            </w:pPr>
          </w:p>
          <w:p w14:paraId="45D6B704" w14:textId="77777777" w:rsidR="009E62B6" w:rsidRDefault="009E62B6">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5937E586" w14:textId="77777777" w:rsidR="009E62B6" w:rsidRDefault="009E62B6">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6D340C"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729F8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5FD358"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3B98C1" w14:textId="77777777" w:rsidR="009E62B6" w:rsidRDefault="009E62B6">
            <w:pPr>
              <w:pStyle w:val="TAL"/>
              <w:jc w:val="center"/>
            </w:pPr>
            <w:r>
              <w:rPr>
                <w:bCs/>
                <w:iCs/>
              </w:rPr>
              <w:t>N/A</w:t>
            </w:r>
          </w:p>
        </w:tc>
      </w:tr>
      <w:tr w:rsidR="009E62B6" w14:paraId="2978B1C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16B80" w14:textId="77777777" w:rsidR="009E62B6" w:rsidRDefault="009E62B6">
            <w:pPr>
              <w:pStyle w:val="TAL"/>
              <w:rPr>
                <w:rFonts w:cs="Arial"/>
                <w:b/>
                <w:bCs/>
                <w:i/>
                <w:iCs/>
                <w:szCs w:val="18"/>
                <w:lang w:eastAsia="en-GB"/>
              </w:rPr>
            </w:pPr>
            <w:r>
              <w:rPr>
                <w:rFonts w:cs="Arial"/>
                <w:b/>
                <w:bCs/>
                <w:i/>
                <w:iCs/>
                <w:szCs w:val="18"/>
                <w:lang w:eastAsia="en-GB"/>
              </w:rPr>
              <w:lastRenderedPageBreak/>
              <w:t>mTRP-PUCCH-MAC-CE-r17</w:t>
            </w:r>
          </w:p>
          <w:p w14:paraId="4865D68E"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05E4E340" w14:textId="77777777" w:rsidR="009E62B6" w:rsidRDefault="009E62B6">
            <w:pPr>
              <w:pStyle w:val="TAL"/>
              <w:rPr>
                <w:rFonts w:eastAsia="Times New Roman" w:cs="Arial"/>
                <w:bCs/>
                <w:iCs/>
                <w:szCs w:val="18"/>
                <w:lang w:eastAsia="ja-JP"/>
              </w:rPr>
            </w:pPr>
          </w:p>
          <w:p w14:paraId="38EEC3AD" w14:textId="77777777" w:rsidR="009E62B6" w:rsidRDefault="009E62B6">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AD58AE1"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3DBB12"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3E7982"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C82D24" w14:textId="77777777" w:rsidR="009E62B6" w:rsidRDefault="009E62B6">
            <w:pPr>
              <w:pStyle w:val="TAL"/>
              <w:jc w:val="center"/>
            </w:pPr>
            <w:r>
              <w:rPr>
                <w:bCs/>
                <w:iCs/>
              </w:rPr>
              <w:t>N/A</w:t>
            </w:r>
          </w:p>
        </w:tc>
      </w:tr>
      <w:tr w:rsidR="009E62B6" w14:paraId="6E29DD5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48976E" w14:textId="77777777" w:rsidR="009E62B6" w:rsidRDefault="009E62B6">
            <w:pPr>
              <w:pStyle w:val="TAL"/>
              <w:rPr>
                <w:rFonts w:cs="Arial"/>
                <w:b/>
                <w:bCs/>
                <w:i/>
                <w:iCs/>
                <w:szCs w:val="18"/>
                <w:lang w:eastAsia="en-GB"/>
              </w:rPr>
            </w:pPr>
            <w:r>
              <w:rPr>
                <w:rFonts w:cs="Arial"/>
                <w:b/>
                <w:bCs/>
                <w:i/>
                <w:iCs/>
                <w:szCs w:val="18"/>
                <w:lang w:eastAsia="en-GB"/>
              </w:rPr>
              <w:t>mTRP-PUCCH-maxNum-PC-FR1-r17</w:t>
            </w:r>
          </w:p>
          <w:p w14:paraId="79E607A9"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08C0E126" w14:textId="77777777" w:rsidR="009E62B6" w:rsidRDefault="009E62B6">
            <w:pPr>
              <w:pStyle w:val="TAL"/>
              <w:rPr>
                <w:rFonts w:eastAsia="Times New Roman"/>
                <w:lang w:eastAsia="ja-JP"/>
              </w:rPr>
            </w:pPr>
          </w:p>
          <w:p w14:paraId="6A8A20EE" w14:textId="77777777" w:rsidR="009E62B6" w:rsidRDefault="009E62B6">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501E3828"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5D2D60"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A2835B"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961ED6" w14:textId="77777777" w:rsidR="009E62B6" w:rsidRDefault="009E62B6">
            <w:pPr>
              <w:pStyle w:val="TAL"/>
              <w:jc w:val="center"/>
            </w:pPr>
            <w:r>
              <w:t>FR1 only</w:t>
            </w:r>
          </w:p>
        </w:tc>
      </w:tr>
      <w:tr w:rsidR="009E62B6" w14:paraId="3AD8FEA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D5E7F" w14:textId="77777777" w:rsidR="009E62B6" w:rsidRDefault="009E62B6">
            <w:pPr>
              <w:pStyle w:val="TAL"/>
              <w:rPr>
                <w:rFonts w:cs="Arial"/>
                <w:b/>
                <w:bCs/>
                <w:i/>
                <w:iCs/>
                <w:szCs w:val="18"/>
                <w:lang w:eastAsia="en-GB"/>
              </w:rPr>
            </w:pPr>
            <w:r>
              <w:rPr>
                <w:rFonts w:cs="Arial"/>
                <w:b/>
                <w:bCs/>
                <w:i/>
                <w:iCs/>
                <w:szCs w:val="18"/>
                <w:lang w:eastAsia="en-GB"/>
              </w:rPr>
              <w:t>mTRP-inter-Cell-r17</w:t>
            </w:r>
          </w:p>
          <w:p w14:paraId="1CBF0CC6" w14:textId="77777777" w:rsidR="009E62B6" w:rsidRDefault="009E62B6">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6859CB37" w14:textId="77777777" w:rsidR="009E62B6" w:rsidRDefault="009E62B6">
            <w:pPr>
              <w:pStyle w:val="TAL"/>
              <w:rPr>
                <w:rFonts w:eastAsia="Times New Roman" w:cs="Arial"/>
                <w:szCs w:val="18"/>
                <w:lang w:eastAsia="ja-JP"/>
              </w:rPr>
            </w:pPr>
            <w:r>
              <w:rPr>
                <w:rFonts w:cs="Arial"/>
                <w:szCs w:val="18"/>
              </w:rPr>
              <w:t>This feature also includes following parameters:</w:t>
            </w:r>
          </w:p>
          <w:p w14:paraId="57D5DB2A"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245C076"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8F53F6B" w14:textId="77777777" w:rsidR="009E62B6" w:rsidRDefault="009E62B6">
            <w:pPr>
              <w:pStyle w:val="TAL"/>
              <w:rPr>
                <w:rFonts w:cs="Arial"/>
                <w:szCs w:val="18"/>
              </w:rPr>
            </w:pPr>
          </w:p>
          <w:p w14:paraId="438EA976" w14:textId="77777777" w:rsidR="009E62B6" w:rsidRDefault="009E62B6">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5307F98B"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FD35F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0D2BB6"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52C840" w14:textId="77777777" w:rsidR="009E62B6" w:rsidRDefault="009E62B6">
            <w:pPr>
              <w:pStyle w:val="TAL"/>
              <w:jc w:val="center"/>
            </w:pPr>
            <w:r>
              <w:rPr>
                <w:bCs/>
                <w:iCs/>
              </w:rPr>
              <w:t>N/A</w:t>
            </w:r>
          </w:p>
        </w:tc>
      </w:tr>
      <w:tr w:rsidR="009E62B6" w14:paraId="065068A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ADA6AE" w14:textId="77777777" w:rsidR="009E62B6" w:rsidRDefault="009E62B6">
            <w:pPr>
              <w:pStyle w:val="TAL"/>
              <w:rPr>
                <w:rFonts w:cs="Arial"/>
                <w:b/>
                <w:bCs/>
                <w:i/>
                <w:iCs/>
                <w:szCs w:val="18"/>
                <w:lang w:eastAsia="en-GB"/>
              </w:rPr>
            </w:pPr>
            <w:r>
              <w:rPr>
                <w:rFonts w:cs="Arial"/>
                <w:b/>
                <w:bCs/>
                <w:i/>
                <w:iCs/>
                <w:szCs w:val="18"/>
                <w:lang w:eastAsia="en-GB"/>
              </w:rPr>
              <w:t>mTRP-GroupBasedL1-RSRP-r17</w:t>
            </w:r>
          </w:p>
          <w:p w14:paraId="6DE03787" w14:textId="77777777" w:rsidR="009E62B6" w:rsidRDefault="009E62B6">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4DBF1979" w14:textId="77777777" w:rsidR="009E62B6" w:rsidRDefault="009E62B6">
            <w:pPr>
              <w:pStyle w:val="TAL"/>
              <w:rPr>
                <w:rFonts w:cs="Arial"/>
                <w:szCs w:val="18"/>
                <w:lang w:eastAsia="ja-JP"/>
              </w:rPr>
            </w:pPr>
            <w:r>
              <w:rPr>
                <w:rFonts w:cs="Arial"/>
                <w:szCs w:val="18"/>
              </w:rPr>
              <w:t>This feature also includes following parameters:</w:t>
            </w:r>
          </w:p>
          <w:p w14:paraId="3741124C" w14:textId="77777777" w:rsidR="009E62B6" w:rsidRDefault="009E62B6">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5667B132" w14:textId="77777777" w:rsidR="009E62B6" w:rsidRDefault="009E62B6">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63059EDB" w14:textId="77777777" w:rsidR="009E62B6" w:rsidRDefault="009E62B6">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69AC33A3" w14:textId="77777777" w:rsidR="009E62B6" w:rsidRDefault="009E62B6">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E45ECA1"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938BF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6E6F41"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AF049A" w14:textId="77777777" w:rsidR="009E62B6" w:rsidRDefault="009E62B6">
            <w:pPr>
              <w:pStyle w:val="TAL"/>
              <w:jc w:val="center"/>
            </w:pPr>
            <w:r>
              <w:rPr>
                <w:bCs/>
                <w:iCs/>
              </w:rPr>
              <w:t>N/A</w:t>
            </w:r>
          </w:p>
        </w:tc>
      </w:tr>
      <w:tr w:rsidR="009E62B6" w14:paraId="2A20A89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CA1CB" w14:textId="77777777" w:rsidR="009E62B6" w:rsidRDefault="009E62B6">
            <w:pPr>
              <w:pStyle w:val="TAL"/>
              <w:rPr>
                <w:rFonts w:cs="Arial"/>
                <w:bCs/>
                <w:iCs/>
                <w:szCs w:val="18"/>
              </w:rPr>
            </w:pPr>
            <w:r>
              <w:rPr>
                <w:rFonts w:cs="Arial"/>
                <w:b/>
                <w:i/>
                <w:szCs w:val="18"/>
              </w:rPr>
              <w:t>multiPDSCH-SingleDCI-FR2-1-SCS-120kHz-r17</w:t>
            </w:r>
          </w:p>
          <w:p w14:paraId="2667C6A2" w14:textId="77777777" w:rsidR="009E62B6" w:rsidRDefault="009E62B6">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763BFF2D"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B968B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F4238E" w14:textId="77777777" w:rsidR="009E62B6" w:rsidRDefault="009E62B6">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04D308" w14:textId="77777777" w:rsidR="009E62B6" w:rsidRDefault="009E62B6">
            <w:pPr>
              <w:pStyle w:val="TAL"/>
              <w:jc w:val="center"/>
            </w:pPr>
            <w:r>
              <w:t>N/A</w:t>
            </w:r>
          </w:p>
        </w:tc>
      </w:tr>
      <w:tr w:rsidR="009E62B6" w14:paraId="002B568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F02B54" w14:textId="77777777" w:rsidR="009E62B6" w:rsidRDefault="009E62B6">
            <w:pPr>
              <w:pStyle w:val="TAL"/>
              <w:rPr>
                <w:b/>
                <w:i/>
              </w:rPr>
            </w:pPr>
            <w:r>
              <w:rPr>
                <w:b/>
                <w:i/>
              </w:rPr>
              <w:t>multiPUCCH-HARQ-ACK-ForMulticastUnicast-r17</w:t>
            </w:r>
          </w:p>
          <w:p w14:paraId="35BB0F21" w14:textId="77777777" w:rsidR="009E62B6" w:rsidRDefault="009E62B6">
            <w:pPr>
              <w:pStyle w:val="TAL"/>
            </w:pPr>
            <w:r>
              <w:rPr>
                <w:rFonts w:cs="Arial"/>
              </w:rPr>
              <w:t>Indicates whether the UE supports two non-overlapping slot-based PUCCHs for ACK/NACK based HARQ-ACK feedback for multicast or for unicast and multicast with different priorities in a slot.</w:t>
            </w:r>
          </w:p>
          <w:p w14:paraId="6440481E" w14:textId="77777777" w:rsidR="009E62B6" w:rsidRDefault="009E62B6">
            <w:pPr>
              <w:pStyle w:val="TAL"/>
            </w:pPr>
          </w:p>
          <w:p w14:paraId="111B8CA7" w14:textId="77777777" w:rsidR="009E62B6" w:rsidRDefault="009E62B6">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8EFAFC4" w14:textId="77777777" w:rsidR="009E62B6" w:rsidRDefault="009E62B6">
            <w:pPr>
              <w:pStyle w:val="TAL"/>
              <w:rPr>
                <w:b/>
                <w:i/>
              </w:rPr>
            </w:pPr>
          </w:p>
          <w:p w14:paraId="4E36EEE2" w14:textId="77777777" w:rsidR="009E62B6" w:rsidRDefault="009E62B6">
            <w:pPr>
              <w:pStyle w:val="TAL"/>
              <w:rPr>
                <w:rFonts w:cs="Arial"/>
                <w:b/>
                <w:i/>
                <w:szCs w:val="18"/>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2C773788"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9A37A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567E1A" w14:textId="77777777" w:rsidR="009E62B6" w:rsidRDefault="009E62B6">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0308357" w14:textId="77777777" w:rsidR="009E62B6" w:rsidRDefault="009E62B6">
            <w:pPr>
              <w:pStyle w:val="TAL"/>
              <w:jc w:val="center"/>
            </w:pPr>
            <w:r>
              <w:t>N/A</w:t>
            </w:r>
          </w:p>
        </w:tc>
      </w:tr>
      <w:tr w:rsidR="009E62B6" w14:paraId="28C23DA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A45709" w14:textId="77777777" w:rsidR="009E62B6" w:rsidRDefault="009E62B6">
            <w:pPr>
              <w:pStyle w:val="TAL"/>
              <w:rPr>
                <w:rFonts w:cs="Arial"/>
                <w:bCs/>
                <w:iCs/>
                <w:szCs w:val="18"/>
              </w:rPr>
            </w:pPr>
            <w:r>
              <w:rPr>
                <w:rFonts w:cs="Arial"/>
                <w:b/>
                <w:i/>
                <w:szCs w:val="18"/>
              </w:rPr>
              <w:t>multiPUSCH-SingleDCI-FR2-1-SCS-120kHz-r17</w:t>
            </w:r>
          </w:p>
          <w:p w14:paraId="50ABB8C1" w14:textId="77777777" w:rsidR="009E62B6" w:rsidRDefault="009E62B6">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66DBAD11"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8B593E"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EB60DC" w14:textId="77777777" w:rsidR="009E62B6" w:rsidRDefault="009E62B6">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0EFC0C0" w14:textId="77777777" w:rsidR="009E62B6" w:rsidRDefault="009E62B6">
            <w:pPr>
              <w:pStyle w:val="TAL"/>
              <w:jc w:val="center"/>
            </w:pPr>
            <w:r>
              <w:t>N/A</w:t>
            </w:r>
          </w:p>
        </w:tc>
      </w:tr>
      <w:tr w:rsidR="009E62B6" w14:paraId="64F9154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C3D01D" w14:textId="77777777" w:rsidR="009E62B6" w:rsidRDefault="009E62B6">
            <w:pPr>
              <w:pStyle w:val="TAL"/>
              <w:rPr>
                <w:b/>
                <w:i/>
              </w:rPr>
            </w:pPr>
            <w:r>
              <w:rPr>
                <w:b/>
                <w:i/>
              </w:rPr>
              <w:lastRenderedPageBreak/>
              <w:t>multipleRateMatchingEUTRA-CRS-r16</w:t>
            </w:r>
          </w:p>
          <w:p w14:paraId="7913B4F5" w14:textId="77777777" w:rsidR="009E62B6" w:rsidRDefault="009E62B6">
            <w:pPr>
              <w:pStyle w:val="TAL"/>
              <w:rPr>
                <w:rFonts w:cs="Arial"/>
                <w:szCs w:val="18"/>
              </w:rPr>
            </w:pPr>
            <w:r>
              <w:t>Indicates whether the UE supports multiple E-UTRA CRS rate matching patterns, which is supported only for FR1. The capability signalling comprises the following parameters:</w:t>
            </w:r>
          </w:p>
          <w:p w14:paraId="041225B3" w14:textId="77777777" w:rsidR="009E62B6" w:rsidRDefault="009E62B6">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473CFFE5" w14:textId="77777777" w:rsidR="009E62B6" w:rsidRDefault="009E62B6">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0A31D30E" w14:textId="77777777" w:rsidR="009E62B6" w:rsidRDefault="009E62B6">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47A71EA"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70EFD4"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AD7F57"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FB18F4" w14:textId="77777777" w:rsidR="009E62B6" w:rsidRDefault="009E62B6">
            <w:pPr>
              <w:pStyle w:val="TAL"/>
              <w:jc w:val="center"/>
            </w:pPr>
            <w:r>
              <w:t>FR1 only</w:t>
            </w:r>
          </w:p>
        </w:tc>
      </w:tr>
      <w:tr w:rsidR="009E62B6" w14:paraId="59BD140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2B11E" w14:textId="77777777" w:rsidR="009E62B6" w:rsidRDefault="009E62B6">
            <w:pPr>
              <w:pStyle w:val="TAL"/>
              <w:rPr>
                <w:b/>
                <w:i/>
              </w:rPr>
            </w:pPr>
            <w:proofErr w:type="spellStart"/>
            <w:r>
              <w:rPr>
                <w:b/>
                <w:i/>
              </w:rPr>
              <w:t>multipleTCI</w:t>
            </w:r>
            <w:proofErr w:type="spellEnd"/>
          </w:p>
          <w:p w14:paraId="5C41A1B1" w14:textId="77777777" w:rsidR="009E62B6" w:rsidRDefault="009E62B6">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E4DC50"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E4E12C" w14:textId="77777777" w:rsidR="009E62B6" w:rsidRDefault="009E62B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19F3558"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CE3B13" w14:textId="77777777" w:rsidR="009E62B6" w:rsidRDefault="009E62B6">
            <w:pPr>
              <w:pStyle w:val="TAL"/>
              <w:jc w:val="center"/>
            </w:pPr>
            <w:r>
              <w:rPr>
                <w:bCs/>
                <w:iCs/>
              </w:rPr>
              <w:t>N/A</w:t>
            </w:r>
          </w:p>
        </w:tc>
      </w:tr>
      <w:tr w:rsidR="009E62B6" w14:paraId="4BBBDF6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63F5D" w14:textId="77777777" w:rsidR="009E62B6" w:rsidRDefault="009E62B6">
            <w:pPr>
              <w:pStyle w:val="TAL"/>
              <w:rPr>
                <w:b/>
                <w:i/>
              </w:rPr>
            </w:pPr>
            <w:r>
              <w:rPr>
                <w:b/>
                <w:i/>
              </w:rPr>
              <w:t>nack-OnlyFeedbackForMulticastWithDCI-Enabler-r17</w:t>
            </w:r>
          </w:p>
          <w:p w14:paraId="7BA99F0F" w14:textId="77777777" w:rsidR="009E62B6" w:rsidRDefault="009E62B6">
            <w:pPr>
              <w:pStyle w:val="TAL"/>
            </w:pPr>
            <w:r>
              <w:t>Indicates whether the UE supports DCI-based enabling/disabling NACK-only based HARQ-ACK feedback configured per G-RNTI by RRC signalling via DCI format 4_2.</w:t>
            </w:r>
          </w:p>
          <w:p w14:paraId="3547FF35" w14:textId="77777777" w:rsidR="009E62B6" w:rsidRDefault="009E62B6">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616585E"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48C5E5"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DCC16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F54744" w14:textId="77777777" w:rsidR="009E62B6" w:rsidRDefault="009E62B6">
            <w:pPr>
              <w:pStyle w:val="TAL"/>
              <w:jc w:val="center"/>
              <w:rPr>
                <w:bCs/>
                <w:iCs/>
              </w:rPr>
            </w:pPr>
            <w:r>
              <w:rPr>
                <w:bCs/>
                <w:iCs/>
              </w:rPr>
              <w:t>N/A</w:t>
            </w:r>
          </w:p>
        </w:tc>
      </w:tr>
      <w:tr w:rsidR="009E62B6" w14:paraId="3D98DD3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77761A" w14:textId="77777777" w:rsidR="009E62B6" w:rsidRDefault="009E62B6">
            <w:pPr>
              <w:pStyle w:val="TAL"/>
              <w:rPr>
                <w:b/>
                <w:i/>
              </w:rPr>
            </w:pPr>
            <w:r>
              <w:rPr>
                <w:b/>
                <w:i/>
              </w:rPr>
              <w:t>nack-OnlyFeedbackForSPS-MulticastWithDCI-Enabler-r17</w:t>
            </w:r>
          </w:p>
          <w:p w14:paraId="5EFA6F94" w14:textId="77777777" w:rsidR="009E62B6" w:rsidRDefault="009E62B6">
            <w:pPr>
              <w:pStyle w:val="TAL"/>
              <w:rPr>
                <w:bCs/>
                <w:iCs/>
              </w:rPr>
            </w:pPr>
            <w:r>
              <w:rPr>
                <w:bCs/>
                <w:iCs/>
              </w:rPr>
              <w:t>Indicates whether the UE supports DCI-based enabling/disabling NACK-only based HARQ-ACK feedback configured per G-CS-RNTI by RRC signalling via DCI format 4_2.</w:t>
            </w:r>
          </w:p>
          <w:p w14:paraId="48975A15" w14:textId="77777777" w:rsidR="009E62B6" w:rsidRDefault="009E62B6">
            <w:pPr>
              <w:pStyle w:val="TAL"/>
              <w:rPr>
                <w:bCs/>
                <w:iCs/>
              </w:rPr>
            </w:pPr>
          </w:p>
          <w:p w14:paraId="7167AA59" w14:textId="77777777" w:rsidR="009E62B6" w:rsidRDefault="009E62B6">
            <w:pPr>
              <w:pStyle w:val="TAL"/>
              <w:rPr>
                <w:bCs/>
                <w:iCs/>
              </w:rPr>
            </w:pPr>
            <w:r>
              <w:rPr>
                <w:bCs/>
                <w:iCs/>
              </w:rPr>
              <w:t xml:space="preserve">A UE that indicates support of this feature shall indicate support of </w:t>
            </w:r>
            <w:r>
              <w:rPr>
                <w:bCs/>
                <w:i/>
              </w:rPr>
              <w:t>nack-OnlyFeedbackForSPS-Multicast-r17</w:t>
            </w:r>
            <w:r>
              <w:rPr>
                <w:bCs/>
                <w:iCs/>
              </w:rPr>
              <w:t xml:space="preserve"> and</w:t>
            </w:r>
            <w:r>
              <w:t xml:space="preserve"> </w:t>
            </w:r>
            <w:r>
              <w:rPr>
                <w:bCs/>
                <w:i/>
              </w:rPr>
              <w:t>sps-MulticastDCI-Format4-2-r17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0FF068E"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AB308E"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728F8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F9F781" w14:textId="77777777" w:rsidR="009E62B6" w:rsidRDefault="009E62B6">
            <w:pPr>
              <w:pStyle w:val="TAL"/>
              <w:jc w:val="center"/>
              <w:rPr>
                <w:bCs/>
                <w:iCs/>
              </w:rPr>
            </w:pPr>
            <w:r>
              <w:rPr>
                <w:bCs/>
                <w:iCs/>
              </w:rPr>
              <w:t>N/A</w:t>
            </w:r>
          </w:p>
        </w:tc>
      </w:tr>
      <w:tr w:rsidR="009E62B6" w14:paraId="4E60170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6A65A9" w14:textId="77777777" w:rsidR="009E62B6" w:rsidRDefault="009E62B6">
            <w:pPr>
              <w:pStyle w:val="TAL"/>
              <w:rPr>
                <w:b/>
                <w:i/>
              </w:rPr>
            </w:pPr>
            <w:r>
              <w:rPr>
                <w:b/>
                <w:i/>
              </w:rPr>
              <w:t>nonGroupSINR-reporting-r16</w:t>
            </w:r>
          </w:p>
          <w:p w14:paraId="08CADB77" w14:textId="77777777" w:rsidR="009E62B6" w:rsidRDefault="009E62B6">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69521A40"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C60808"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2EDB4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9EC107" w14:textId="77777777" w:rsidR="009E62B6" w:rsidRDefault="009E62B6">
            <w:pPr>
              <w:pStyle w:val="TAL"/>
              <w:jc w:val="center"/>
              <w:rPr>
                <w:bCs/>
                <w:iCs/>
              </w:rPr>
            </w:pPr>
            <w:r>
              <w:rPr>
                <w:bCs/>
                <w:iCs/>
              </w:rPr>
              <w:t>N/A</w:t>
            </w:r>
          </w:p>
        </w:tc>
      </w:tr>
      <w:tr w:rsidR="009E62B6" w14:paraId="2377043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FC201" w14:textId="77777777" w:rsidR="009E62B6" w:rsidRDefault="009E62B6">
            <w:pPr>
              <w:pStyle w:val="TAL"/>
              <w:rPr>
                <w:b/>
                <w:i/>
              </w:rPr>
            </w:pPr>
            <w:r>
              <w:rPr>
                <w:b/>
                <w:i/>
              </w:rPr>
              <w:t>nr-UE-TxTEG-ID-MaxSupport-r17</w:t>
            </w:r>
          </w:p>
          <w:p w14:paraId="0FA27A21" w14:textId="77777777" w:rsidR="009E62B6" w:rsidRDefault="009E62B6">
            <w:pPr>
              <w:pStyle w:val="TAL"/>
              <w:rPr>
                <w:b/>
                <w:i/>
              </w:rPr>
            </w:pPr>
            <w:r>
              <w:rPr>
                <w:bCs/>
                <w:iCs/>
              </w:rPr>
              <w:t>Indicates</w:t>
            </w:r>
            <w:r>
              <w:t xml:space="preserve"> the maximum number of UE </w:t>
            </w:r>
            <w:proofErr w:type="spellStart"/>
            <w:r>
              <w:t>TxTEG</w:t>
            </w:r>
            <w:proofErr w:type="spellEnd"/>
            <w:r>
              <w:t xml:space="preserve">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7340EB1"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2479C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61EE6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0427C7" w14:textId="77777777" w:rsidR="009E62B6" w:rsidRDefault="009E62B6">
            <w:pPr>
              <w:pStyle w:val="TAL"/>
              <w:jc w:val="center"/>
              <w:rPr>
                <w:bCs/>
                <w:iCs/>
              </w:rPr>
            </w:pPr>
            <w:r>
              <w:rPr>
                <w:bCs/>
                <w:iCs/>
              </w:rPr>
              <w:t>N/A</w:t>
            </w:r>
          </w:p>
        </w:tc>
      </w:tr>
      <w:tr w:rsidR="009E62B6" w14:paraId="39BA60E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EA773F" w14:textId="77777777" w:rsidR="009E62B6" w:rsidRDefault="009E62B6">
            <w:pPr>
              <w:pStyle w:val="TAL"/>
              <w:rPr>
                <w:rFonts w:cs="Arial"/>
                <w:b/>
                <w:bCs/>
                <w:i/>
                <w:iCs/>
                <w:szCs w:val="18"/>
              </w:rPr>
            </w:pPr>
            <w:bookmarkStart w:id="55" w:name="_Hlk42794445"/>
            <w:r>
              <w:rPr>
                <w:rFonts w:cs="Arial"/>
                <w:b/>
                <w:bCs/>
                <w:i/>
                <w:iCs/>
                <w:szCs w:val="18"/>
              </w:rPr>
              <w:lastRenderedPageBreak/>
              <w:t>olpc-SRS-Pos-r16</w:t>
            </w:r>
            <w:bookmarkEnd w:id="55"/>
          </w:p>
          <w:p w14:paraId="68ED729E" w14:textId="77777777" w:rsidR="009E62B6" w:rsidRDefault="009E62B6">
            <w:pPr>
              <w:pStyle w:val="TAL"/>
              <w:rPr>
                <w:rFonts w:cs="Arial"/>
                <w:bCs/>
                <w:iCs/>
                <w:szCs w:val="18"/>
              </w:rPr>
            </w:pPr>
            <w:r>
              <w:rPr>
                <w:rFonts w:cs="Arial"/>
                <w:bCs/>
                <w:iCs/>
                <w:szCs w:val="18"/>
              </w:rPr>
              <w:t>Indicates whether the UE supports OLPC for SRS for positioning. The capability signalling comprises the following parameters.</w:t>
            </w:r>
          </w:p>
          <w:p w14:paraId="78530338"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23AF63C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1A9444AE"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451B8A32" w14:textId="77777777" w:rsidR="009E62B6" w:rsidRDefault="009E62B6">
            <w:pPr>
              <w:pStyle w:val="TAN"/>
              <w:ind w:hanging="533"/>
            </w:pPr>
            <w:r>
              <w:t>NOTE:</w:t>
            </w:r>
            <w:r>
              <w:rPr>
                <w:rFonts w:cs="Arial"/>
                <w:iCs/>
                <w:szCs w:val="18"/>
              </w:rPr>
              <w:tab/>
            </w:r>
            <w:r>
              <w:t>A PRS from a PRS-only TP is treated as PRS from a non-serving cell.</w:t>
            </w:r>
          </w:p>
          <w:p w14:paraId="4C9188D7" w14:textId="77777777" w:rsidR="009E62B6" w:rsidRDefault="009E62B6">
            <w:pPr>
              <w:pStyle w:val="TAN"/>
              <w:ind w:hanging="533"/>
            </w:pPr>
          </w:p>
          <w:p w14:paraId="063B706F" w14:textId="77777777" w:rsidR="009E62B6" w:rsidRDefault="009E62B6">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rPr>
              <w:t>transmissios</w:t>
            </w:r>
            <w:proofErr w:type="spellEnd"/>
            <w:r>
              <w:rPr>
                <w:rFonts w:ascii="Arial" w:hAnsi="Arial" w:cs="Arial"/>
                <w:sz w:val="18"/>
                <w:szCs w:val="18"/>
              </w:rPr>
              <w:t xml:space="preserve">.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154FB03" w14:textId="77777777" w:rsidR="009E62B6" w:rsidRDefault="009E62B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2E6DC5" w14:textId="77777777" w:rsidR="009E62B6" w:rsidRDefault="009E62B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35E394"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686368" w14:textId="77777777" w:rsidR="009E62B6" w:rsidRDefault="009E62B6">
            <w:pPr>
              <w:pStyle w:val="TAL"/>
              <w:jc w:val="center"/>
            </w:pPr>
            <w:r>
              <w:rPr>
                <w:bCs/>
                <w:iCs/>
              </w:rPr>
              <w:t>N/A</w:t>
            </w:r>
          </w:p>
        </w:tc>
      </w:tr>
      <w:tr w:rsidR="009E62B6" w14:paraId="0EFE8BC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253D43" w14:textId="77777777" w:rsidR="009E62B6" w:rsidRDefault="009E62B6">
            <w:pPr>
              <w:pStyle w:val="TAL"/>
              <w:rPr>
                <w:rFonts w:cs="Arial"/>
                <w:b/>
                <w:bCs/>
                <w:i/>
                <w:iCs/>
                <w:szCs w:val="18"/>
              </w:rPr>
            </w:pPr>
            <w:r>
              <w:rPr>
                <w:rFonts w:cs="Arial"/>
                <w:b/>
                <w:bCs/>
                <w:i/>
                <w:iCs/>
                <w:szCs w:val="18"/>
              </w:rPr>
              <w:t>olpc-SRS-PosRRC-Inactive-r17</w:t>
            </w:r>
          </w:p>
          <w:p w14:paraId="35AC1306" w14:textId="77777777" w:rsidR="009E62B6" w:rsidRDefault="009E62B6">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2562A54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546C1F7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52FFDD50"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3CDA3209" w14:textId="77777777" w:rsidR="009E62B6" w:rsidRDefault="009E62B6">
            <w:pPr>
              <w:pStyle w:val="TAN"/>
            </w:pPr>
            <w:r>
              <w:t>NOTE:</w:t>
            </w:r>
            <w:r>
              <w:rPr>
                <w:rFonts w:cs="Arial"/>
                <w:iCs/>
                <w:szCs w:val="18"/>
              </w:rPr>
              <w:tab/>
            </w:r>
            <w:r>
              <w:t>A PRS from a PRS-only TP is treated as PRS from a non-serving cell.</w:t>
            </w:r>
          </w:p>
          <w:p w14:paraId="19BE534C" w14:textId="77777777" w:rsidR="009E62B6" w:rsidRDefault="009E62B6">
            <w:pPr>
              <w:pStyle w:val="TAN"/>
              <w:ind w:left="568" w:hanging="284"/>
            </w:pPr>
          </w:p>
          <w:p w14:paraId="358E3DC9" w14:textId="77777777" w:rsidR="009E62B6" w:rsidRDefault="009E62B6">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E5242F" w14:textId="77777777" w:rsidR="009E62B6" w:rsidRDefault="009E62B6">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A9E295" w14:textId="77777777" w:rsidR="009E62B6" w:rsidRDefault="009E62B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66613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AC7B2F" w14:textId="77777777" w:rsidR="009E62B6" w:rsidRDefault="009E62B6">
            <w:pPr>
              <w:pStyle w:val="TAL"/>
              <w:jc w:val="center"/>
              <w:rPr>
                <w:bCs/>
                <w:iCs/>
              </w:rPr>
            </w:pPr>
            <w:r>
              <w:rPr>
                <w:bCs/>
                <w:iCs/>
              </w:rPr>
              <w:t>N/A</w:t>
            </w:r>
          </w:p>
        </w:tc>
      </w:tr>
      <w:tr w:rsidR="009E62B6" w14:paraId="1258030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43F7C6" w14:textId="77777777" w:rsidR="009E62B6" w:rsidRDefault="009E62B6">
            <w:pPr>
              <w:pStyle w:val="TAL"/>
              <w:rPr>
                <w:b/>
                <w:i/>
              </w:rPr>
            </w:pPr>
            <w:r>
              <w:rPr>
                <w:b/>
                <w:i/>
              </w:rPr>
              <w:t>oneShotHARQ-feedbackPhy-Priority-r17</w:t>
            </w:r>
          </w:p>
          <w:p w14:paraId="08855B86" w14:textId="77777777" w:rsidR="009E62B6" w:rsidRDefault="009E62B6">
            <w:pPr>
              <w:pStyle w:val="TAL"/>
            </w:pPr>
            <w:r>
              <w:t>Indicates whether the UE supports transmission of type 3 HARQ-ACK codebook using the first or second PUCCH configuration based on PHY priority indication in the triggering DCI.</w:t>
            </w:r>
          </w:p>
          <w:p w14:paraId="7F14C911" w14:textId="77777777" w:rsidR="009E62B6" w:rsidRDefault="009E62B6">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728384" w14:textId="77777777" w:rsidR="009E62B6" w:rsidRDefault="009E62B6">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2C3FFC" w14:textId="77777777" w:rsidR="009E62B6" w:rsidRDefault="009E62B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9F8900"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A57B8C3" w14:textId="77777777" w:rsidR="009E62B6" w:rsidRDefault="009E62B6">
            <w:pPr>
              <w:pStyle w:val="TAL"/>
              <w:jc w:val="center"/>
              <w:rPr>
                <w:bCs/>
                <w:iCs/>
              </w:rPr>
            </w:pPr>
            <w:r>
              <w:t>N/A</w:t>
            </w:r>
          </w:p>
        </w:tc>
      </w:tr>
      <w:tr w:rsidR="009E62B6" w14:paraId="1269918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791CDA" w14:textId="77777777" w:rsidR="009E62B6" w:rsidRDefault="009E62B6">
            <w:pPr>
              <w:pStyle w:val="TAL"/>
              <w:rPr>
                <w:b/>
                <w:i/>
              </w:rPr>
            </w:pPr>
            <w:r>
              <w:rPr>
                <w:b/>
                <w:i/>
              </w:rPr>
              <w:lastRenderedPageBreak/>
              <w:t>oneShotHARQ-feedbackTriggeredByDCI-1-2-r17</w:t>
            </w:r>
          </w:p>
          <w:p w14:paraId="2254B3F5" w14:textId="77777777" w:rsidR="009E62B6" w:rsidRDefault="009E62B6">
            <w:pPr>
              <w:pStyle w:val="TAL"/>
            </w:pPr>
            <w:r>
              <w:t>Indicates whether the UE supports one-shot HARQ ACK feedback triggered by DCI format 1_2, comprised of the following functional components:</w:t>
            </w:r>
          </w:p>
          <w:p w14:paraId="268892E6" w14:textId="77777777" w:rsidR="009E62B6" w:rsidRDefault="009E62B6">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607853AD" w14:textId="77777777" w:rsidR="009E62B6" w:rsidRDefault="009E62B6">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032EF0B0" w14:textId="77777777" w:rsidR="009E62B6" w:rsidRDefault="009E62B6">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AD44570" w14:textId="77777777" w:rsidR="009E62B6" w:rsidRDefault="009E62B6">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78A7B0" w14:textId="77777777" w:rsidR="009E62B6" w:rsidRDefault="009E62B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C5FF27"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5DA4A85" w14:textId="77777777" w:rsidR="009E62B6" w:rsidRDefault="009E62B6">
            <w:pPr>
              <w:pStyle w:val="TAL"/>
              <w:jc w:val="center"/>
              <w:rPr>
                <w:bCs/>
                <w:iCs/>
              </w:rPr>
            </w:pPr>
            <w:r>
              <w:t>N/A</w:t>
            </w:r>
          </w:p>
        </w:tc>
      </w:tr>
      <w:tr w:rsidR="009E62B6" w14:paraId="7CF83EF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FFDCC0" w14:textId="77777777" w:rsidR="009E62B6" w:rsidRDefault="009E62B6">
            <w:pPr>
              <w:pStyle w:val="TAL"/>
              <w:rPr>
                <w:b/>
                <w:bCs/>
                <w:i/>
                <w:iCs/>
              </w:rPr>
            </w:pPr>
            <w:r>
              <w:rPr>
                <w:b/>
                <w:bCs/>
                <w:i/>
                <w:iCs/>
              </w:rPr>
              <w:t>oneSlotPeriodicTRS-r16</w:t>
            </w:r>
          </w:p>
          <w:p w14:paraId="50C49840" w14:textId="77777777" w:rsidR="009E62B6" w:rsidRDefault="009E62B6">
            <w:pPr>
              <w:pStyle w:val="TAL"/>
              <w:rPr>
                <w:rFonts w:cs="Arial"/>
                <w:b/>
                <w:bCs/>
                <w:i/>
                <w:iCs/>
                <w:szCs w:val="18"/>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111BBAC" w14:textId="77777777" w:rsidR="009E62B6" w:rsidRDefault="009E62B6">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5988F4" w14:textId="77777777" w:rsidR="009E62B6" w:rsidRDefault="009E62B6">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E7DFD1" w14:textId="77777777" w:rsidR="009E62B6" w:rsidRDefault="009E62B6">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823355" w14:textId="77777777" w:rsidR="009E62B6" w:rsidRDefault="009E62B6">
            <w:pPr>
              <w:pStyle w:val="TAL"/>
              <w:jc w:val="center"/>
              <w:rPr>
                <w:rFonts w:cs="Arial"/>
                <w:bCs/>
                <w:iCs/>
                <w:szCs w:val="18"/>
              </w:rPr>
            </w:pPr>
            <w:r>
              <w:t>FR1 only</w:t>
            </w:r>
          </w:p>
        </w:tc>
      </w:tr>
      <w:tr w:rsidR="009E62B6" w14:paraId="22754D6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95342B" w14:textId="77777777" w:rsidR="009E62B6" w:rsidRDefault="009E62B6">
            <w:pPr>
              <w:pStyle w:val="TAL"/>
              <w:rPr>
                <w:b/>
                <w:bCs/>
                <w:i/>
                <w:iCs/>
              </w:rPr>
            </w:pPr>
            <w:r>
              <w:rPr>
                <w:b/>
                <w:bCs/>
                <w:i/>
                <w:iCs/>
              </w:rPr>
              <w:t>outOfOrderOperationDL-r16</w:t>
            </w:r>
          </w:p>
          <w:p w14:paraId="28FF41BF" w14:textId="77777777" w:rsidR="009E62B6" w:rsidRDefault="009E62B6">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6389F3FB" w14:textId="77777777" w:rsidR="009E62B6" w:rsidRDefault="009E62B6">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3E61DBD8" w14:textId="77777777" w:rsidR="009E62B6" w:rsidRDefault="009E62B6">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4B3BCA61"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CFCE11"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21526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63B076" w14:textId="77777777" w:rsidR="009E62B6" w:rsidRDefault="009E62B6">
            <w:pPr>
              <w:pStyle w:val="TAL"/>
              <w:jc w:val="center"/>
            </w:pPr>
            <w:r>
              <w:t>N/A</w:t>
            </w:r>
          </w:p>
        </w:tc>
      </w:tr>
      <w:tr w:rsidR="009E62B6" w14:paraId="4F69124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27142E" w14:textId="77777777" w:rsidR="009E62B6" w:rsidRDefault="009E62B6">
            <w:pPr>
              <w:pStyle w:val="TAL"/>
              <w:rPr>
                <w:b/>
                <w:bCs/>
                <w:i/>
                <w:iCs/>
              </w:rPr>
            </w:pPr>
            <w:r>
              <w:rPr>
                <w:b/>
                <w:bCs/>
                <w:i/>
                <w:iCs/>
              </w:rPr>
              <w:t>outOfOrderOperationUL-r16</w:t>
            </w:r>
          </w:p>
          <w:p w14:paraId="3B3DDF2F" w14:textId="77777777" w:rsidR="009E62B6" w:rsidRDefault="009E62B6">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4FA7E9F0" w14:textId="77777777" w:rsidR="009E62B6" w:rsidRDefault="009E62B6">
            <w:pPr>
              <w:pStyle w:val="TAL"/>
              <w:rPr>
                <w:i/>
                <w:iCs/>
              </w:rPr>
            </w:pPr>
          </w:p>
          <w:p w14:paraId="77C66A2F" w14:textId="77777777" w:rsidR="009E62B6" w:rsidRDefault="009E62B6">
            <w:pPr>
              <w:pStyle w:val="TAL"/>
              <w:rPr>
                <w:b/>
                <w:bCs/>
                <w:i/>
                <w:iCs/>
              </w:rPr>
            </w:pPr>
            <w:r>
              <w:t xml:space="preserve">Note: Same closed loop index for power control across PUSCHs associated with different </w:t>
            </w:r>
            <w:proofErr w:type="spellStart"/>
            <w:r>
              <w:rPr>
                <w:i/>
                <w:iCs/>
              </w:rPr>
              <w:t>CORESETPoolIndex</w:t>
            </w:r>
            <w:proofErr w:type="spellEnd"/>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11E490A7"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8E08A6"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EE81B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F28F1D" w14:textId="77777777" w:rsidR="009E62B6" w:rsidRDefault="009E62B6">
            <w:pPr>
              <w:pStyle w:val="TAL"/>
              <w:jc w:val="center"/>
            </w:pPr>
            <w:r>
              <w:t>N/A</w:t>
            </w:r>
          </w:p>
        </w:tc>
      </w:tr>
      <w:tr w:rsidR="009E62B6" w14:paraId="2DD5E75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EEA687" w14:textId="77777777" w:rsidR="009E62B6" w:rsidRDefault="009E62B6">
            <w:pPr>
              <w:pStyle w:val="TAL"/>
              <w:rPr>
                <w:b/>
                <w:bCs/>
                <w:i/>
                <w:iCs/>
              </w:rPr>
            </w:pPr>
            <w:r>
              <w:rPr>
                <w:b/>
                <w:bCs/>
                <w:i/>
                <w:iCs/>
              </w:rPr>
              <w:t>overlapPDSCHsFullyFreqTime-r16</w:t>
            </w:r>
          </w:p>
          <w:p w14:paraId="3A774B21" w14:textId="77777777" w:rsidR="009E62B6" w:rsidRDefault="009E62B6">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0D8A12C6" w14:textId="77777777" w:rsidR="009E62B6" w:rsidRDefault="009E62B6">
            <w:pPr>
              <w:pStyle w:val="TAL"/>
            </w:pPr>
          </w:p>
          <w:p w14:paraId="04FEEAFC" w14:textId="77777777" w:rsidR="009E62B6" w:rsidRDefault="009E62B6">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428969BD"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AA473C"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7B9EE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B5F5A" w14:textId="77777777" w:rsidR="009E62B6" w:rsidRDefault="009E62B6">
            <w:pPr>
              <w:pStyle w:val="TAL"/>
              <w:jc w:val="center"/>
            </w:pPr>
            <w:r>
              <w:t>N/A</w:t>
            </w:r>
          </w:p>
        </w:tc>
      </w:tr>
      <w:tr w:rsidR="009E62B6" w14:paraId="32F984E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1816B9" w14:textId="77777777" w:rsidR="009E62B6" w:rsidRDefault="009E62B6">
            <w:pPr>
              <w:pStyle w:val="TAL"/>
              <w:rPr>
                <w:b/>
                <w:bCs/>
                <w:i/>
                <w:iCs/>
              </w:rPr>
            </w:pPr>
            <w:r>
              <w:rPr>
                <w:b/>
                <w:bCs/>
                <w:i/>
                <w:iCs/>
              </w:rPr>
              <w:t>overlapPDSCHsInTimePartiallyFreq-r16</w:t>
            </w:r>
          </w:p>
          <w:p w14:paraId="712C7A31" w14:textId="77777777" w:rsidR="009E62B6" w:rsidRDefault="009E62B6">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258927A"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F839A6"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C85B4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62F263" w14:textId="77777777" w:rsidR="009E62B6" w:rsidRDefault="009E62B6">
            <w:pPr>
              <w:pStyle w:val="TAL"/>
              <w:jc w:val="center"/>
            </w:pPr>
            <w:r>
              <w:t>N/A</w:t>
            </w:r>
          </w:p>
        </w:tc>
      </w:tr>
      <w:tr w:rsidR="009E62B6" w14:paraId="25CAE7C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6C4997" w14:textId="77777777" w:rsidR="009E62B6" w:rsidRDefault="009E62B6">
            <w:pPr>
              <w:pStyle w:val="TAL"/>
              <w:rPr>
                <w:b/>
                <w:bCs/>
                <w:i/>
                <w:iCs/>
              </w:rPr>
            </w:pPr>
            <w:r>
              <w:rPr>
                <w:b/>
                <w:bCs/>
                <w:i/>
                <w:iCs/>
              </w:rPr>
              <w:t>overlapRateMatchingEUTRA-CRS-r16</w:t>
            </w:r>
          </w:p>
          <w:p w14:paraId="3A4FFE1F" w14:textId="77777777" w:rsidR="009E62B6" w:rsidRDefault="009E62B6">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9D4C40E" w14:textId="77777777" w:rsidR="009E62B6" w:rsidRDefault="009E62B6">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7209ED" w14:textId="77777777" w:rsidR="009E62B6" w:rsidRDefault="009E62B6">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F3B5D1" w14:textId="77777777" w:rsidR="009E62B6" w:rsidRDefault="009E62B6">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930245" w14:textId="77777777" w:rsidR="009E62B6" w:rsidRDefault="009E62B6">
            <w:pPr>
              <w:pStyle w:val="TAL"/>
              <w:jc w:val="center"/>
              <w:rPr>
                <w:rFonts w:cs="Arial"/>
                <w:bCs/>
                <w:iCs/>
                <w:szCs w:val="18"/>
              </w:rPr>
            </w:pPr>
            <w:r>
              <w:t>FR1 only</w:t>
            </w:r>
          </w:p>
        </w:tc>
      </w:tr>
      <w:tr w:rsidR="009E62B6" w14:paraId="6421830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29DD62" w14:textId="77777777" w:rsidR="009E62B6" w:rsidRDefault="009E62B6">
            <w:pPr>
              <w:pStyle w:val="TAL"/>
              <w:rPr>
                <w:b/>
                <w:i/>
              </w:rPr>
            </w:pPr>
            <w:r>
              <w:rPr>
                <w:b/>
                <w:i/>
              </w:rPr>
              <w:t>parallelMeasurementWithoutRestriction-r17</w:t>
            </w:r>
          </w:p>
          <w:p w14:paraId="051EE5A0" w14:textId="77777777" w:rsidR="009E62B6" w:rsidRDefault="009E62B6">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0D5BE9B2"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20F87B" w14:textId="77777777" w:rsidR="009E62B6" w:rsidRDefault="009E62B6">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E93D9A" w14:textId="77777777" w:rsidR="009E62B6" w:rsidRDefault="009E62B6">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7ED429D" w14:textId="77777777" w:rsidR="009E62B6" w:rsidRDefault="009E62B6">
            <w:pPr>
              <w:pStyle w:val="TAL"/>
              <w:jc w:val="center"/>
            </w:pPr>
            <w:r>
              <w:t>FR1 only</w:t>
            </w:r>
          </w:p>
        </w:tc>
      </w:tr>
      <w:tr w:rsidR="009E62B6" w14:paraId="5CE31F5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CCFCD" w14:textId="77777777" w:rsidR="009E62B6" w:rsidRDefault="009E62B6">
            <w:pPr>
              <w:pStyle w:val="TAL"/>
            </w:pPr>
            <w:r>
              <w:rPr>
                <w:b/>
                <w:bCs/>
                <w:i/>
                <w:iCs/>
              </w:rPr>
              <w:t>parallelPRS-MeasRRC-Inactive-r17</w:t>
            </w:r>
          </w:p>
          <w:p w14:paraId="24ACDC04" w14:textId="77777777" w:rsidR="009E62B6" w:rsidRDefault="009E62B6">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68158B4"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349D4C"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835762"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C1E4C" w14:textId="77777777" w:rsidR="009E62B6" w:rsidRDefault="009E62B6">
            <w:pPr>
              <w:pStyle w:val="TAL"/>
              <w:jc w:val="center"/>
            </w:pPr>
            <w:r>
              <w:t>N/A</w:t>
            </w:r>
          </w:p>
        </w:tc>
      </w:tr>
      <w:tr w:rsidR="009E62B6" w14:paraId="19A8887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35AB91" w14:textId="77777777" w:rsidR="009E62B6" w:rsidRDefault="009E62B6">
            <w:pPr>
              <w:pStyle w:val="TAL"/>
            </w:pPr>
            <w:r>
              <w:rPr>
                <w:b/>
                <w:bCs/>
                <w:i/>
                <w:iCs/>
              </w:rPr>
              <w:t>pdcch-SkippingWithoutSSSG-r17</w:t>
            </w:r>
          </w:p>
          <w:p w14:paraId="7603892D" w14:textId="77777777" w:rsidR="009E62B6" w:rsidRDefault="009E62B6">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00B289B3"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593F5D"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E0BA7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F1B56" w14:textId="77777777" w:rsidR="009E62B6" w:rsidRDefault="009E62B6">
            <w:pPr>
              <w:pStyle w:val="TAL"/>
              <w:jc w:val="center"/>
            </w:pPr>
            <w:r>
              <w:t>N/A</w:t>
            </w:r>
          </w:p>
        </w:tc>
      </w:tr>
      <w:tr w:rsidR="009E62B6" w14:paraId="4C1C9C4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88D981" w14:textId="77777777" w:rsidR="009E62B6" w:rsidRDefault="009E62B6">
            <w:pPr>
              <w:pStyle w:val="TAL"/>
            </w:pPr>
            <w:r>
              <w:rPr>
                <w:b/>
                <w:bCs/>
                <w:i/>
                <w:iCs/>
              </w:rPr>
              <w:lastRenderedPageBreak/>
              <w:t>pdcch-SkippingWithSSSG-r17</w:t>
            </w:r>
          </w:p>
          <w:p w14:paraId="2A0D2F9D" w14:textId="77777777" w:rsidR="009E62B6" w:rsidRDefault="009E62B6">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6E8565A" w14:textId="77777777" w:rsidR="009E62B6" w:rsidRDefault="009E62B6">
            <w:pPr>
              <w:pStyle w:val="TAL"/>
            </w:pPr>
          </w:p>
          <w:p w14:paraId="2A459D01" w14:textId="77777777" w:rsidR="009E62B6" w:rsidRDefault="009E62B6">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A4EED4"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6B0F17"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2E913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84C23E" w14:textId="77777777" w:rsidR="009E62B6" w:rsidRDefault="009E62B6">
            <w:pPr>
              <w:pStyle w:val="TAL"/>
              <w:jc w:val="center"/>
            </w:pPr>
            <w:r>
              <w:t>N/A</w:t>
            </w:r>
          </w:p>
        </w:tc>
      </w:tr>
      <w:tr w:rsidR="009E62B6" w14:paraId="5A7E78C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A3AB15" w14:textId="77777777" w:rsidR="009E62B6" w:rsidRDefault="009E62B6">
            <w:pPr>
              <w:pStyle w:val="TAL"/>
              <w:rPr>
                <w:b/>
                <w:bCs/>
                <w:i/>
                <w:iCs/>
              </w:rPr>
            </w:pPr>
            <w:r>
              <w:rPr>
                <w:b/>
                <w:bCs/>
                <w:i/>
                <w:iCs/>
              </w:rPr>
              <w:t>pdsch-1024QAM-2MIMO-FR1-r17</w:t>
            </w:r>
          </w:p>
          <w:p w14:paraId="21E6F7F5" w14:textId="77777777" w:rsidR="009E62B6" w:rsidRDefault="009E62B6">
            <w:pPr>
              <w:pStyle w:val="TAL"/>
            </w:pPr>
            <w:r>
              <w:t>Indicates whether the UE supports 1024QAM modulation scheme for PDSCH with maximum 2 MIMO layers for FR1 as defined in TS 38.211 [6], MCS and CQI feedback tables based on 1024QAM modulation order as defined in TS 38.214 [12].</w:t>
            </w:r>
          </w:p>
          <w:p w14:paraId="34C335BE" w14:textId="77777777" w:rsidR="009E62B6" w:rsidRDefault="009E62B6">
            <w:pPr>
              <w:pStyle w:val="TAL"/>
            </w:pPr>
          </w:p>
          <w:p w14:paraId="3FF180CB" w14:textId="77777777" w:rsidR="009E62B6" w:rsidRDefault="009E62B6">
            <w:pPr>
              <w:pStyle w:val="TAL"/>
              <w:rPr>
                <w:b/>
                <w:bCs/>
                <w:i/>
                <w:iCs/>
              </w:rPr>
            </w:pPr>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E6C7DF"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8E892E"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19B62"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22A0C4" w14:textId="77777777" w:rsidR="009E62B6" w:rsidRDefault="009E62B6">
            <w:pPr>
              <w:pStyle w:val="TAL"/>
              <w:jc w:val="center"/>
            </w:pPr>
            <w:r>
              <w:t>FR1 only</w:t>
            </w:r>
          </w:p>
        </w:tc>
      </w:tr>
      <w:tr w:rsidR="009E62B6" w14:paraId="74AA7ED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D95D6" w14:textId="77777777" w:rsidR="009E62B6" w:rsidRDefault="009E62B6">
            <w:pPr>
              <w:pStyle w:val="TAL"/>
              <w:rPr>
                <w:b/>
                <w:bCs/>
                <w:i/>
                <w:iCs/>
              </w:rPr>
            </w:pPr>
            <w:r>
              <w:rPr>
                <w:b/>
                <w:bCs/>
                <w:i/>
                <w:iCs/>
              </w:rPr>
              <w:t>pdsch-1024QAM-FR1-r17</w:t>
            </w:r>
          </w:p>
          <w:p w14:paraId="7599F726" w14:textId="77777777" w:rsidR="009E62B6" w:rsidRDefault="009E62B6">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2EAB66CA" w14:textId="77777777" w:rsidR="009E62B6" w:rsidRDefault="009E62B6">
            <w:pPr>
              <w:pStyle w:val="TAL"/>
              <w:rPr>
                <w:rFonts w:cs="Arial"/>
                <w:szCs w:val="18"/>
              </w:rPr>
            </w:pPr>
          </w:p>
          <w:p w14:paraId="00932223" w14:textId="77777777" w:rsidR="009E62B6" w:rsidRDefault="009E62B6">
            <w:pPr>
              <w:pStyle w:val="TAL"/>
              <w:rPr>
                <w:b/>
                <w:bCs/>
                <w:i/>
                <w:iCs/>
              </w:rPr>
            </w:pPr>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914885"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97EBD0"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3E533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0AE2C6" w14:textId="77777777" w:rsidR="009E62B6" w:rsidRDefault="009E62B6">
            <w:pPr>
              <w:pStyle w:val="TAL"/>
              <w:jc w:val="center"/>
            </w:pPr>
            <w:r>
              <w:t>FR1 only</w:t>
            </w:r>
          </w:p>
        </w:tc>
      </w:tr>
      <w:tr w:rsidR="009E62B6" w14:paraId="1341CD3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D23303" w14:textId="77777777" w:rsidR="009E62B6" w:rsidRDefault="009E62B6">
            <w:pPr>
              <w:pStyle w:val="TAL"/>
              <w:rPr>
                <w:b/>
                <w:bCs/>
                <w:i/>
                <w:iCs/>
              </w:rPr>
            </w:pPr>
            <w:r>
              <w:rPr>
                <w:b/>
                <w:bCs/>
                <w:i/>
                <w:iCs/>
              </w:rPr>
              <w:t>pdsch-256QAM-FR2</w:t>
            </w:r>
          </w:p>
          <w:p w14:paraId="59FBD99F" w14:textId="77777777" w:rsidR="009E62B6" w:rsidRDefault="009E62B6">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2DD8994E"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7E186E" w14:textId="77777777" w:rsidR="009E62B6" w:rsidRDefault="009E62B6">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7C1EA9"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1060C" w14:textId="77777777" w:rsidR="009E62B6" w:rsidRDefault="009E62B6">
            <w:pPr>
              <w:pStyle w:val="TAL"/>
              <w:jc w:val="center"/>
            </w:pPr>
            <w:r>
              <w:t>FR2 only</w:t>
            </w:r>
          </w:p>
        </w:tc>
      </w:tr>
      <w:tr w:rsidR="009E62B6" w14:paraId="3EA080B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6B263A" w14:textId="77777777" w:rsidR="009E62B6" w:rsidRDefault="009E62B6">
            <w:pPr>
              <w:pStyle w:val="TAL"/>
              <w:rPr>
                <w:b/>
                <w:bCs/>
                <w:i/>
                <w:iCs/>
              </w:rPr>
            </w:pPr>
            <w:r>
              <w:rPr>
                <w:b/>
                <w:bCs/>
                <w:i/>
                <w:iCs/>
              </w:rPr>
              <w:t>pdsch-MappingTypeB-Alt-r16</w:t>
            </w:r>
          </w:p>
          <w:p w14:paraId="4FA65816" w14:textId="77777777" w:rsidR="009E62B6" w:rsidRDefault="009E62B6">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B8E15BD"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E4D404"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A68DE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F62DD" w14:textId="77777777" w:rsidR="009E62B6" w:rsidRDefault="009E62B6">
            <w:pPr>
              <w:pStyle w:val="TAL"/>
              <w:jc w:val="center"/>
            </w:pPr>
            <w:r>
              <w:t>FR1 only</w:t>
            </w:r>
          </w:p>
        </w:tc>
      </w:tr>
      <w:tr w:rsidR="009E62B6" w14:paraId="2245BDC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77C54D" w14:textId="77777777" w:rsidR="009E62B6" w:rsidRDefault="009E62B6">
            <w:pPr>
              <w:pStyle w:val="TAL"/>
              <w:rPr>
                <w:b/>
                <w:bCs/>
                <w:i/>
                <w:iCs/>
              </w:rPr>
            </w:pPr>
            <w:proofErr w:type="spellStart"/>
            <w:r>
              <w:rPr>
                <w:b/>
                <w:bCs/>
                <w:i/>
                <w:iCs/>
              </w:rPr>
              <w:t>periodicBeamReport</w:t>
            </w:r>
            <w:proofErr w:type="spellEnd"/>
          </w:p>
          <w:p w14:paraId="43D8F15D" w14:textId="77777777" w:rsidR="009E62B6" w:rsidRDefault="009E62B6">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74B0672E"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734D38" w14:textId="77777777" w:rsidR="009E62B6" w:rsidRDefault="009E62B6">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661A6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100969" w14:textId="77777777" w:rsidR="009E62B6" w:rsidRDefault="009E62B6">
            <w:pPr>
              <w:pStyle w:val="TAL"/>
              <w:jc w:val="center"/>
            </w:pPr>
            <w:r>
              <w:rPr>
                <w:bCs/>
                <w:iCs/>
              </w:rPr>
              <w:t>N/A</w:t>
            </w:r>
          </w:p>
        </w:tc>
      </w:tr>
      <w:tr w:rsidR="009E62B6" w14:paraId="182C677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8DB9A7" w14:textId="77777777" w:rsidR="009E62B6" w:rsidRDefault="009E62B6">
            <w:pPr>
              <w:pStyle w:val="TAL"/>
              <w:rPr>
                <w:rFonts w:eastAsia="宋体"/>
                <w:b/>
                <w:bCs/>
                <w:i/>
                <w:iCs/>
                <w:lang w:eastAsia="zh-CN"/>
              </w:rPr>
            </w:pPr>
            <w:r>
              <w:rPr>
                <w:rFonts w:eastAsia="宋体"/>
                <w:b/>
                <w:bCs/>
                <w:i/>
                <w:iCs/>
                <w:lang w:eastAsia="zh-CN"/>
              </w:rPr>
              <w:lastRenderedPageBreak/>
              <w:t>posSRS-RRC-Inactive-OutsideInitialUL-BWP-r17</w:t>
            </w:r>
          </w:p>
          <w:p w14:paraId="20183760" w14:textId="77777777" w:rsidR="009E62B6" w:rsidRDefault="009E62B6">
            <w:pPr>
              <w:pStyle w:val="TAL"/>
              <w:rPr>
                <w:rFonts w:eastAsia="宋体"/>
                <w:bCs/>
                <w:iCs/>
                <w:lang w:eastAsia="zh-CN"/>
              </w:rPr>
            </w:pPr>
            <w:r>
              <w:rPr>
                <w:rFonts w:eastAsia="宋体"/>
                <w:bCs/>
                <w:iCs/>
                <w:lang w:eastAsia="zh-CN"/>
              </w:rPr>
              <w:t>Indicates support of Positioning SRS transmission in RRC_INACTIVE state configured outside initial UL BWP. The capability signalling comprises the following parameters:</w:t>
            </w:r>
          </w:p>
          <w:p w14:paraId="5C113371" w14:textId="77777777" w:rsidR="009E62B6" w:rsidRDefault="009E62B6">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1AEF6087"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6C56D2CA"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59E16E9E"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385D7825"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74D6E7A0"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7380CA33"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2EDA0814"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7D74C359"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0377369B"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 xml:space="preserve">indicates the support of a different </w:t>
            </w:r>
            <w:proofErr w:type="spellStart"/>
            <w:r>
              <w:rPr>
                <w:rFonts w:ascii="Arial" w:hAnsi="Arial" w:cs="Arial"/>
                <w:sz w:val="18"/>
                <w:szCs w:val="18"/>
              </w:rPr>
              <w:t>center</w:t>
            </w:r>
            <w:proofErr w:type="spellEnd"/>
            <w:r>
              <w:rPr>
                <w:rFonts w:ascii="Arial" w:hAnsi="Arial" w:cs="Arial"/>
                <w:sz w:val="18"/>
                <w:szCs w:val="18"/>
              </w:rPr>
              <w:t xml:space="preserve"> frequency between the SRS for positioning and the initial UL BWP;</w:t>
            </w:r>
          </w:p>
          <w:p w14:paraId="0F7682C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50847F3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06110FD1"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57986631" w14:textId="77777777" w:rsidR="009E62B6" w:rsidRDefault="009E62B6">
            <w:pPr>
              <w:pStyle w:val="TAL"/>
              <w:rPr>
                <w:bCs/>
                <w:iCs/>
              </w:rPr>
            </w:pPr>
            <w:r>
              <w:rPr>
                <w:rFonts w:eastAsia="宋体"/>
                <w:bCs/>
                <w:iCs/>
                <w:lang w:eastAsia="zh-CN"/>
              </w:rPr>
              <w:t xml:space="preserve">The UE can include this field only if the UE supports </w:t>
            </w:r>
            <w:r>
              <w:rPr>
                <w:rFonts w:eastAsia="宋体"/>
                <w:bCs/>
                <w:i/>
                <w:lang w:eastAsia="zh-CN"/>
              </w:rPr>
              <w:t>srs-PosResourcesRRC-Inactive-r17</w:t>
            </w:r>
            <w:r>
              <w:rPr>
                <w:rFonts w:eastAsia="宋体"/>
                <w:bCs/>
                <w:iCs/>
                <w:lang w:eastAsia="zh-CN"/>
              </w:rPr>
              <w:t>. Otherwise, the UE does not include this field;</w:t>
            </w:r>
          </w:p>
          <w:p w14:paraId="0C955885" w14:textId="77777777" w:rsidR="009E62B6" w:rsidRDefault="009E62B6">
            <w:pPr>
              <w:pStyle w:val="TAL"/>
              <w:rPr>
                <w:bCs/>
                <w:i/>
              </w:rPr>
            </w:pPr>
          </w:p>
          <w:p w14:paraId="58719D50" w14:textId="77777777" w:rsidR="009E62B6" w:rsidRDefault="009E62B6">
            <w:pPr>
              <w:pStyle w:val="TAN"/>
              <w:rPr>
                <w:rFonts w:eastAsia="宋体"/>
                <w:lang w:eastAsia="zh-CN"/>
              </w:rPr>
            </w:pPr>
            <w:r>
              <w:rPr>
                <w:rFonts w:eastAsia="宋体"/>
                <w:lang w:eastAsia="zh-CN"/>
              </w:rPr>
              <w:t>NOTE 1:</w:t>
            </w:r>
            <w:r>
              <w:rPr>
                <w:rFonts w:cs="Arial"/>
                <w:szCs w:val="18"/>
              </w:rPr>
              <w:tab/>
            </w:r>
            <w:r>
              <w:rPr>
                <w:rFonts w:eastAsia="宋体"/>
                <w:lang w:eastAsia="zh-CN"/>
              </w:rPr>
              <w:t xml:space="preserve">The SRS should have a </w:t>
            </w:r>
            <w:proofErr w:type="spellStart"/>
            <w:r>
              <w:rPr>
                <w:rFonts w:eastAsia="宋体"/>
                <w:i/>
                <w:lang w:eastAsia="zh-CN"/>
              </w:rPr>
              <w:t>locationAndBandwidth</w:t>
            </w:r>
            <w:proofErr w:type="spellEnd"/>
            <w:r>
              <w:rPr>
                <w:rFonts w:eastAsia="宋体"/>
                <w:lang w:eastAsia="zh-CN"/>
              </w:rPr>
              <w:t>, SCS, CP, defined the same way as a legacy BWP.</w:t>
            </w:r>
          </w:p>
          <w:p w14:paraId="19ACEC58" w14:textId="77777777" w:rsidR="009E62B6" w:rsidRDefault="009E62B6">
            <w:pPr>
              <w:pStyle w:val="TAN"/>
              <w:rPr>
                <w:rFonts w:eastAsia="宋体"/>
                <w:lang w:eastAsia="zh-CN"/>
              </w:rPr>
            </w:pPr>
            <w:r>
              <w:rPr>
                <w:rFonts w:eastAsia="宋体"/>
                <w:lang w:eastAsia="zh-CN"/>
              </w:rPr>
              <w:t>NOTE 2:</w:t>
            </w:r>
            <w:r>
              <w:rPr>
                <w:rFonts w:cs="Arial"/>
                <w:szCs w:val="18"/>
              </w:rPr>
              <w:tab/>
            </w:r>
            <w:r>
              <w:rPr>
                <w:rFonts w:eastAsia="宋体"/>
                <w:lang w:eastAsia="zh-CN"/>
              </w:rPr>
              <w:t xml:space="preserve">If </w:t>
            </w:r>
            <w:r>
              <w:rPr>
                <w:rFonts w:cs="Arial"/>
                <w:i/>
                <w:szCs w:val="18"/>
              </w:rPr>
              <w:t>differentCenterFreqBetweenSRSposAndInitialBWP-r17</w:t>
            </w:r>
            <w:r>
              <w:rPr>
                <w:i/>
                <w:szCs w:val="18"/>
              </w:rPr>
              <w:t xml:space="preserve"> </w:t>
            </w:r>
            <w:r>
              <w:rPr>
                <w:rFonts w:eastAsia="宋体"/>
                <w:lang w:eastAsia="zh-CN"/>
              </w:rPr>
              <w:t xml:space="preserve">is not signalled, the UE only supports same </w:t>
            </w:r>
            <w:proofErr w:type="spellStart"/>
            <w:r>
              <w:rPr>
                <w:rFonts w:eastAsia="宋体"/>
                <w:lang w:eastAsia="zh-CN"/>
              </w:rPr>
              <w:t>center</w:t>
            </w:r>
            <w:proofErr w:type="spellEnd"/>
            <w:r>
              <w:rPr>
                <w:rFonts w:eastAsia="宋体"/>
                <w:lang w:eastAsia="zh-CN"/>
              </w:rPr>
              <w:t xml:space="preserve"> frequency between the SRS for positioning and initial UL BWP.</w:t>
            </w:r>
          </w:p>
          <w:p w14:paraId="19F39D20" w14:textId="77777777" w:rsidR="009E62B6" w:rsidRDefault="009E62B6">
            <w:pPr>
              <w:pStyle w:val="TAN"/>
              <w:rPr>
                <w:rFonts w:eastAsia="宋体"/>
                <w:lang w:eastAsia="zh-CN"/>
              </w:rPr>
            </w:pPr>
            <w:r>
              <w:rPr>
                <w:rFonts w:eastAsia="宋体"/>
                <w:lang w:eastAsia="zh-CN"/>
              </w:rPr>
              <w:t>NOTE 3:</w:t>
            </w:r>
            <w:r>
              <w:rPr>
                <w:rFonts w:cs="Arial"/>
                <w:szCs w:val="18"/>
              </w:rPr>
              <w:tab/>
            </w:r>
            <w:r>
              <w:rPr>
                <w:rFonts w:eastAsia="宋体"/>
                <w:lang w:eastAsia="zh-CN"/>
              </w:rPr>
              <w:t xml:space="preserve">If </w:t>
            </w:r>
            <w:r>
              <w:rPr>
                <w:i/>
                <w:szCs w:val="18"/>
              </w:rPr>
              <w:t>differentNumerologyBetweenSRSposAndInitialBWP-r17</w:t>
            </w:r>
            <w:r>
              <w:rPr>
                <w:rFonts w:eastAsia="宋体"/>
                <w:lang w:eastAsia="zh-CN"/>
              </w:rPr>
              <w:t xml:space="preserve"> is not signalled, the UE only supports same numerology between the SRS and the initial UL BWP.</w:t>
            </w:r>
          </w:p>
          <w:p w14:paraId="31DF8E19" w14:textId="77777777" w:rsidR="009E62B6" w:rsidRDefault="009E62B6">
            <w:pPr>
              <w:pStyle w:val="TAN"/>
              <w:rPr>
                <w:rFonts w:eastAsia="宋体"/>
                <w:lang w:eastAsia="zh-CN"/>
              </w:rPr>
            </w:pPr>
            <w:r>
              <w:rPr>
                <w:rFonts w:eastAsia="宋体"/>
                <w:lang w:eastAsia="zh-CN"/>
              </w:rPr>
              <w:t>NOTE 4:</w:t>
            </w:r>
            <w:r>
              <w:rPr>
                <w:rFonts w:cs="Arial"/>
                <w:szCs w:val="18"/>
              </w:rPr>
              <w:tab/>
            </w:r>
            <w:r>
              <w:rPr>
                <w:rFonts w:eastAsia="宋体"/>
                <w:lang w:eastAsia="zh-CN"/>
              </w:rPr>
              <w:t xml:space="preserve">If </w:t>
            </w:r>
            <w:r>
              <w:rPr>
                <w:i/>
                <w:szCs w:val="18"/>
              </w:rPr>
              <w:t xml:space="preserve">srsPosWithoutRestrictionOnBWP-r17 </w:t>
            </w:r>
            <w:r>
              <w:rPr>
                <w:rFonts w:eastAsia="宋体"/>
                <w:lang w:eastAsia="zh-CN"/>
              </w:rPr>
              <w:t>is not signalled, the UE supports only SRS BW that include the BW of the CORESET #0 and SSB.</w:t>
            </w:r>
          </w:p>
          <w:p w14:paraId="685B14C5" w14:textId="77777777" w:rsidR="009E62B6" w:rsidRDefault="009E62B6">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zh-CN"/>
              </w:rPr>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0938B28B" w14:textId="77777777" w:rsidR="009E62B6" w:rsidRDefault="009E62B6">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5F264454"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182F71"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CE0F59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3A7F25" w14:textId="77777777" w:rsidR="009E62B6" w:rsidRDefault="009E62B6">
            <w:pPr>
              <w:pStyle w:val="TAL"/>
              <w:jc w:val="center"/>
              <w:rPr>
                <w:bCs/>
                <w:iCs/>
              </w:rPr>
            </w:pPr>
            <w:r>
              <w:rPr>
                <w:bCs/>
                <w:iCs/>
              </w:rPr>
              <w:t>N/A</w:t>
            </w:r>
          </w:p>
        </w:tc>
      </w:tr>
      <w:tr w:rsidR="009E62B6" w14:paraId="59748E5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9FC78" w14:textId="77777777" w:rsidR="009E62B6" w:rsidRDefault="009E62B6">
            <w:pPr>
              <w:pStyle w:val="TAL"/>
              <w:rPr>
                <w:b/>
                <w:i/>
              </w:rPr>
            </w:pPr>
            <w:r>
              <w:rPr>
                <w:b/>
                <w:i/>
              </w:rPr>
              <w:lastRenderedPageBreak/>
              <w:t>powerBoosting-pi2BPSK</w:t>
            </w:r>
          </w:p>
          <w:p w14:paraId="1AA7894C" w14:textId="77777777" w:rsidR="009E62B6" w:rsidRDefault="009E62B6">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84AEC45"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56EDBA"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AEAF087" w14:textId="77777777" w:rsidR="009E62B6" w:rsidRDefault="009E62B6">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1A63D4" w14:textId="77777777" w:rsidR="009E62B6" w:rsidRDefault="009E62B6">
            <w:pPr>
              <w:pStyle w:val="TAL"/>
              <w:jc w:val="center"/>
            </w:pPr>
            <w:r>
              <w:t>FR1 only</w:t>
            </w:r>
          </w:p>
        </w:tc>
      </w:tr>
      <w:tr w:rsidR="009E62B6" w14:paraId="0BA6E93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865129" w14:textId="77777777" w:rsidR="009E62B6" w:rsidRDefault="009E62B6">
            <w:pPr>
              <w:pStyle w:val="TAL"/>
              <w:rPr>
                <w:b/>
                <w:i/>
              </w:rPr>
            </w:pPr>
            <w:r>
              <w:rPr>
                <w:b/>
                <w:i/>
              </w:rPr>
              <w:t>priorityIndicatorInDCI-Multicast-r17</w:t>
            </w:r>
          </w:p>
          <w:p w14:paraId="26E487C2" w14:textId="77777777" w:rsidR="009E62B6" w:rsidRDefault="009E62B6">
            <w:pPr>
              <w:pStyle w:val="TAL"/>
              <w:rPr>
                <w:rFonts w:cs="Arial"/>
              </w:rPr>
            </w:pPr>
            <w:r>
              <w:t>Indicates whether the UE supports DL priority indication for multicast in DCI,</w:t>
            </w:r>
            <w:r>
              <w:rPr>
                <w:rFonts w:cs="Arial"/>
              </w:rPr>
              <w:t xml:space="preserve"> comprised of the following functional components:</w:t>
            </w:r>
          </w:p>
          <w:p w14:paraId="2838EC9A"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priority indicator field configured in DCI formats 4_2 with CRC scrambled with G-RNTI for multicast;</w:t>
            </w:r>
          </w:p>
          <w:p w14:paraId="2AD9A298"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7A3F621A" w14:textId="77777777" w:rsidR="009E62B6" w:rsidRDefault="009E62B6">
            <w:pPr>
              <w:pStyle w:val="TAL"/>
              <w:rPr>
                <w:b/>
                <w:i/>
              </w:rPr>
            </w:pPr>
          </w:p>
          <w:p w14:paraId="6CA38B2F" w14:textId="77777777" w:rsidR="009E62B6" w:rsidRDefault="009E62B6">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91F8122" w14:textId="77777777" w:rsidR="009E62B6" w:rsidRDefault="009E62B6">
            <w:pPr>
              <w:pStyle w:val="TAL"/>
              <w:rPr>
                <w:rFonts w:cs="Arial"/>
              </w:rPr>
            </w:pPr>
          </w:p>
          <w:p w14:paraId="28A9E752" w14:textId="77777777" w:rsidR="009E62B6" w:rsidRDefault="009E62B6">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191BF2D5"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3F9823"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BC70DA"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2421185" w14:textId="77777777" w:rsidR="009E62B6" w:rsidRDefault="009E62B6">
            <w:pPr>
              <w:pStyle w:val="TAL"/>
              <w:jc w:val="center"/>
              <w:rPr>
                <w:bCs/>
                <w:iCs/>
              </w:rPr>
            </w:pPr>
            <w:r>
              <w:t>N/A</w:t>
            </w:r>
          </w:p>
        </w:tc>
      </w:tr>
      <w:tr w:rsidR="009E62B6" w14:paraId="5E42359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4EDCC5" w14:textId="77777777" w:rsidR="009E62B6" w:rsidRDefault="009E62B6">
            <w:pPr>
              <w:pStyle w:val="TAL"/>
              <w:rPr>
                <w:b/>
                <w:i/>
              </w:rPr>
            </w:pPr>
            <w:r>
              <w:rPr>
                <w:b/>
                <w:i/>
              </w:rPr>
              <w:t>priorityIndicatorInDCI-SPS-Multicast-r17</w:t>
            </w:r>
          </w:p>
          <w:p w14:paraId="757844F5" w14:textId="77777777" w:rsidR="009E62B6" w:rsidRDefault="009E62B6">
            <w:pPr>
              <w:pStyle w:val="TAL"/>
              <w:rPr>
                <w:rFonts w:cs="Arial"/>
              </w:rPr>
            </w:pPr>
            <w:r>
              <w:rPr>
                <w:rFonts w:cs="Arial"/>
              </w:rPr>
              <w:t>Indicates whether the UE supports priority indicator field configured in DCI format 4_2 for multicast HARQ-ACK feedback of SPS multicast.</w:t>
            </w:r>
          </w:p>
          <w:p w14:paraId="21FA7194" w14:textId="77777777" w:rsidR="009E62B6" w:rsidRDefault="009E62B6">
            <w:pPr>
              <w:pStyle w:val="TAL"/>
              <w:rPr>
                <w:b/>
                <w:i/>
              </w:rPr>
            </w:pPr>
          </w:p>
          <w:p w14:paraId="1FE3F6EF" w14:textId="77777777" w:rsidR="009E62B6" w:rsidRDefault="009E62B6">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7850332" w14:textId="77777777" w:rsidR="009E62B6" w:rsidRDefault="009E62B6">
            <w:pPr>
              <w:pStyle w:val="TAL"/>
              <w:rPr>
                <w:rFonts w:cs="Arial"/>
              </w:rPr>
            </w:pPr>
          </w:p>
          <w:p w14:paraId="14D85CE0" w14:textId="77777777" w:rsidR="009E62B6" w:rsidRDefault="009E62B6">
            <w:pPr>
              <w:pStyle w:val="TAL"/>
              <w:rPr>
                <w:b/>
                <w:i/>
              </w:rPr>
            </w:pPr>
            <w:r>
              <w:rPr>
                <w:rFonts w:cs="Arial"/>
              </w:rPr>
              <w:t xml:space="preserve">A UE supporting this feature shall also indicate support of </w:t>
            </w:r>
            <w:r>
              <w:rPr>
                <w:rFonts w:cs="Arial"/>
                <w:i/>
                <w:iCs/>
              </w:rPr>
              <w:t>ack-NACK-FeedbackForSPS-Multicast-r17</w:t>
            </w:r>
            <w:r>
              <w:rPr>
                <w:rFonts w:cs="Arial"/>
              </w:rPr>
              <w:t xml:space="preserve"> and</w:t>
            </w:r>
            <w:r>
              <w:rPr>
                <w:rFonts w:ascii="Courier New" w:hAnsi="Courier New" w:cs="Courier New"/>
                <w:noProof/>
                <w:sz w:val="16"/>
                <w:lang w:eastAsia="en-GB"/>
              </w:rPr>
              <w:t xml:space="preserve"> </w:t>
            </w:r>
            <w:r>
              <w:rPr>
                <w:rFonts w:cs="Arial"/>
                <w:i/>
                <w:iCs/>
              </w:rPr>
              <w:t>sps-MulticastDCI-Format4-2-r17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B6FAA55"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E6581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CF5D8D"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E44BE37" w14:textId="77777777" w:rsidR="009E62B6" w:rsidRDefault="009E62B6">
            <w:pPr>
              <w:pStyle w:val="TAL"/>
              <w:jc w:val="center"/>
              <w:rPr>
                <w:bCs/>
                <w:iCs/>
              </w:rPr>
            </w:pPr>
            <w:r>
              <w:t>N/A</w:t>
            </w:r>
          </w:p>
        </w:tc>
      </w:tr>
      <w:tr w:rsidR="009E62B6" w14:paraId="79F98E6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0E09F7" w14:textId="77777777" w:rsidR="009E62B6" w:rsidRDefault="009E62B6">
            <w:pPr>
              <w:pStyle w:val="TAL"/>
              <w:rPr>
                <w:b/>
                <w:i/>
              </w:rPr>
            </w:pPr>
            <w:r>
              <w:rPr>
                <w:b/>
                <w:i/>
              </w:rPr>
              <w:t>prs-MeasurementWithoutMG-r17</w:t>
            </w:r>
          </w:p>
          <w:p w14:paraId="0EA1201A" w14:textId="77777777" w:rsidR="009E62B6" w:rsidRDefault="009E62B6">
            <w:pPr>
              <w:pStyle w:val="TAL"/>
              <w:rPr>
                <w:b/>
                <w:i/>
              </w:rPr>
            </w:pPr>
            <w:r>
              <w:rPr>
                <w:bCs/>
                <w:iCs/>
              </w:rPr>
              <w:t>Indicates</w:t>
            </w:r>
            <w:r>
              <w:t xml:space="preserve"> whether the UE supports using the threshold to compare the Rx time difference</w:t>
            </w:r>
            <w:r>
              <w:rPr>
                <w:lang w:eastAsia="zh-CN"/>
              </w:rPr>
              <w:t xml:space="preserve"> between the serving cell and a </w:t>
            </w:r>
            <w:proofErr w:type="spellStart"/>
            <w:r>
              <w:rPr>
                <w:lang w:eastAsia="zh-CN"/>
              </w:rPr>
              <w:t>neighbor</w:t>
            </w:r>
            <w:proofErr w:type="spellEnd"/>
            <w:r>
              <w:rPr>
                <w:lang w:eastAsia="zh-CN"/>
              </w:rPr>
              <w:t xml:space="preserve">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5930FA"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B8D51E"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D4A1C2"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E82B7" w14:textId="77777777" w:rsidR="009E62B6" w:rsidRDefault="009E62B6">
            <w:pPr>
              <w:pStyle w:val="TAL"/>
              <w:jc w:val="center"/>
            </w:pPr>
            <w:r>
              <w:rPr>
                <w:bCs/>
                <w:iCs/>
              </w:rPr>
              <w:t>N/A</w:t>
            </w:r>
          </w:p>
        </w:tc>
      </w:tr>
      <w:tr w:rsidR="009E62B6" w14:paraId="052F7F4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D90325" w14:textId="77777777" w:rsidR="009E62B6" w:rsidRDefault="009E62B6">
            <w:pPr>
              <w:pStyle w:val="TAL"/>
              <w:rPr>
                <w:b/>
                <w:i/>
              </w:rPr>
            </w:pPr>
            <w:r>
              <w:rPr>
                <w:b/>
                <w:i/>
              </w:rPr>
              <w:lastRenderedPageBreak/>
              <w:t>prs-ProcessingCapabilityOutsideMGinPPW-r17</w:t>
            </w:r>
          </w:p>
          <w:p w14:paraId="215A9ADA" w14:textId="77777777" w:rsidR="009E62B6" w:rsidRDefault="009E62B6">
            <w:pPr>
              <w:pStyle w:val="TAL"/>
            </w:pPr>
            <w:r>
              <w:t xml:space="preserve">Indicates the DL-PRS Processing Capability outside MG </w:t>
            </w:r>
            <w:r>
              <w:rPr>
                <w:bCs/>
                <w:iCs/>
                <w:noProof/>
              </w:rPr>
              <w:t>of each of the supported PRS Processing Window (PPW) Type in the case the UE supports multiple PPW Types in a band</w:t>
            </w:r>
            <w:r>
              <w:t xml:space="preserve"> and comprises the following subfields:</w:t>
            </w:r>
          </w:p>
          <w:p w14:paraId="2BF37324" w14:textId="77777777" w:rsidR="009E62B6" w:rsidRDefault="009E62B6">
            <w:pPr>
              <w:pStyle w:val="TAL"/>
              <w:ind w:left="601" w:hanging="283"/>
            </w:pPr>
            <w:r>
              <w:t>-</w:t>
            </w:r>
            <w:r>
              <w:rPr>
                <w:bCs/>
                <w:iCs/>
              </w:rPr>
              <w:tab/>
            </w:r>
            <w:r>
              <w:rPr>
                <w:bCs/>
                <w:i/>
              </w:rPr>
              <w:t>prsProcessingType-r17</w:t>
            </w:r>
            <w:r>
              <w:rPr>
                <w:b/>
                <w:i/>
              </w:rPr>
              <w:t xml:space="preserve">: </w:t>
            </w:r>
            <w:r>
              <w:t xml:space="preserve">Indicates the PPW Type for which the </w:t>
            </w:r>
            <w:r>
              <w:rPr>
                <w:i/>
                <w:iCs/>
              </w:rPr>
              <w:t>prs-ProcessingCapabilityOutsideMGinPPW-r17</w:t>
            </w:r>
            <w:r>
              <w:t xml:space="preserve"> are provided.</w:t>
            </w:r>
          </w:p>
          <w:p w14:paraId="3594ECAB" w14:textId="77777777" w:rsidR="009E62B6" w:rsidRDefault="009E62B6">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2D4825A1" w14:textId="77777777" w:rsidR="009E62B6" w:rsidRDefault="009E62B6">
            <w:pPr>
              <w:pStyle w:val="TAL"/>
              <w:ind w:left="601" w:hanging="283"/>
            </w:pPr>
            <w:r>
              <w:t>-</w:t>
            </w:r>
            <w:r>
              <w:rPr>
                <w:bCs/>
                <w:iCs/>
              </w:rPr>
              <w:tab/>
            </w:r>
            <w:r>
              <w:rPr>
                <w:bCs/>
                <w:i/>
              </w:rPr>
              <w:t>p</w:t>
            </w:r>
            <w:r>
              <w:rPr>
                <w:rFonts w:cs="Arial"/>
                <w:i/>
                <w:szCs w:val="18"/>
              </w:rPr>
              <w:t>pw-durationOfPRS-Processing1-r17</w:t>
            </w:r>
            <w:r>
              <w:rPr>
                <w:rFonts w:cs="Arial"/>
                <w:szCs w:val="18"/>
              </w:rPr>
              <w:t xml:space="preserve">: Indicates the duration of DL-PRS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DL-PRS bandwidth provided in</w:t>
            </w:r>
            <w:r>
              <w:rPr>
                <w:i/>
                <w:iCs/>
              </w:rPr>
              <w:t xml:space="preserve"> ppw-maxNumOfDL-Bandwidth-r17</w:t>
            </w:r>
            <w:r>
              <w:rPr>
                <w:rFonts w:cs="Arial"/>
                <w:szCs w:val="18"/>
              </w:rPr>
              <w:t xml:space="preserve"> and comprises the following subfields</w:t>
            </w:r>
          </w:p>
          <w:p w14:paraId="43D84C3B"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5BF15CDB"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55842D33" w14:textId="77777777" w:rsidR="009E62B6" w:rsidRDefault="009E62B6">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w:t>
            </w:r>
            <w:proofErr w:type="spellStart"/>
            <w:r>
              <w:rPr>
                <w:rFonts w:cs="Arial"/>
                <w:szCs w:val="18"/>
              </w:rPr>
              <w:t>ms</w:t>
            </w:r>
            <w:proofErr w:type="spellEnd"/>
            <w:r>
              <w:rPr>
                <w:rFonts w:cs="Arial"/>
                <w:szCs w:val="18"/>
              </w:rPr>
              <w:t xml:space="preserve"> a UE can process every T2 </w:t>
            </w:r>
            <w:proofErr w:type="spellStart"/>
            <w:r>
              <w:rPr>
                <w:rFonts w:cs="Arial"/>
                <w:szCs w:val="18"/>
              </w:rPr>
              <w:t>ms</w:t>
            </w:r>
            <w:proofErr w:type="spellEnd"/>
            <w:r>
              <w:rPr>
                <w:rFonts w:cs="Arial"/>
                <w:szCs w:val="18"/>
              </w:rPr>
              <w:t xml:space="preserve"> assuming maximum DL-PRS bandwidth provided in </w:t>
            </w:r>
            <w:r>
              <w:rPr>
                <w:i/>
                <w:iCs/>
              </w:rPr>
              <w:t xml:space="preserve">ppw-maxNumOfDL-Bandwidth-r17 </w:t>
            </w:r>
            <w:r>
              <w:rPr>
                <w:rFonts w:cs="Arial"/>
                <w:szCs w:val="18"/>
              </w:rPr>
              <w:t>and comprises the following subfields:</w:t>
            </w:r>
          </w:p>
          <w:p w14:paraId="4AC6F018"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4CF59824"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04DA8B9A" w14:textId="77777777" w:rsidR="009E62B6" w:rsidRDefault="009E62B6">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4F2A4359" w14:textId="77777777" w:rsidR="009E62B6" w:rsidRDefault="009E62B6">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23669436" w14:textId="77777777" w:rsidR="009E62B6" w:rsidRDefault="009E62B6">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31509E28" w14:textId="77777777" w:rsidR="009E62B6" w:rsidRDefault="009E62B6">
            <w:pPr>
              <w:pStyle w:val="TAL"/>
              <w:rPr>
                <w:bCs/>
                <w:iCs/>
              </w:rPr>
            </w:pPr>
          </w:p>
          <w:p w14:paraId="7CD02365" w14:textId="77777777" w:rsidR="009E62B6" w:rsidRDefault="009E62B6">
            <w:pPr>
              <w:pStyle w:val="TAN"/>
              <w:rPr>
                <w:bCs/>
                <w:iCs/>
              </w:rPr>
            </w:pPr>
            <w:r>
              <w:t>NOTE 1</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r>
              <w:rPr>
                <w:snapToGrid w:val="0"/>
              </w:rPr>
              <w:t xml:space="preserve">include the </w:t>
            </w:r>
            <w:r>
              <w:rPr>
                <w:i/>
                <w:iCs/>
              </w:rPr>
              <w:t>prs-ProcessingCapabilityOutsideMGinPPW-r17</w:t>
            </w:r>
            <w:r>
              <w:rPr>
                <w:bCs/>
                <w:iCs/>
              </w:rPr>
              <w:t>.</w:t>
            </w:r>
          </w:p>
          <w:p w14:paraId="57EAC2BD" w14:textId="77777777" w:rsidR="009E62B6" w:rsidRDefault="009E62B6">
            <w:pPr>
              <w:pStyle w:val="TAN"/>
              <w:rPr>
                <w:snapToGrid w:val="0"/>
              </w:rPr>
            </w:pPr>
            <w:r>
              <w:rPr>
                <w:snapToGrid w:val="0"/>
              </w:rPr>
              <w:t>NOTE 2:</w:t>
            </w:r>
            <w:r>
              <w:rPr>
                <w:snapToGrid w:val="0"/>
              </w:rPr>
              <w:tab/>
              <w:t xml:space="preserve">The (N, T) in </w:t>
            </w:r>
            <w:r>
              <w:rPr>
                <w:i/>
                <w:iCs/>
              </w:rPr>
              <w:t>ppw-durationOfPRS-Processing1-r17</w:t>
            </w:r>
            <w:r>
              <w:t xml:space="preserve"> </w:t>
            </w:r>
            <w:r>
              <w:rPr>
                <w:snapToGrid w:val="0"/>
              </w:rPr>
              <w:t xml:space="preserve">is interpreted as in (N,T) in </w:t>
            </w:r>
            <w:r>
              <w:rPr>
                <w:i/>
                <w:iCs/>
              </w:rPr>
              <w:t>durationOfPRS-Processing-r16</w:t>
            </w:r>
            <w:r>
              <w:rPr>
                <w:i/>
              </w:rPr>
              <w:t xml:space="preserve"> </w:t>
            </w:r>
            <w:r>
              <w:rPr>
                <w:snapToGrid w:val="0"/>
              </w:rPr>
              <w:t>in TS 37.355 [22], and the UE is expected to receive the DL-PRS within the PPW but the processing of the received DL-PRS may be outside a PPW</w:t>
            </w:r>
          </w:p>
          <w:p w14:paraId="643DBFF9" w14:textId="77777777" w:rsidR="009E62B6" w:rsidRDefault="009E62B6">
            <w:pPr>
              <w:pStyle w:val="TAN"/>
              <w:rPr>
                <w:snapToGrid w:val="0"/>
              </w:rPr>
            </w:pPr>
            <w:r>
              <w:rPr>
                <w:snapToGrid w:val="0"/>
              </w:rPr>
              <w:t>NOTE 3:</w:t>
            </w:r>
            <w:r>
              <w:rPr>
                <w:snapToGrid w:val="0"/>
              </w:rPr>
              <w:tab/>
              <w:t>The (N2, T2) in</w:t>
            </w:r>
            <w:r>
              <w:rPr>
                <w:i/>
                <w:iCs/>
                <w:snapToGrid w:val="0"/>
              </w:rPr>
              <w:t xml:space="preserve"> </w:t>
            </w:r>
            <w:r>
              <w:rPr>
                <w:i/>
                <w:iCs/>
              </w:rPr>
              <w:t>ppw-durationOfPRS-Processing2-r17</w:t>
            </w:r>
            <w:r>
              <w:t xml:space="preserve"> </w:t>
            </w:r>
            <w:r>
              <w:rPr>
                <w:snapToGrid w:val="0"/>
              </w:rPr>
              <w:t xml:space="preserve">is interpreted such that the UE is capable of measuring up to N2 </w:t>
            </w:r>
            <w:proofErr w:type="spellStart"/>
            <w:r>
              <w:rPr>
                <w:snapToGrid w:val="0"/>
              </w:rPr>
              <w:t>ms</w:t>
            </w:r>
            <w:proofErr w:type="spellEnd"/>
            <w:r>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Pr>
                <w:snapToGrid w:val="0"/>
              </w:rPr>
              <w:t>ms</w:t>
            </w:r>
            <w:proofErr w:type="spellEnd"/>
            <w:r>
              <w:rPr>
                <w:snapToGrid w:val="0"/>
              </w:rPr>
              <w:t>.</w:t>
            </w:r>
          </w:p>
          <w:p w14:paraId="2FFAA234" w14:textId="77777777" w:rsidR="009E62B6" w:rsidRDefault="009E62B6">
            <w:pPr>
              <w:pStyle w:val="TAN"/>
              <w:rPr>
                <w:b/>
                <w:i/>
              </w:rPr>
            </w:pPr>
            <w:r>
              <w:rPr>
                <w:snapToGrid w:val="0"/>
              </w:rPr>
              <w:t>NOTE 4:</w:t>
            </w:r>
            <w:r>
              <w:rPr>
                <w:snapToGrid w:val="0"/>
              </w:rPr>
              <w:tab/>
            </w:r>
            <w:r>
              <w:t xml:space="preserve">A UE which supports </w:t>
            </w:r>
            <w:r>
              <w:rPr>
                <w:i/>
                <w:iCs/>
              </w:rPr>
              <w:t>prs-ProcessingCapabilityOutsideMGinPPW-r17</w:t>
            </w:r>
            <w:r>
              <w:t xml:space="preserve"> shall support either </w:t>
            </w:r>
            <w:r>
              <w:rPr>
                <w:i/>
                <w:iCs/>
              </w:rPr>
              <w:t>ppw-durationOfPRS-Processing1-r17</w:t>
            </w:r>
            <w:r>
              <w:t xml:space="preserve"> or </w:t>
            </w:r>
            <w:r>
              <w:rPr>
                <w:i/>
                <w:iCs/>
              </w:rPr>
              <w:t>ppw-durationOfPRS-Processing2-r17</w:t>
            </w:r>
            <w: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3D2D6A33"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50010B"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44C6A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85F5B2" w14:textId="77777777" w:rsidR="009E62B6" w:rsidRDefault="009E62B6">
            <w:pPr>
              <w:pStyle w:val="TAL"/>
              <w:jc w:val="center"/>
              <w:rPr>
                <w:bCs/>
                <w:iCs/>
              </w:rPr>
            </w:pPr>
            <w:r>
              <w:rPr>
                <w:bCs/>
                <w:iCs/>
              </w:rPr>
              <w:t>N/A</w:t>
            </w:r>
          </w:p>
        </w:tc>
      </w:tr>
      <w:tr w:rsidR="009E62B6" w14:paraId="1A6ACC7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31FFC4" w14:textId="77777777" w:rsidR="009E62B6" w:rsidRDefault="009E62B6">
            <w:pPr>
              <w:pStyle w:val="TAL"/>
            </w:pPr>
            <w:r>
              <w:rPr>
                <w:b/>
                <w:bCs/>
                <w:i/>
                <w:iCs/>
              </w:rPr>
              <w:t>prs-ProcessingRRC-Inactive-r17</w:t>
            </w:r>
          </w:p>
          <w:p w14:paraId="3B2DAE30" w14:textId="77777777" w:rsidR="009E62B6" w:rsidRDefault="009E62B6">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628032D0"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2A4B6C"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9C63B9"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A82DB" w14:textId="77777777" w:rsidR="009E62B6" w:rsidRDefault="009E62B6">
            <w:pPr>
              <w:pStyle w:val="TAL"/>
              <w:jc w:val="center"/>
            </w:pPr>
            <w:r>
              <w:t>N/A</w:t>
            </w:r>
          </w:p>
        </w:tc>
      </w:tr>
      <w:tr w:rsidR="009E62B6" w14:paraId="43DD637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3216CC" w14:textId="77777777" w:rsidR="009E62B6" w:rsidRDefault="009E62B6">
            <w:pPr>
              <w:pStyle w:val="TAL"/>
              <w:rPr>
                <w:b/>
                <w:i/>
              </w:rPr>
            </w:pPr>
            <w:r>
              <w:rPr>
                <w:b/>
                <w:i/>
              </w:rPr>
              <w:lastRenderedPageBreak/>
              <w:t>prs-ProcessingWindowType1A-r17</w:t>
            </w:r>
          </w:p>
          <w:p w14:paraId="32A13A5F" w14:textId="77777777" w:rsidR="009E62B6" w:rsidRDefault="009E62B6">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6E491312"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046D7B1A"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71834BD" w14:textId="77777777" w:rsidR="009E62B6" w:rsidRDefault="009E62B6">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76AC1B83"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43A85D50" w14:textId="77777777" w:rsidR="009E62B6" w:rsidRDefault="009E62B6">
            <w:pPr>
              <w:pStyle w:val="TAL"/>
            </w:pPr>
          </w:p>
          <w:p w14:paraId="2D108F1E" w14:textId="77777777" w:rsidR="009E62B6" w:rsidRDefault="009E62B6">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6F4F4F8E" w14:textId="77777777" w:rsidR="009E62B6" w:rsidRDefault="009E62B6">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50ABFCBC" w14:textId="77777777" w:rsidR="009E62B6" w:rsidRDefault="009E62B6">
            <w:pPr>
              <w:pStyle w:val="TAL"/>
              <w:rPr>
                <w:lang w:eastAsia="zh-CN"/>
              </w:rPr>
            </w:pPr>
          </w:p>
          <w:p w14:paraId="710BA5C4" w14:textId="77777777" w:rsidR="009E62B6" w:rsidRDefault="009E62B6">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66E33880" w14:textId="77777777" w:rsidR="009E62B6" w:rsidRDefault="009E62B6">
            <w:pPr>
              <w:pStyle w:val="TAN"/>
            </w:pPr>
            <w:r>
              <w:t>NOTE 3:</w:t>
            </w:r>
            <w:r>
              <w:rPr>
                <w:rFonts w:cs="Arial"/>
                <w:szCs w:val="18"/>
              </w:rPr>
              <w:tab/>
            </w:r>
            <w:r>
              <w:t>Within a PRS processing window, UE measurement is inside the active DL BWP with PRS having the same numerology as the active DL BWP.</w:t>
            </w:r>
          </w:p>
          <w:p w14:paraId="35FB80B5" w14:textId="77777777" w:rsidR="009E62B6" w:rsidRDefault="009E62B6">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0C858369" w14:textId="77777777" w:rsidR="009E62B6" w:rsidRDefault="009E62B6">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790F1CF2" w14:textId="77777777" w:rsidR="009E62B6" w:rsidRDefault="009E62B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D66CE5" w14:textId="77777777" w:rsidR="009E62B6" w:rsidRDefault="009E62B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1C6621"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6F122" w14:textId="77777777" w:rsidR="009E62B6" w:rsidRDefault="009E62B6">
            <w:pPr>
              <w:pStyle w:val="TAL"/>
              <w:jc w:val="center"/>
            </w:pPr>
            <w:r>
              <w:rPr>
                <w:bCs/>
                <w:iCs/>
              </w:rPr>
              <w:t>N/A</w:t>
            </w:r>
          </w:p>
        </w:tc>
      </w:tr>
      <w:tr w:rsidR="009E62B6" w14:paraId="44A8043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DBC53" w14:textId="77777777" w:rsidR="009E62B6" w:rsidRDefault="009E62B6">
            <w:pPr>
              <w:pStyle w:val="TAL"/>
              <w:rPr>
                <w:b/>
                <w:i/>
              </w:rPr>
            </w:pPr>
            <w:r>
              <w:rPr>
                <w:b/>
                <w:i/>
              </w:rPr>
              <w:t>prs-ProcessingWindowType1B-r17</w:t>
            </w:r>
          </w:p>
          <w:p w14:paraId="1E6E8BCE" w14:textId="77777777" w:rsidR="009E62B6" w:rsidRDefault="009E62B6">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11F61489" w14:textId="77777777" w:rsidR="009E62B6" w:rsidRDefault="009E62B6">
            <w:pPr>
              <w:pStyle w:val="TAL"/>
            </w:pPr>
          </w:p>
          <w:p w14:paraId="287E962D"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B53FDFD"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00438AE3" w14:textId="77777777" w:rsidR="009E62B6" w:rsidRDefault="009E62B6">
            <w:pPr>
              <w:pStyle w:val="TAN"/>
              <w:ind w:left="1452"/>
            </w:pPr>
            <w:r>
              <w:t>NOTE 1:</w:t>
            </w:r>
            <w:r>
              <w:rPr>
                <w:rFonts w:cs="Arial"/>
                <w:szCs w:val="18"/>
              </w:rPr>
              <w:tab/>
              <w:t>Void.</w:t>
            </w:r>
          </w:p>
          <w:p w14:paraId="3A33CDE1"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706DF90B" w14:textId="77777777" w:rsidR="009E62B6" w:rsidRDefault="009E62B6">
            <w:pPr>
              <w:pStyle w:val="B2"/>
              <w:spacing w:after="0"/>
            </w:pPr>
          </w:p>
          <w:p w14:paraId="45F80E16" w14:textId="77777777" w:rsidR="009E62B6" w:rsidRDefault="009E62B6">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58413BD4" w14:textId="77777777" w:rsidR="009E62B6" w:rsidRDefault="009E62B6">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59A12C0D" w14:textId="77777777" w:rsidR="009E62B6" w:rsidRDefault="009E62B6">
            <w:pPr>
              <w:pStyle w:val="TAL"/>
              <w:rPr>
                <w:lang w:eastAsia="zh-CN"/>
              </w:rPr>
            </w:pPr>
          </w:p>
          <w:p w14:paraId="1723C81D" w14:textId="77777777" w:rsidR="009E62B6" w:rsidRDefault="009E62B6">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52C0CEC2" w14:textId="77777777" w:rsidR="009E62B6" w:rsidRDefault="009E62B6">
            <w:pPr>
              <w:pStyle w:val="TAN"/>
            </w:pPr>
            <w:r>
              <w:t>NOTE 3:</w:t>
            </w:r>
            <w:r>
              <w:rPr>
                <w:rFonts w:cs="Arial"/>
                <w:szCs w:val="18"/>
              </w:rPr>
              <w:tab/>
            </w:r>
            <w:r>
              <w:t>Within a PRS processing window, UE measurement is inside the active DL BWP with PRS having the same numerology as the active DL BWP.</w:t>
            </w:r>
          </w:p>
          <w:p w14:paraId="49C8DA98" w14:textId="77777777" w:rsidR="009E62B6" w:rsidRDefault="009E62B6">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3976C532" w14:textId="77777777" w:rsidR="009E62B6" w:rsidRDefault="009E62B6">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C77F00D" w14:textId="77777777" w:rsidR="009E62B6" w:rsidRDefault="009E62B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40D0E1" w14:textId="77777777" w:rsidR="009E62B6" w:rsidRDefault="009E62B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9A1D62"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6603AE" w14:textId="77777777" w:rsidR="009E62B6" w:rsidRDefault="009E62B6">
            <w:pPr>
              <w:pStyle w:val="TAL"/>
              <w:jc w:val="center"/>
            </w:pPr>
            <w:r>
              <w:rPr>
                <w:bCs/>
                <w:iCs/>
              </w:rPr>
              <w:t>N/A</w:t>
            </w:r>
          </w:p>
        </w:tc>
      </w:tr>
      <w:tr w:rsidR="009E62B6" w14:paraId="212CB6F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B5F822" w14:textId="77777777" w:rsidR="009E62B6" w:rsidRDefault="009E62B6">
            <w:pPr>
              <w:pStyle w:val="TAL"/>
              <w:rPr>
                <w:b/>
                <w:i/>
              </w:rPr>
            </w:pPr>
            <w:r>
              <w:rPr>
                <w:b/>
                <w:i/>
              </w:rPr>
              <w:lastRenderedPageBreak/>
              <w:t>prs-ProcessingWindowType2-r17</w:t>
            </w:r>
          </w:p>
          <w:p w14:paraId="6BFD27DC" w14:textId="77777777" w:rsidR="009E62B6" w:rsidRDefault="009E62B6">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69EF1855"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48566FF"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5CCD109D" w14:textId="77777777" w:rsidR="009E62B6" w:rsidRDefault="009E62B6">
            <w:pPr>
              <w:pStyle w:val="TAN"/>
              <w:ind w:left="1452"/>
            </w:pPr>
            <w:r>
              <w:t>NOTE 1:</w:t>
            </w:r>
            <w:r>
              <w:tab/>
              <w:t>Void.</w:t>
            </w:r>
          </w:p>
          <w:p w14:paraId="420337EB"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108506E5" w14:textId="77777777" w:rsidR="009E62B6" w:rsidRDefault="009E62B6">
            <w:pPr>
              <w:pStyle w:val="TAL"/>
            </w:pPr>
          </w:p>
          <w:p w14:paraId="5A662E78" w14:textId="77777777" w:rsidR="009E62B6" w:rsidRDefault="009E62B6">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1D11A30A" w14:textId="77777777" w:rsidR="009E62B6" w:rsidRDefault="009E62B6">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48A86A42" w14:textId="77777777" w:rsidR="009E62B6" w:rsidRDefault="009E62B6">
            <w:pPr>
              <w:pStyle w:val="TAN"/>
              <w:rPr>
                <w:lang w:eastAsia="zh-CN"/>
              </w:rPr>
            </w:pPr>
          </w:p>
          <w:p w14:paraId="00014597" w14:textId="77777777" w:rsidR="009E62B6" w:rsidRDefault="009E62B6">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4BD75CA4" w14:textId="77777777" w:rsidR="009E62B6" w:rsidRDefault="009E62B6">
            <w:pPr>
              <w:pStyle w:val="TAN"/>
            </w:pPr>
            <w:r>
              <w:t>NOTE 3:</w:t>
            </w:r>
            <w:r>
              <w:rPr>
                <w:rFonts w:cs="Arial"/>
                <w:szCs w:val="18"/>
              </w:rPr>
              <w:tab/>
            </w:r>
            <w:r>
              <w:t>Within a PRS processing window, UE measurement is inside the active DL BWP with PRS having the same numerology as the active DL BWP.</w:t>
            </w:r>
          </w:p>
          <w:p w14:paraId="2009CE8E" w14:textId="77777777" w:rsidR="009E62B6" w:rsidRDefault="009E62B6">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3345F028" w14:textId="77777777" w:rsidR="009E62B6" w:rsidRDefault="009E62B6">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D1B0ED1" w14:textId="77777777" w:rsidR="009E62B6" w:rsidRDefault="009E62B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142B10" w14:textId="77777777" w:rsidR="009E62B6" w:rsidRDefault="009E62B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C4D50F"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2E8EE4" w14:textId="77777777" w:rsidR="009E62B6" w:rsidRDefault="009E62B6">
            <w:pPr>
              <w:pStyle w:val="TAL"/>
              <w:jc w:val="center"/>
            </w:pPr>
            <w:r>
              <w:rPr>
                <w:bCs/>
                <w:iCs/>
              </w:rPr>
              <w:t>N/A</w:t>
            </w:r>
          </w:p>
        </w:tc>
      </w:tr>
      <w:tr w:rsidR="009E62B6" w14:paraId="203D33A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74F2FB" w14:textId="77777777" w:rsidR="009E62B6" w:rsidRDefault="009E62B6">
            <w:pPr>
              <w:pStyle w:val="TAL"/>
              <w:rPr>
                <w:b/>
                <w:bCs/>
                <w:i/>
                <w:iCs/>
              </w:rPr>
            </w:pPr>
            <w:proofErr w:type="spellStart"/>
            <w:r>
              <w:rPr>
                <w:b/>
                <w:bCs/>
                <w:i/>
                <w:iCs/>
              </w:rPr>
              <w:t>ptrs-DensityRecommendationSetDL</w:t>
            </w:r>
            <w:proofErr w:type="spellEnd"/>
          </w:p>
          <w:p w14:paraId="609A76AD" w14:textId="77777777" w:rsidR="009E62B6" w:rsidRDefault="009E62B6">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20C7AF7B"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27A3B2FD" w14:textId="77777777" w:rsidR="009E62B6" w:rsidRDefault="009E62B6">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165B51" w14:textId="77777777" w:rsidR="009E62B6" w:rsidRDefault="009E62B6">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BA103C" w14:textId="77777777" w:rsidR="009E62B6" w:rsidRDefault="009E62B6">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0DB78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464E79" w14:textId="77777777" w:rsidR="009E62B6" w:rsidRDefault="009E62B6">
            <w:pPr>
              <w:pStyle w:val="TAL"/>
              <w:jc w:val="center"/>
            </w:pPr>
            <w:r>
              <w:rPr>
                <w:bCs/>
                <w:iCs/>
              </w:rPr>
              <w:t>N/A</w:t>
            </w:r>
          </w:p>
        </w:tc>
      </w:tr>
      <w:tr w:rsidR="009E62B6" w14:paraId="127F712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F444C5" w14:textId="77777777" w:rsidR="009E62B6" w:rsidRDefault="009E62B6">
            <w:pPr>
              <w:pStyle w:val="TAL"/>
              <w:rPr>
                <w:b/>
                <w:bCs/>
                <w:i/>
                <w:iCs/>
              </w:rPr>
            </w:pPr>
            <w:bookmarkStart w:id="56" w:name="_Hlk533941701"/>
            <w:proofErr w:type="spellStart"/>
            <w:r>
              <w:rPr>
                <w:b/>
                <w:bCs/>
                <w:i/>
                <w:iCs/>
              </w:rPr>
              <w:t>ptrs-DensityRecommendationSetUL</w:t>
            </w:r>
            <w:bookmarkEnd w:id="56"/>
            <w:proofErr w:type="spellEnd"/>
          </w:p>
          <w:p w14:paraId="43FF1A00" w14:textId="77777777" w:rsidR="009E62B6" w:rsidRDefault="009E62B6">
            <w:pPr>
              <w:pStyle w:val="TAL"/>
              <w:rPr>
                <w:bCs/>
                <w:iCs/>
              </w:rPr>
            </w:pPr>
            <w:r>
              <w:rPr>
                <w:bCs/>
                <w:iCs/>
              </w:rPr>
              <w:t>For each supported sub-carrier spacing, indicates preferred threshold sets for determining UL PTRS density. For each supported sub-carrier spacing, this field comprises:</w:t>
            </w:r>
          </w:p>
          <w:p w14:paraId="2C954313"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753AF7E8"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p w14:paraId="72456E79" w14:textId="77777777" w:rsidR="009E62B6" w:rsidRDefault="009E62B6">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proofErr w:type="spellStart"/>
            <w:r>
              <w:rPr>
                <w:rFonts w:ascii="Arial" w:hAnsi="Arial" w:cs="Arial"/>
                <w:i/>
                <w:sz w:val="18"/>
                <w:szCs w:val="18"/>
              </w:rPr>
              <w:t>sampleDensity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CAC0713" w14:textId="77777777" w:rsidR="009E62B6" w:rsidRDefault="009E62B6">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984C21" w14:textId="77777777" w:rsidR="009E62B6" w:rsidRDefault="009E62B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AD5AF0" w14:textId="77777777" w:rsidR="009E62B6" w:rsidRDefault="009E62B6">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8697EF" w14:textId="77777777" w:rsidR="009E62B6" w:rsidRDefault="009E62B6">
            <w:pPr>
              <w:pStyle w:val="TAL"/>
              <w:jc w:val="center"/>
            </w:pPr>
            <w:r>
              <w:rPr>
                <w:bCs/>
                <w:iCs/>
              </w:rPr>
              <w:t>N/A</w:t>
            </w:r>
          </w:p>
        </w:tc>
      </w:tr>
      <w:tr w:rsidR="009E62B6" w14:paraId="154409D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3FFDE" w14:textId="77777777" w:rsidR="009E62B6" w:rsidRDefault="009E62B6">
            <w:pPr>
              <w:pStyle w:val="TAL"/>
              <w:rPr>
                <w:b/>
                <w:i/>
              </w:rPr>
            </w:pPr>
            <w:r>
              <w:rPr>
                <w:b/>
                <w:i/>
              </w:rPr>
              <w:t>pucch-Repetition-F0-2-r17</w:t>
            </w:r>
          </w:p>
          <w:p w14:paraId="061BAB50" w14:textId="77777777" w:rsidR="009E62B6" w:rsidRDefault="009E62B6">
            <w:pPr>
              <w:pStyle w:val="TAL"/>
            </w:pPr>
            <w:r>
              <w:t>Indicates whether the UE supports transmission of a PUCCH format 0 and 2 over multiple slots with the repetition factor 2, 4 or 8.</w:t>
            </w:r>
          </w:p>
          <w:p w14:paraId="6E87D05C" w14:textId="77777777" w:rsidR="009E62B6" w:rsidRDefault="009E62B6">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B515161" w14:textId="77777777" w:rsidR="009E62B6" w:rsidRDefault="009E62B6">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ABEF19" w14:textId="77777777" w:rsidR="009E62B6" w:rsidRDefault="009E62B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006B7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27CF2E" w14:textId="77777777" w:rsidR="009E62B6" w:rsidRDefault="009E62B6">
            <w:pPr>
              <w:pStyle w:val="TAL"/>
              <w:jc w:val="center"/>
              <w:rPr>
                <w:bCs/>
                <w:iCs/>
              </w:rPr>
            </w:pPr>
            <w:r>
              <w:rPr>
                <w:bCs/>
                <w:iCs/>
              </w:rPr>
              <w:t>N/A</w:t>
            </w:r>
          </w:p>
        </w:tc>
      </w:tr>
      <w:tr w:rsidR="009E62B6" w14:paraId="7205339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39D5FE" w14:textId="77777777" w:rsidR="009E62B6" w:rsidRDefault="009E62B6">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3BD35228" w14:textId="77777777" w:rsidR="009E62B6" w:rsidRDefault="009E62B6">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5039D20"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AFB13C" w14:textId="77777777" w:rsidR="009E62B6" w:rsidRDefault="009E62B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D2F381D"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88B144" w14:textId="77777777" w:rsidR="009E62B6" w:rsidRDefault="009E62B6">
            <w:pPr>
              <w:pStyle w:val="TAL"/>
              <w:jc w:val="center"/>
            </w:pPr>
            <w:r>
              <w:rPr>
                <w:bCs/>
                <w:iCs/>
              </w:rPr>
              <w:t>N/A</w:t>
            </w:r>
          </w:p>
        </w:tc>
      </w:tr>
      <w:tr w:rsidR="009E62B6" w14:paraId="364C8B9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87F3E" w14:textId="77777777" w:rsidR="009E62B6" w:rsidRDefault="009E62B6">
            <w:pPr>
              <w:pStyle w:val="TAL"/>
              <w:rPr>
                <w:b/>
                <w:bCs/>
                <w:i/>
                <w:iCs/>
              </w:rPr>
            </w:pPr>
            <w:r>
              <w:rPr>
                <w:b/>
                <w:bCs/>
                <w:i/>
                <w:iCs/>
              </w:rPr>
              <w:t>pusch-256QAM</w:t>
            </w:r>
          </w:p>
          <w:p w14:paraId="11565CA5" w14:textId="77777777" w:rsidR="009E62B6" w:rsidRDefault="009E62B6">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392CE7BB"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C2B6D8" w14:textId="77777777" w:rsidR="009E62B6" w:rsidRDefault="009E62B6">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ED4200"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09E96C" w14:textId="77777777" w:rsidR="009E62B6" w:rsidRDefault="009E62B6">
            <w:pPr>
              <w:pStyle w:val="TAL"/>
              <w:jc w:val="center"/>
            </w:pPr>
            <w:r>
              <w:rPr>
                <w:bCs/>
                <w:iCs/>
              </w:rPr>
              <w:t>N/A</w:t>
            </w:r>
          </w:p>
        </w:tc>
      </w:tr>
      <w:tr w:rsidR="009E62B6" w14:paraId="2C4D592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949C11" w14:textId="77777777" w:rsidR="009E62B6" w:rsidRDefault="009E62B6">
            <w:pPr>
              <w:pStyle w:val="TAL"/>
              <w:rPr>
                <w:b/>
                <w:bCs/>
                <w:i/>
                <w:iCs/>
              </w:rPr>
            </w:pPr>
            <w:r>
              <w:rPr>
                <w:b/>
                <w:bCs/>
                <w:i/>
                <w:iCs/>
              </w:rPr>
              <w:t>pusch-RepetitionMsg3-r17</w:t>
            </w:r>
          </w:p>
          <w:p w14:paraId="2D33FB17" w14:textId="77777777" w:rsidR="009E62B6" w:rsidRDefault="009E62B6">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3E345CB3"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D51378"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E58D7A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53134" w14:textId="77777777" w:rsidR="009E62B6" w:rsidRDefault="009E62B6">
            <w:pPr>
              <w:pStyle w:val="TAL"/>
              <w:jc w:val="center"/>
              <w:rPr>
                <w:bCs/>
                <w:iCs/>
              </w:rPr>
            </w:pPr>
            <w:r>
              <w:rPr>
                <w:bCs/>
                <w:iCs/>
              </w:rPr>
              <w:t>N/A</w:t>
            </w:r>
          </w:p>
        </w:tc>
      </w:tr>
      <w:tr w:rsidR="009E62B6" w14:paraId="1F032F5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620F07" w14:textId="77777777" w:rsidR="009E62B6" w:rsidRDefault="009E62B6">
            <w:pPr>
              <w:pStyle w:val="TAL"/>
              <w:rPr>
                <w:b/>
                <w:bCs/>
                <w:i/>
                <w:iCs/>
              </w:rPr>
            </w:pPr>
            <w:r>
              <w:rPr>
                <w:b/>
                <w:bCs/>
                <w:i/>
                <w:iCs/>
              </w:rPr>
              <w:t>pusch-RepetitionMultiSlots-v1650</w:t>
            </w:r>
          </w:p>
          <w:p w14:paraId="02E73B91" w14:textId="77777777" w:rsidR="009E62B6" w:rsidRDefault="009E62B6">
            <w:pPr>
              <w:pStyle w:val="TAL"/>
            </w:pPr>
            <w:r>
              <w:t xml:space="preserve">Indicates whether the UE supports transmitting PUSCH scheduled by DCI format 0_1 when configured with </w:t>
            </w:r>
            <w:proofErr w:type="spellStart"/>
            <w:r>
              <w:rPr>
                <w:i/>
                <w:iCs/>
              </w:rPr>
              <w:t>pusch-AggregationFactor</w:t>
            </w:r>
            <w:proofErr w:type="spellEnd"/>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7BE4C9BE" w14:textId="77777777" w:rsidR="009E62B6" w:rsidRDefault="009E62B6">
            <w:pPr>
              <w:pStyle w:val="TAL"/>
            </w:pPr>
          </w:p>
          <w:p w14:paraId="131C7457" w14:textId="77777777" w:rsidR="009E62B6" w:rsidRDefault="009E62B6">
            <w:pPr>
              <w:pStyle w:val="TAL"/>
              <w:rPr>
                <w:b/>
                <w:bCs/>
                <w:i/>
                <w:iCs/>
              </w:rPr>
            </w:pPr>
            <w:r>
              <w:t xml:space="preserve">The UE only includes </w:t>
            </w:r>
            <w:r>
              <w:rPr>
                <w:i/>
                <w:iCs/>
              </w:rPr>
              <w:t>pusch-RepetitionMultiSlots-v1650</w:t>
            </w:r>
            <w:r>
              <w:t xml:space="preserve"> if </w:t>
            </w:r>
            <w:proofErr w:type="spellStart"/>
            <w:r>
              <w:rPr>
                <w:i/>
                <w:iCs/>
              </w:rPr>
              <w:t>pusch-RepetitionMultiSlots</w:t>
            </w:r>
            <w:proofErr w:type="spellEnd"/>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5A7F0D1"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CE5924" w14:textId="77777777" w:rsidR="009E62B6" w:rsidRDefault="009E62B6">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3EA467"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F35D398" w14:textId="77777777" w:rsidR="009E62B6" w:rsidRDefault="009E62B6">
            <w:pPr>
              <w:pStyle w:val="TAL"/>
              <w:jc w:val="center"/>
              <w:rPr>
                <w:bCs/>
                <w:iCs/>
              </w:rPr>
            </w:pPr>
            <w:r>
              <w:t>N/A</w:t>
            </w:r>
          </w:p>
        </w:tc>
      </w:tr>
      <w:tr w:rsidR="009E62B6" w14:paraId="0AC135F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3BA3CC" w14:textId="77777777" w:rsidR="009E62B6" w:rsidRDefault="009E62B6">
            <w:pPr>
              <w:pStyle w:val="TAL"/>
              <w:rPr>
                <w:b/>
                <w:bCs/>
                <w:i/>
                <w:iCs/>
              </w:rPr>
            </w:pPr>
            <w:r>
              <w:rPr>
                <w:b/>
                <w:bCs/>
                <w:i/>
                <w:iCs/>
              </w:rPr>
              <w:lastRenderedPageBreak/>
              <w:t>pusch-RepetitionTypeA-v16c0</w:t>
            </w:r>
          </w:p>
          <w:p w14:paraId="0307B3BD" w14:textId="77777777" w:rsidR="009E62B6" w:rsidRDefault="009E62B6">
            <w:pPr>
              <w:pStyle w:val="TAL"/>
            </w:pPr>
            <w: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Pr>
                <w:i/>
              </w:rPr>
              <w:t xml:space="preserve"> type2-PUSCH-RepetitionMultiSlots</w:t>
            </w:r>
            <w:r>
              <w:t xml:space="preserve"> and </w:t>
            </w:r>
            <w:proofErr w:type="spellStart"/>
            <w:r>
              <w:rPr>
                <w:i/>
              </w:rPr>
              <w:t>pusch-RepetitionMultiSlots</w:t>
            </w:r>
            <w:proofErr w:type="spellEnd"/>
            <w:r>
              <w:t xml:space="preserve"> for shared spectrum and non-shared spectrum respectively.</w:t>
            </w:r>
          </w:p>
          <w:p w14:paraId="5986F8FB" w14:textId="77777777" w:rsidR="009E62B6" w:rsidRDefault="009E62B6">
            <w:pPr>
              <w:pStyle w:val="TAL"/>
            </w:pPr>
          </w:p>
          <w:p w14:paraId="2A0A8C2E" w14:textId="77777777" w:rsidR="009E62B6" w:rsidRDefault="009E62B6">
            <w:pPr>
              <w:pStyle w:val="TAL"/>
            </w:pPr>
            <w:r>
              <w:t>UE shall set the capability value consistently for all FDD-FR1 bands, all TDD-FR1 bands and all TDD-FR2 bands respectively.</w:t>
            </w:r>
          </w:p>
          <w:p w14:paraId="71B086C4" w14:textId="77777777" w:rsidR="009E62B6" w:rsidRDefault="009E62B6">
            <w:pPr>
              <w:pStyle w:val="TAL"/>
            </w:pPr>
          </w:p>
          <w:p w14:paraId="1C2F070A" w14:textId="77777777" w:rsidR="009E62B6" w:rsidRDefault="009E62B6">
            <w:pPr>
              <w:pStyle w:val="TAL"/>
              <w:rPr>
                <w:bCs/>
                <w:iCs/>
              </w:rPr>
            </w:pPr>
            <w:r>
              <w:t xml:space="preserve">The UE only includes </w:t>
            </w:r>
            <w:r>
              <w:rPr>
                <w:i/>
              </w:rPr>
              <w:t>pusch-RepetitionTypeA-v16c0</w:t>
            </w:r>
            <w:r>
              <w:t xml:space="preserve"> if </w:t>
            </w:r>
            <w:r>
              <w:rPr>
                <w:i/>
              </w:rPr>
              <w:t>pusch-RepetitionTypeA-r16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532DCB98" w14:textId="77777777" w:rsidR="009E62B6" w:rsidRDefault="009E62B6">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E87291" w14:textId="77777777" w:rsidR="009E62B6" w:rsidRDefault="009E62B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7FF12D" w14:textId="77777777" w:rsidR="009E62B6" w:rsidRDefault="009E62B6">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55436A6" w14:textId="77777777" w:rsidR="009E62B6" w:rsidRDefault="009E62B6">
            <w:pPr>
              <w:pStyle w:val="TAL"/>
            </w:pPr>
            <w:r>
              <w:t>N/A</w:t>
            </w:r>
          </w:p>
        </w:tc>
      </w:tr>
      <w:tr w:rsidR="009E62B6" w14:paraId="31998E4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09016" w14:textId="77777777" w:rsidR="009E62B6" w:rsidRDefault="009E62B6">
            <w:pPr>
              <w:pStyle w:val="TAL"/>
              <w:rPr>
                <w:b/>
                <w:bCs/>
                <w:i/>
                <w:iCs/>
              </w:rPr>
            </w:pPr>
            <w:proofErr w:type="spellStart"/>
            <w:r>
              <w:rPr>
                <w:b/>
                <w:bCs/>
                <w:i/>
                <w:iCs/>
              </w:rPr>
              <w:t>pusch-TransCoherence</w:t>
            </w:r>
            <w:proofErr w:type="spellEnd"/>
          </w:p>
          <w:p w14:paraId="14E474C9" w14:textId="77777777" w:rsidR="009E62B6" w:rsidRDefault="009E62B6">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1B60FFDD"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4487A4"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7148DE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956D93" w14:textId="77777777" w:rsidR="009E62B6" w:rsidRDefault="009E62B6">
            <w:pPr>
              <w:pStyle w:val="TAL"/>
              <w:jc w:val="center"/>
            </w:pPr>
            <w:r>
              <w:rPr>
                <w:bCs/>
                <w:iCs/>
              </w:rPr>
              <w:t>N/A</w:t>
            </w:r>
          </w:p>
        </w:tc>
      </w:tr>
      <w:tr w:rsidR="009E62B6" w14:paraId="2D58681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F2EBAA" w14:textId="77777777" w:rsidR="009E62B6" w:rsidRDefault="009E62B6">
            <w:pPr>
              <w:pStyle w:val="TAL"/>
              <w:rPr>
                <w:b/>
                <w:bCs/>
                <w:i/>
                <w:iCs/>
              </w:rPr>
            </w:pPr>
            <w:r>
              <w:rPr>
                <w:b/>
                <w:bCs/>
                <w:i/>
                <w:iCs/>
              </w:rPr>
              <w:t>puschTypeA-RepetitionsAvailSlot-r17</w:t>
            </w:r>
          </w:p>
          <w:p w14:paraId="0447BE5D" w14:textId="77777777" w:rsidR="009E62B6" w:rsidRDefault="009E62B6">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4F5EB4F3" w14:textId="77777777" w:rsidR="009E62B6" w:rsidRDefault="009E62B6">
            <w:pPr>
              <w:pStyle w:val="TAL"/>
              <w:rPr>
                <w:bCs/>
                <w:iCs/>
              </w:rPr>
            </w:pPr>
          </w:p>
          <w:p w14:paraId="7F50ACD5" w14:textId="77777777" w:rsidR="009E62B6" w:rsidRDefault="009E62B6">
            <w:pPr>
              <w:pStyle w:val="TAL"/>
            </w:pPr>
            <w:r>
              <w:t xml:space="preserve">A UE that indicates support of this feature shall support </w:t>
            </w:r>
            <w:r>
              <w:rPr>
                <w:i/>
                <w:iCs/>
              </w:rPr>
              <w:t>type1-PUSCH-RepetitionMultiSlots, type2-PUSCH-RepetitionMultiSlots</w:t>
            </w:r>
            <w:r>
              <w:t xml:space="preserve"> or </w:t>
            </w:r>
            <w:proofErr w:type="spellStart"/>
            <w:r>
              <w:rPr>
                <w:i/>
              </w:rPr>
              <w:t>pusch-RepetitionMultiSlots</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5503706C"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FCC19D"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9C90D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6D0B53" w14:textId="77777777" w:rsidR="009E62B6" w:rsidRDefault="009E62B6">
            <w:pPr>
              <w:pStyle w:val="TAL"/>
              <w:jc w:val="center"/>
              <w:rPr>
                <w:bCs/>
                <w:iCs/>
              </w:rPr>
            </w:pPr>
            <w:r>
              <w:rPr>
                <w:bCs/>
                <w:iCs/>
              </w:rPr>
              <w:t>N/A</w:t>
            </w:r>
          </w:p>
        </w:tc>
      </w:tr>
      <w:tr w:rsidR="009E62B6" w14:paraId="22475FA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9DF46D" w14:textId="77777777" w:rsidR="009E62B6" w:rsidRDefault="009E62B6">
            <w:pPr>
              <w:pStyle w:val="TAL"/>
              <w:rPr>
                <w:b/>
                <w:i/>
              </w:rPr>
            </w:pPr>
            <w:proofErr w:type="spellStart"/>
            <w:r>
              <w:rPr>
                <w:b/>
                <w:i/>
              </w:rPr>
              <w:t>rateMatchingLTE</w:t>
            </w:r>
            <w:proofErr w:type="spellEnd"/>
            <w:r>
              <w:rPr>
                <w:b/>
                <w:i/>
              </w:rPr>
              <w:t>-CRS</w:t>
            </w:r>
          </w:p>
          <w:p w14:paraId="4DB6CAAB" w14:textId="77777777" w:rsidR="009E62B6" w:rsidRDefault="009E62B6">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889F07D"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DBDA9A" w14:textId="77777777" w:rsidR="009E62B6" w:rsidRDefault="009E62B6">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35E351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268EF7" w14:textId="77777777" w:rsidR="009E62B6" w:rsidRDefault="009E62B6">
            <w:pPr>
              <w:pStyle w:val="TAL"/>
              <w:jc w:val="center"/>
            </w:pPr>
            <w:r>
              <w:rPr>
                <w:bCs/>
                <w:iCs/>
              </w:rPr>
              <w:t>N/A</w:t>
            </w:r>
          </w:p>
        </w:tc>
      </w:tr>
      <w:tr w:rsidR="009E62B6" w14:paraId="30010D5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2CDC1D" w14:textId="77777777" w:rsidR="009E62B6" w:rsidRDefault="009E62B6">
            <w:pPr>
              <w:pStyle w:val="TAL"/>
              <w:rPr>
                <w:b/>
                <w:i/>
              </w:rPr>
            </w:pPr>
            <w:r>
              <w:rPr>
                <w:b/>
                <w:i/>
              </w:rPr>
              <w:t>releaseSPS-MulticastWithCS-RNTI-r17</w:t>
            </w:r>
          </w:p>
          <w:p w14:paraId="7F050D96" w14:textId="77777777" w:rsidR="009E62B6" w:rsidRDefault="009E62B6">
            <w:pPr>
              <w:pStyle w:val="TAL"/>
              <w:rPr>
                <w:bCs/>
                <w:iCs/>
              </w:rPr>
            </w:pPr>
            <w:r>
              <w:rPr>
                <w:bCs/>
                <w:iCs/>
              </w:rPr>
              <w:t>Indicates whether UE supports unicast PDCCH scrambled with CS-RNTI to release SPS group-common PDSCH.</w:t>
            </w:r>
            <w:r>
              <w:t xml:space="preserve"> </w:t>
            </w:r>
            <w:r>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FE73783" w14:textId="77777777" w:rsidR="009E62B6" w:rsidRDefault="009E62B6">
            <w:pPr>
              <w:pStyle w:val="TAL"/>
              <w:rPr>
                <w:bCs/>
                <w:iCs/>
              </w:rPr>
            </w:pPr>
          </w:p>
          <w:p w14:paraId="64499EE3" w14:textId="77777777" w:rsidR="009E62B6" w:rsidRDefault="009E62B6">
            <w:pPr>
              <w:pStyle w:val="TAL"/>
              <w:rPr>
                <w:b/>
                <w:i/>
              </w:rPr>
            </w:pPr>
            <w:r>
              <w:rPr>
                <w:bCs/>
                <w:iCs/>
              </w:rPr>
              <w:t xml:space="preserve">A UE that indicates the support of this feature shall indicate support of </w:t>
            </w:r>
            <w:r>
              <w:rPr>
                <w:bCs/>
                <w:i/>
              </w:rPr>
              <w:t xml:space="preserve">sps-Multicast-r17 </w:t>
            </w:r>
            <w:r>
              <w:rPr>
                <w:bCs/>
                <w:iCs/>
              </w:rPr>
              <w:t xml:space="preserve">and </w:t>
            </w:r>
            <w:r>
              <w:rPr>
                <w:bCs/>
                <w:i/>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776165DE"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8DFC11"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0C134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4C9BC7" w14:textId="77777777" w:rsidR="009E62B6" w:rsidRDefault="009E62B6">
            <w:pPr>
              <w:pStyle w:val="TAL"/>
              <w:jc w:val="center"/>
              <w:rPr>
                <w:bCs/>
                <w:iCs/>
              </w:rPr>
            </w:pPr>
            <w:r>
              <w:rPr>
                <w:bCs/>
                <w:iCs/>
              </w:rPr>
              <w:t>N/A</w:t>
            </w:r>
          </w:p>
        </w:tc>
      </w:tr>
      <w:tr w:rsidR="009E62B6" w14:paraId="41308BA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699999" w14:textId="77777777" w:rsidR="009E62B6" w:rsidRDefault="009E62B6">
            <w:pPr>
              <w:pStyle w:val="TAL"/>
              <w:rPr>
                <w:b/>
                <w:bCs/>
                <w:i/>
                <w:iCs/>
              </w:rPr>
            </w:pPr>
            <w:r>
              <w:rPr>
                <w:b/>
                <w:bCs/>
                <w:i/>
                <w:iCs/>
              </w:rPr>
              <w:t>re-LevelRateMatchingForMulticast-r17</w:t>
            </w:r>
          </w:p>
          <w:p w14:paraId="753657FF" w14:textId="77777777" w:rsidR="009E62B6" w:rsidRDefault="009E62B6">
            <w:pPr>
              <w:pStyle w:val="TAL"/>
            </w:pPr>
            <w:r>
              <w:rPr>
                <w:rFonts w:eastAsia="MS PGothic"/>
              </w:rPr>
              <w:t>Indicates whether the UE supports group-common PDSCH RE-level rate matching for multicast</w:t>
            </w:r>
            <w:r>
              <w:rPr>
                <w:rFonts w:cs="Arial"/>
                <w:szCs w:val="18"/>
                <w:lang w:eastAsia="zh-CN"/>
              </w:rPr>
              <w:t>,</w:t>
            </w:r>
            <w:r>
              <w:t xml:space="preserve"> comprised of the following functional components:</w:t>
            </w:r>
          </w:p>
          <w:p w14:paraId="40DAD48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SP ZP-CSI-RS for group-common PDSCH RE-mapping patterns;</w:t>
            </w:r>
          </w:p>
          <w:p w14:paraId="2618723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12E1CD9F"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PDSCH-Config</w:t>
            </w:r>
            <w:r>
              <w:rPr>
                <w:rFonts w:ascii="Arial" w:hAnsi="Arial" w:cs="Arial"/>
                <w:sz w:val="18"/>
                <w:szCs w:val="18"/>
              </w:rPr>
              <w:t>;</w:t>
            </w:r>
          </w:p>
          <w:p w14:paraId="7B99FDFC"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5DB1B9B6" w14:textId="77777777" w:rsidR="009E62B6" w:rsidRDefault="009E62B6">
            <w:pPr>
              <w:pStyle w:val="TAL"/>
              <w:rPr>
                <w:rFonts w:eastAsia="MS PGothic"/>
              </w:rPr>
            </w:pPr>
          </w:p>
          <w:p w14:paraId="062E5D0D" w14:textId="77777777" w:rsidR="009E62B6" w:rsidRDefault="009E62B6">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3BB47EB6" w14:textId="77777777" w:rsidR="009E62B6" w:rsidRDefault="009E62B6">
            <w:pPr>
              <w:pStyle w:val="TAL"/>
              <w:rPr>
                <w:rFonts w:eastAsia="MS PGothic"/>
              </w:rPr>
            </w:pPr>
          </w:p>
          <w:p w14:paraId="166DCE6E" w14:textId="77777777" w:rsidR="009E62B6" w:rsidRDefault="009E62B6">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0D95224A" w14:textId="77777777" w:rsidR="009E62B6" w:rsidRDefault="009E62B6">
            <w:pPr>
              <w:pStyle w:val="B1"/>
              <w:spacing w:after="0"/>
              <w:ind w:left="34" w:firstLine="0"/>
              <w:rPr>
                <w:rFonts w:ascii="Arial" w:eastAsia="Malgun Gothic" w:hAnsi="Arial" w:cs="Arial"/>
                <w:sz w:val="18"/>
                <w:szCs w:val="18"/>
              </w:rPr>
            </w:pPr>
          </w:p>
          <w:p w14:paraId="2D511992" w14:textId="77777777" w:rsidR="009E62B6" w:rsidRDefault="009E62B6">
            <w:pPr>
              <w:pStyle w:val="TAN"/>
              <w:rPr>
                <w:rFonts w:eastAsia="Times New Roman"/>
                <w:b/>
                <w:i/>
              </w:rPr>
            </w:pPr>
            <w:r>
              <w:t>NOTE:</w:t>
            </w:r>
            <w:r>
              <w:rPr>
                <w:rFonts w:cs="Arial"/>
                <w:szCs w:val="18"/>
              </w:rPr>
              <w:tab/>
            </w:r>
            <w:r>
              <w:t>The total number of semi-persistent ZP-CSI-RS-</w:t>
            </w:r>
            <w:proofErr w:type="spellStart"/>
            <w:r>
              <w:t>ResourceSet</w:t>
            </w:r>
            <w:proofErr w:type="spellEnd"/>
            <w:r>
              <w:t xml:space="preserve">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1B4EC1B8"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6A74DB"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11B43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3ADCAC" w14:textId="77777777" w:rsidR="009E62B6" w:rsidRDefault="009E62B6">
            <w:pPr>
              <w:pStyle w:val="TAL"/>
              <w:jc w:val="center"/>
              <w:rPr>
                <w:bCs/>
                <w:iCs/>
              </w:rPr>
            </w:pPr>
            <w:r>
              <w:rPr>
                <w:bCs/>
                <w:iCs/>
              </w:rPr>
              <w:t>N/A</w:t>
            </w:r>
          </w:p>
        </w:tc>
      </w:tr>
      <w:tr w:rsidR="009E62B6" w14:paraId="617C9FA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6A3EFC" w14:textId="77777777" w:rsidR="009E62B6" w:rsidRDefault="009E62B6">
            <w:pPr>
              <w:pStyle w:val="TAL"/>
              <w:rPr>
                <w:b/>
                <w:i/>
              </w:rPr>
            </w:pPr>
            <w:r>
              <w:rPr>
                <w:b/>
                <w:i/>
              </w:rPr>
              <w:lastRenderedPageBreak/>
              <w:t>rlm-Relaxation-r17</w:t>
            </w:r>
          </w:p>
          <w:p w14:paraId="4CFF4806" w14:textId="77777777" w:rsidR="009E62B6" w:rsidRDefault="009E62B6">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787AFF65" w14:textId="77777777" w:rsidR="009E62B6" w:rsidRDefault="009E62B6">
            <w:pPr>
              <w:pStyle w:val="TAL"/>
              <w:rPr>
                <w:bCs/>
                <w:iCs/>
              </w:rPr>
            </w:pPr>
          </w:p>
          <w:p w14:paraId="21A4B124" w14:textId="77777777" w:rsidR="009E62B6" w:rsidRDefault="009E62B6">
            <w:pPr>
              <w:pStyle w:val="TAL"/>
              <w:rPr>
                <w:b/>
                <w:i/>
              </w:rPr>
            </w:pPr>
            <w:r>
              <w:rPr>
                <w:bCs/>
                <w:iCs/>
              </w:rPr>
              <w:t xml:space="preserve">UE indicating support of this feature shall also indicate support of </w:t>
            </w:r>
            <w:proofErr w:type="spellStart"/>
            <w:r>
              <w:rPr>
                <w:i/>
              </w:rPr>
              <w:t>ssb</w:t>
            </w:r>
            <w:proofErr w:type="spellEnd"/>
            <w:r>
              <w:rPr>
                <w:i/>
              </w:rPr>
              <w:t>-RLM</w:t>
            </w:r>
            <w:r>
              <w:rPr>
                <w:iCs/>
              </w:rPr>
              <w:t xml:space="preserve"> and/or </w:t>
            </w:r>
            <w:proofErr w:type="spellStart"/>
            <w:r>
              <w:rPr>
                <w:i/>
              </w:rPr>
              <w:t>csi</w:t>
            </w:r>
            <w:proofErr w:type="spellEnd"/>
            <w:r>
              <w:rPr>
                <w:i/>
              </w:rPr>
              <w:t>-RS-RLM.</w:t>
            </w:r>
          </w:p>
        </w:tc>
        <w:tc>
          <w:tcPr>
            <w:tcW w:w="709" w:type="dxa"/>
            <w:tcBorders>
              <w:top w:val="single" w:sz="4" w:space="0" w:color="808080"/>
              <w:left w:val="single" w:sz="4" w:space="0" w:color="808080"/>
              <w:bottom w:val="single" w:sz="4" w:space="0" w:color="808080"/>
              <w:right w:val="single" w:sz="4" w:space="0" w:color="808080"/>
            </w:tcBorders>
            <w:hideMark/>
          </w:tcPr>
          <w:p w14:paraId="462C77D6"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FE2AB4"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B90CB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2898D9" w14:textId="77777777" w:rsidR="009E62B6" w:rsidRDefault="009E62B6">
            <w:pPr>
              <w:pStyle w:val="TAL"/>
              <w:jc w:val="center"/>
              <w:rPr>
                <w:bCs/>
                <w:iCs/>
              </w:rPr>
            </w:pPr>
            <w:r>
              <w:rPr>
                <w:bCs/>
                <w:iCs/>
              </w:rPr>
              <w:t>N/A</w:t>
            </w:r>
          </w:p>
        </w:tc>
      </w:tr>
      <w:tr w:rsidR="009E62B6" w14:paraId="5FBA7C0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0606A4" w14:textId="77777777" w:rsidR="009E62B6" w:rsidRDefault="009E62B6">
            <w:pPr>
              <w:pStyle w:val="TAL"/>
              <w:rPr>
                <w:b/>
                <w:i/>
              </w:rPr>
            </w:pPr>
            <w:r>
              <w:rPr>
                <w:b/>
                <w:i/>
              </w:rPr>
              <w:t>searchSpaceSetGrp-switchCap2-r17</w:t>
            </w:r>
          </w:p>
          <w:p w14:paraId="533978CD" w14:textId="77777777" w:rsidR="009E62B6" w:rsidRDefault="009E62B6">
            <w:pPr>
              <w:pStyle w:val="TAL"/>
              <w:rPr>
                <w:bCs/>
                <w:iCs/>
              </w:rPr>
            </w:pPr>
            <w:r>
              <w:rPr>
                <w:bCs/>
                <w:iCs/>
              </w:rPr>
              <w:t>Indicates whether UE supports search space set group switching capability 2 for FR1 according to Table 10.4-1 of TS 38.213 [11] for SSSG switching.</w:t>
            </w:r>
          </w:p>
          <w:p w14:paraId="5EDC254A" w14:textId="77777777" w:rsidR="009E62B6" w:rsidRDefault="009E62B6">
            <w:pPr>
              <w:pStyle w:val="TAL"/>
              <w:rPr>
                <w:bCs/>
                <w:iCs/>
              </w:rPr>
            </w:pPr>
          </w:p>
          <w:p w14:paraId="3E8F7966" w14:textId="77777777" w:rsidR="009E62B6" w:rsidRDefault="009E62B6">
            <w:pPr>
              <w:pStyle w:val="TAL"/>
            </w:pPr>
            <w:r>
              <w:t xml:space="preserve">UE indicating support of this feature shall also indicate support of </w:t>
            </w:r>
            <w:r>
              <w:rPr>
                <w:i/>
                <w:iCs/>
              </w:rPr>
              <w:t>sssg-Switching-1bitInd-r17</w:t>
            </w:r>
            <w:r>
              <w:t>.</w:t>
            </w:r>
          </w:p>
          <w:p w14:paraId="21311F04" w14:textId="77777777" w:rsidR="009E62B6" w:rsidRDefault="009E62B6">
            <w:pPr>
              <w:pStyle w:val="TAL"/>
            </w:pPr>
          </w:p>
          <w:p w14:paraId="747F9193" w14:textId="77777777" w:rsidR="009E62B6" w:rsidRDefault="009E62B6">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D00AC49"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DE5E55"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D5DFB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F41445" w14:textId="77777777" w:rsidR="009E62B6" w:rsidRDefault="009E62B6">
            <w:pPr>
              <w:pStyle w:val="TAL"/>
              <w:jc w:val="center"/>
              <w:rPr>
                <w:bCs/>
                <w:iCs/>
              </w:rPr>
            </w:pPr>
            <w:r>
              <w:rPr>
                <w:bCs/>
                <w:iCs/>
              </w:rPr>
              <w:t>FR1 only</w:t>
            </w:r>
          </w:p>
        </w:tc>
      </w:tr>
      <w:tr w:rsidR="009E62B6" w14:paraId="6AE37D9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34CDAC" w14:textId="77777777" w:rsidR="009E62B6" w:rsidRDefault="009E62B6">
            <w:pPr>
              <w:pStyle w:val="TAL"/>
              <w:rPr>
                <w:b/>
                <w:i/>
              </w:rPr>
            </w:pPr>
            <w:bookmarkStart w:id="57" w:name="_Hlk53130838"/>
            <w:r>
              <w:rPr>
                <w:b/>
                <w:i/>
              </w:rPr>
              <w:t>semi-PersistentL1-SINR-Report-PUCCH-r16</w:t>
            </w:r>
          </w:p>
          <w:p w14:paraId="54C2EAA4" w14:textId="77777777" w:rsidR="009E62B6" w:rsidRDefault="009E62B6">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54B08765"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1347042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267763E6" w14:textId="77777777" w:rsidR="009E62B6" w:rsidRDefault="009E62B6">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D404193"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208822"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13512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C0B1F" w14:textId="77777777" w:rsidR="009E62B6" w:rsidRDefault="009E62B6">
            <w:pPr>
              <w:pStyle w:val="TAL"/>
              <w:jc w:val="center"/>
              <w:rPr>
                <w:bCs/>
                <w:iCs/>
              </w:rPr>
            </w:pPr>
            <w:r>
              <w:rPr>
                <w:bCs/>
                <w:iCs/>
              </w:rPr>
              <w:t>N/A</w:t>
            </w:r>
          </w:p>
        </w:tc>
      </w:tr>
      <w:tr w:rsidR="009E62B6" w14:paraId="447C13F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555E06" w14:textId="77777777" w:rsidR="009E62B6" w:rsidRDefault="009E62B6">
            <w:pPr>
              <w:pStyle w:val="TAL"/>
              <w:rPr>
                <w:b/>
                <w:i/>
              </w:rPr>
            </w:pPr>
            <w:r>
              <w:rPr>
                <w:b/>
                <w:i/>
              </w:rPr>
              <w:t>semi-PersistentL1-SINR-Report-PUSCH-r16</w:t>
            </w:r>
          </w:p>
          <w:p w14:paraId="4A04DC21" w14:textId="77777777" w:rsidR="009E62B6" w:rsidRDefault="009E62B6">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377DB08F"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EB3E3B" w14:textId="77777777" w:rsidR="009E62B6" w:rsidRDefault="009E62B6">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BF46EF"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110F12" w14:textId="77777777" w:rsidR="009E62B6" w:rsidRDefault="009E62B6">
            <w:pPr>
              <w:pStyle w:val="TAL"/>
              <w:jc w:val="center"/>
              <w:rPr>
                <w:bCs/>
                <w:iCs/>
              </w:rPr>
            </w:pPr>
            <w:r>
              <w:rPr>
                <w:bCs/>
                <w:iCs/>
              </w:rPr>
              <w:t>N/A</w:t>
            </w:r>
          </w:p>
        </w:tc>
      </w:tr>
      <w:tr w:rsidR="009E62B6" w14:paraId="1741D13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177A58" w14:textId="77777777" w:rsidR="009E62B6" w:rsidRDefault="009E62B6">
            <w:pPr>
              <w:pStyle w:val="TAL"/>
              <w:rPr>
                <w:b/>
                <w:i/>
              </w:rPr>
            </w:pPr>
            <w:r>
              <w:rPr>
                <w:b/>
                <w:i/>
              </w:rPr>
              <w:t>separateCRS-RateMatching-r16</w:t>
            </w:r>
          </w:p>
          <w:p w14:paraId="0ABD6CF8" w14:textId="77777777" w:rsidR="009E62B6" w:rsidRDefault="009E62B6">
            <w:pPr>
              <w:pStyle w:val="TAL"/>
              <w:rPr>
                <w:b/>
                <w:i/>
              </w:rPr>
            </w:pPr>
            <w:r>
              <w:rPr>
                <w:bCs/>
                <w:iCs/>
              </w:rPr>
              <w:t xml:space="preserve">Indicates whether the UE supports rate match around configured CRS patterns which is associated with </w:t>
            </w:r>
            <w:proofErr w:type="spellStart"/>
            <w:r>
              <w:rPr>
                <w:bCs/>
                <w:i/>
              </w:rPr>
              <w:t>CORESETPoolIndex</w:t>
            </w:r>
            <w:proofErr w:type="spellEnd"/>
            <w:r>
              <w:rPr>
                <w:bCs/>
                <w:iCs/>
              </w:rPr>
              <w:t xml:space="preserve"> (if configured) and are applied to the PDSCH scheduled with a DCI detected on a CORESET with the same value of </w:t>
            </w:r>
            <w:proofErr w:type="spellStart"/>
            <w:r>
              <w:rPr>
                <w:bCs/>
                <w:i/>
              </w:rPr>
              <w:t>CORESETPoolIndex</w:t>
            </w:r>
            <w:proofErr w:type="spellEnd"/>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200A2842"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B72E5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7A7D1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D3332" w14:textId="77777777" w:rsidR="009E62B6" w:rsidRDefault="009E62B6">
            <w:pPr>
              <w:pStyle w:val="TAL"/>
              <w:jc w:val="center"/>
              <w:rPr>
                <w:bCs/>
                <w:iCs/>
              </w:rPr>
            </w:pPr>
            <w:r>
              <w:rPr>
                <w:bCs/>
                <w:iCs/>
              </w:rPr>
              <w:t>FR1 only</w:t>
            </w:r>
          </w:p>
        </w:tc>
      </w:tr>
      <w:tr w:rsidR="009E62B6" w14:paraId="4634B14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0412D5" w14:textId="77777777" w:rsidR="009E62B6" w:rsidRDefault="009E62B6">
            <w:pPr>
              <w:pStyle w:val="TAL"/>
              <w:rPr>
                <w:rFonts w:cs="Arial"/>
                <w:b/>
                <w:bCs/>
                <w:i/>
                <w:iCs/>
                <w:szCs w:val="18"/>
                <w:lang w:eastAsia="zh-CN"/>
              </w:rPr>
            </w:pPr>
            <w:r>
              <w:rPr>
                <w:rFonts w:cs="Arial"/>
                <w:b/>
                <w:bCs/>
                <w:i/>
                <w:iCs/>
                <w:szCs w:val="18"/>
              </w:rPr>
              <w:t>sfn-SimulTwoTCI-AcrossMultiCC-r17</w:t>
            </w:r>
          </w:p>
          <w:p w14:paraId="5E5345C7" w14:textId="77777777" w:rsidR="009E62B6" w:rsidRDefault="009E62B6">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3BA8B950" w14:textId="77777777" w:rsidR="009E62B6" w:rsidRDefault="009E62B6">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2D9F99E"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4A0E26"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0D82ED" w14:textId="77777777" w:rsidR="009E62B6" w:rsidRDefault="009E62B6">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647DA3" w14:textId="77777777" w:rsidR="009E62B6" w:rsidRDefault="009E62B6">
            <w:pPr>
              <w:pStyle w:val="TAL"/>
              <w:jc w:val="center"/>
              <w:rPr>
                <w:bCs/>
                <w:iCs/>
              </w:rPr>
            </w:pPr>
            <w:r>
              <w:rPr>
                <w:rFonts w:cs="Arial"/>
                <w:bCs/>
                <w:iCs/>
                <w:szCs w:val="18"/>
              </w:rPr>
              <w:t>N/A</w:t>
            </w:r>
          </w:p>
        </w:tc>
      </w:tr>
      <w:tr w:rsidR="009E62B6" w14:paraId="271A6A4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80D8B0" w14:textId="77777777" w:rsidR="009E62B6" w:rsidRDefault="009E62B6">
            <w:pPr>
              <w:pStyle w:val="TAL"/>
              <w:rPr>
                <w:rFonts w:cs="Arial"/>
                <w:b/>
                <w:bCs/>
                <w:i/>
                <w:iCs/>
                <w:szCs w:val="18"/>
                <w:lang w:eastAsia="zh-CN"/>
              </w:rPr>
            </w:pPr>
            <w:r>
              <w:rPr>
                <w:rFonts w:cs="Arial"/>
                <w:b/>
                <w:bCs/>
                <w:i/>
                <w:iCs/>
                <w:szCs w:val="18"/>
              </w:rPr>
              <w:t>sfn-DefaultDL-BeamSetup-r17</w:t>
            </w:r>
          </w:p>
          <w:p w14:paraId="6005BC1D" w14:textId="77777777" w:rsidR="009E62B6" w:rsidRDefault="009E62B6">
            <w:pPr>
              <w:pStyle w:val="TAL"/>
              <w:rPr>
                <w:bCs/>
                <w:iCs/>
                <w:lang w:eastAsia="ja-JP"/>
              </w:rPr>
            </w:pPr>
            <w:r>
              <w:rPr>
                <w:bCs/>
                <w:iCs/>
              </w:rPr>
              <w:t>Indicates whether the UE supports the following features:</w:t>
            </w:r>
          </w:p>
          <w:p w14:paraId="570E9F31"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66FE01E6"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99BD25C"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29E1EC4A" w14:textId="77777777" w:rsidR="009E62B6" w:rsidRDefault="009E62B6">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5B3296B1" w14:textId="77777777" w:rsidR="009E62B6" w:rsidRDefault="009E62B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CBECE7" w14:textId="77777777" w:rsidR="009E62B6" w:rsidRDefault="009E62B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C2346" w14:textId="77777777" w:rsidR="009E62B6" w:rsidRDefault="009E62B6">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F20799" w14:textId="77777777" w:rsidR="009E62B6" w:rsidRDefault="009E62B6">
            <w:pPr>
              <w:pStyle w:val="TAL"/>
              <w:jc w:val="center"/>
              <w:rPr>
                <w:bCs/>
                <w:iCs/>
              </w:rPr>
            </w:pPr>
            <w:r>
              <w:rPr>
                <w:rFonts w:cs="Arial"/>
                <w:bCs/>
                <w:iCs/>
                <w:szCs w:val="18"/>
              </w:rPr>
              <w:t>N/A</w:t>
            </w:r>
          </w:p>
        </w:tc>
      </w:tr>
      <w:tr w:rsidR="009E62B6" w14:paraId="52122D2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AE1DB" w14:textId="77777777" w:rsidR="009E62B6" w:rsidRDefault="009E62B6">
            <w:pPr>
              <w:pStyle w:val="TAL"/>
              <w:rPr>
                <w:rFonts w:cs="Arial"/>
                <w:b/>
                <w:bCs/>
                <w:i/>
                <w:iCs/>
                <w:szCs w:val="18"/>
              </w:rPr>
            </w:pPr>
            <w:r>
              <w:rPr>
                <w:rFonts w:cs="Arial"/>
                <w:b/>
                <w:bCs/>
                <w:i/>
                <w:iCs/>
                <w:szCs w:val="18"/>
              </w:rPr>
              <w:lastRenderedPageBreak/>
              <w:t>sfn-DefaultUL-BeamSetup-r17</w:t>
            </w:r>
          </w:p>
          <w:p w14:paraId="0E6768C7" w14:textId="77777777" w:rsidR="009E62B6" w:rsidRDefault="009E62B6">
            <w:pPr>
              <w:pStyle w:val="TAL"/>
              <w:rPr>
                <w:bCs/>
                <w:iCs/>
              </w:rPr>
            </w:pPr>
            <w:r>
              <w:rPr>
                <w:bCs/>
                <w:iCs/>
              </w:rPr>
              <w:t>Indicates whether the UE supports the following features:</w:t>
            </w:r>
          </w:p>
          <w:p w14:paraId="302B4215"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0692E46B"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4C51869B"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6EA5C8D0" w14:textId="77777777" w:rsidR="009E62B6" w:rsidRDefault="009E62B6">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915D1F7" w14:textId="77777777" w:rsidR="009E62B6" w:rsidRDefault="009E62B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24DB0F" w14:textId="77777777" w:rsidR="009E62B6" w:rsidRDefault="009E62B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1F47842" w14:textId="77777777" w:rsidR="009E62B6" w:rsidRDefault="009E62B6">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B66374" w14:textId="77777777" w:rsidR="009E62B6" w:rsidRDefault="009E62B6">
            <w:pPr>
              <w:pStyle w:val="TAL"/>
              <w:jc w:val="center"/>
              <w:rPr>
                <w:bCs/>
                <w:iCs/>
              </w:rPr>
            </w:pPr>
            <w:r>
              <w:rPr>
                <w:rFonts w:cs="Arial"/>
                <w:bCs/>
                <w:iCs/>
                <w:szCs w:val="18"/>
              </w:rPr>
              <w:t>FR2 only</w:t>
            </w:r>
          </w:p>
        </w:tc>
      </w:tr>
      <w:tr w:rsidR="009E62B6" w14:paraId="73298AE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5A62F2" w14:textId="77777777" w:rsidR="009E62B6" w:rsidRDefault="009E62B6">
            <w:pPr>
              <w:pStyle w:val="TAL"/>
              <w:rPr>
                <w:rFonts w:cs="Arial"/>
                <w:b/>
                <w:bCs/>
                <w:i/>
                <w:iCs/>
                <w:szCs w:val="18"/>
              </w:rPr>
            </w:pPr>
            <w:r>
              <w:rPr>
                <w:rFonts w:cs="Arial"/>
                <w:b/>
                <w:bCs/>
                <w:i/>
                <w:iCs/>
                <w:szCs w:val="18"/>
              </w:rPr>
              <w:t>sfn-ImplicitRS-twoTCI-r17</w:t>
            </w:r>
          </w:p>
          <w:p w14:paraId="0C929F7B" w14:textId="77777777" w:rsidR="009E62B6" w:rsidRDefault="009E62B6">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6FFCE2AF" w14:textId="77777777" w:rsidR="009E62B6" w:rsidRDefault="009E62B6">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914BD5" w14:textId="77777777" w:rsidR="009E62B6" w:rsidRDefault="009E62B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1718C1" w14:textId="77777777" w:rsidR="009E62B6" w:rsidRDefault="009E62B6">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91D4694" w14:textId="77777777" w:rsidR="009E62B6" w:rsidRDefault="009E62B6">
            <w:pPr>
              <w:pStyle w:val="TAL"/>
              <w:jc w:val="center"/>
              <w:rPr>
                <w:rFonts w:cs="Arial"/>
                <w:bCs/>
                <w:iCs/>
                <w:szCs w:val="18"/>
              </w:rPr>
            </w:pPr>
            <w:r>
              <w:rPr>
                <w:rFonts w:cs="Arial"/>
                <w:bCs/>
                <w:iCs/>
                <w:szCs w:val="18"/>
              </w:rPr>
              <w:t>N/A</w:t>
            </w:r>
          </w:p>
        </w:tc>
      </w:tr>
      <w:tr w:rsidR="009E62B6" w14:paraId="479921C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C1E854" w14:textId="77777777" w:rsidR="009E62B6" w:rsidRDefault="009E62B6">
            <w:pPr>
              <w:pStyle w:val="TAL"/>
              <w:rPr>
                <w:rFonts w:cs="Arial"/>
                <w:b/>
                <w:bCs/>
                <w:i/>
                <w:iCs/>
                <w:szCs w:val="18"/>
              </w:rPr>
            </w:pPr>
            <w:r>
              <w:rPr>
                <w:rFonts w:cs="Arial"/>
                <w:b/>
                <w:bCs/>
                <w:i/>
                <w:iCs/>
                <w:szCs w:val="18"/>
              </w:rPr>
              <w:t>sfn-QCL-TypeD-Collision-twoTCI-r17</w:t>
            </w:r>
          </w:p>
          <w:p w14:paraId="78FAAB77" w14:textId="77777777" w:rsidR="009E62B6" w:rsidRDefault="009E62B6">
            <w:pPr>
              <w:pStyle w:val="TAL"/>
              <w:rPr>
                <w:rFonts w:cs="Arial"/>
                <w:szCs w:val="18"/>
              </w:rPr>
            </w:pPr>
            <w:r>
              <w:rPr>
                <w:rFonts w:cs="Arial"/>
                <w:szCs w:val="18"/>
              </w:rPr>
              <w:t>Indicates whether the UE supports identification of two QCL-</w:t>
            </w:r>
            <w:proofErr w:type="spellStart"/>
            <w:r>
              <w:rPr>
                <w:rFonts w:cs="Arial"/>
                <w:szCs w:val="18"/>
              </w:rPr>
              <w:t>TypeD</w:t>
            </w:r>
            <w:proofErr w:type="spellEnd"/>
            <w:r>
              <w:rPr>
                <w:rFonts w:cs="Arial"/>
                <w:szCs w:val="18"/>
              </w:rPr>
              <w:t xml:space="preserve">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4390E2F9" w14:textId="77777777" w:rsidR="009E62B6" w:rsidRDefault="009E62B6">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605648" w14:textId="77777777" w:rsidR="009E62B6" w:rsidRDefault="009E62B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DACA3F" w14:textId="77777777" w:rsidR="009E62B6" w:rsidRDefault="009E62B6">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8D8E4D" w14:textId="77777777" w:rsidR="009E62B6" w:rsidRDefault="009E62B6">
            <w:pPr>
              <w:pStyle w:val="TAL"/>
              <w:jc w:val="center"/>
              <w:rPr>
                <w:rFonts w:cs="Arial"/>
                <w:bCs/>
                <w:iCs/>
                <w:szCs w:val="18"/>
              </w:rPr>
            </w:pPr>
            <w:r>
              <w:rPr>
                <w:rFonts w:cs="Arial"/>
                <w:bCs/>
                <w:iCs/>
                <w:szCs w:val="18"/>
              </w:rPr>
              <w:t>N/A</w:t>
            </w:r>
          </w:p>
        </w:tc>
        <w:bookmarkEnd w:id="57"/>
      </w:tr>
      <w:tr w:rsidR="009E62B6" w14:paraId="6E36E37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B08D4D" w14:textId="77777777" w:rsidR="009E62B6" w:rsidRDefault="009E62B6">
            <w:pPr>
              <w:pStyle w:val="TAL"/>
              <w:rPr>
                <w:b/>
                <w:bCs/>
                <w:i/>
                <w:iCs/>
              </w:rPr>
            </w:pPr>
            <w:r>
              <w:rPr>
                <w:rFonts w:cs="Arial"/>
                <w:b/>
                <w:bCs/>
                <w:i/>
                <w:iCs/>
                <w:szCs w:val="18"/>
              </w:rPr>
              <w:t>simul-SpatialRelationUpdatePUCCHResGroup-r16</w:t>
            </w:r>
          </w:p>
          <w:p w14:paraId="0829B8EA" w14:textId="77777777" w:rsidR="009E62B6" w:rsidRDefault="009E62B6">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Pr>
                <w:i/>
              </w:rPr>
              <w:t>supportedSRS</w:t>
            </w:r>
            <w:proofErr w:type="spellEnd"/>
            <w:r>
              <w:rPr>
                <w:i/>
              </w:rPr>
              <w:t xml:space="preserve">-Resources, </w:t>
            </w:r>
            <w:proofErr w:type="spellStart"/>
            <w:r>
              <w:rPr>
                <w:i/>
              </w:rPr>
              <w:t>maxNumberConfiguredSpatialRelations</w:t>
            </w:r>
            <w:proofErr w:type="spellEnd"/>
            <w:r>
              <w:rPr>
                <w:rFonts w:cs="Arial"/>
                <w:szCs w:val="18"/>
              </w:rPr>
              <w:t xml:space="preserve"> and </w:t>
            </w:r>
            <w:proofErr w:type="spellStart"/>
            <w:r>
              <w:rPr>
                <w:i/>
              </w:rPr>
              <w:t>pucch</w:t>
            </w:r>
            <w:proofErr w:type="spellEnd"/>
            <w:r>
              <w:rPr>
                <w:i/>
              </w:rPr>
              <w:t>-</w:t>
            </w:r>
            <w:proofErr w:type="spellStart"/>
            <w:r>
              <w:rPr>
                <w:i/>
              </w:rPr>
              <w:t>SpatialRelInfoMAC</w:t>
            </w:r>
            <w:proofErr w:type="spellEnd"/>
            <w:r>
              <w:rPr>
                <w:i/>
              </w:rPr>
              <w:t>-CE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3A798BD" w14:textId="77777777" w:rsidR="009E62B6" w:rsidRDefault="009E62B6">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B5930" w14:textId="77777777" w:rsidR="009E62B6" w:rsidRDefault="009E62B6">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B947B3" w14:textId="77777777" w:rsidR="009E62B6" w:rsidRDefault="009E62B6">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007FE2" w14:textId="77777777" w:rsidR="009E62B6" w:rsidRDefault="009E62B6">
            <w:pPr>
              <w:pStyle w:val="TAL"/>
              <w:jc w:val="center"/>
              <w:rPr>
                <w:bCs/>
                <w:iCs/>
              </w:rPr>
            </w:pPr>
            <w:r>
              <w:rPr>
                <w:rFonts w:cs="Arial"/>
                <w:bCs/>
                <w:iCs/>
                <w:szCs w:val="18"/>
              </w:rPr>
              <w:t>N/A</w:t>
            </w:r>
          </w:p>
        </w:tc>
      </w:tr>
      <w:tr w:rsidR="009E62B6" w14:paraId="3144F3E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C1D27B" w14:textId="77777777" w:rsidR="009E62B6" w:rsidRDefault="009E62B6">
            <w:pPr>
              <w:pStyle w:val="TAL"/>
              <w:rPr>
                <w:rFonts w:eastAsia="Malgun Gothic" w:cs="Arial"/>
                <w:b/>
                <w:bCs/>
                <w:i/>
                <w:iCs/>
                <w:szCs w:val="18"/>
              </w:rPr>
            </w:pPr>
            <w:r>
              <w:rPr>
                <w:rFonts w:eastAsia="Malgun Gothic" w:cs="Arial"/>
                <w:b/>
                <w:bCs/>
                <w:i/>
                <w:iCs/>
                <w:szCs w:val="18"/>
              </w:rPr>
              <w:t>simulTX-SRS-AntSwitchingIntraBandUL-CA-r16</w:t>
            </w:r>
          </w:p>
          <w:p w14:paraId="08B488A3" w14:textId="77777777" w:rsidR="009E62B6" w:rsidRDefault="009E62B6">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10EA816D" w14:textId="77777777" w:rsidR="009E62B6" w:rsidRDefault="009E62B6">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w:t>
            </w:r>
            <w:proofErr w:type="spellStart"/>
            <w:r>
              <w:rPr>
                <w:rFonts w:ascii="Arial" w:hAnsi="Arial" w:cs="Arial"/>
                <w:sz w:val="18"/>
                <w:szCs w:val="18"/>
              </w:rPr>
              <w:t>xTyR</w:t>
            </w:r>
            <w:proofErr w:type="spellEnd"/>
            <w:r>
              <w:rPr>
                <w:rFonts w:ascii="Arial" w:hAnsi="Arial" w:cs="Arial"/>
                <w:sz w:val="18"/>
                <w:szCs w:val="18"/>
              </w:rPr>
              <w:t xml:space="preserve"> (x&lt;y) based antenna switching and SRS for CB/NCB/BM on different CCs in overlapped symbol(s) for intra-band UL CA.</w:t>
            </w:r>
          </w:p>
          <w:p w14:paraId="0F73EC85" w14:textId="77777777" w:rsidR="009E62B6" w:rsidRDefault="009E62B6">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w:t>
            </w:r>
            <w:proofErr w:type="spellStart"/>
            <w:r>
              <w:rPr>
                <w:rFonts w:ascii="Arial" w:eastAsia="Malgun Gothic" w:hAnsi="Arial" w:cs="Arial"/>
                <w:sz w:val="18"/>
                <w:szCs w:val="18"/>
              </w:rPr>
              <w:t>xTyR</w:t>
            </w:r>
            <w:proofErr w:type="spellEnd"/>
            <w:r>
              <w:rPr>
                <w:rFonts w:ascii="Arial" w:eastAsia="Malgun Gothic" w:hAnsi="Arial" w:cs="Arial"/>
                <w:sz w:val="18"/>
                <w:szCs w:val="18"/>
              </w:rPr>
              <w:t xml:space="preserve"> (x=y) based antenna switching and SRS for CB/NCB/BM on different CCs in overlapped symbol(s) for intra-band UL CA.</w:t>
            </w:r>
          </w:p>
          <w:p w14:paraId="6D456D73" w14:textId="77777777" w:rsidR="009E62B6" w:rsidRDefault="009E62B6">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1B84CB64" w14:textId="77777777" w:rsidR="009E62B6" w:rsidRDefault="009E62B6">
            <w:pPr>
              <w:pStyle w:val="B1"/>
              <w:spacing w:after="0"/>
              <w:rPr>
                <w:rFonts w:ascii="Arial" w:eastAsia="Malgun Gothic" w:hAnsi="Arial" w:cs="Arial"/>
                <w:sz w:val="18"/>
                <w:szCs w:val="18"/>
              </w:rPr>
            </w:pPr>
          </w:p>
          <w:p w14:paraId="507B837C" w14:textId="77777777" w:rsidR="009E62B6" w:rsidRDefault="009E62B6">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xml:space="preserve">, the UE expects the same configuration of </w:t>
            </w:r>
            <w:proofErr w:type="spellStart"/>
            <w:r>
              <w:rPr>
                <w:rFonts w:eastAsia="Malgun Gothic"/>
              </w:rPr>
              <w:t>xTyR</w:t>
            </w:r>
            <w:proofErr w:type="spellEnd"/>
            <w:r>
              <w:rPr>
                <w:rFonts w:eastAsia="Malgun Gothic"/>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D7002D1" w14:textId="77777777" w:rsidR="009E62B6" w:rsidRDefault="009E62B6">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28CC71" w14:textId="77777777" w:rsidR="009E62B6" w:rsidRDefault="009E62B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37CD96" w14:textId="77777777" w:rsidR="009E62B6" w:rsidRDefault="009E62B6">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D6D8B9" w14:textId="77777777" w:rsidR="009E62B6" w:rsidRDefault="009E62B6">
            <w:pPr>
              <w:pStyle w:val="TAL"/>
              <w:jc w:val="center"/>
              <w:rPr>
                <w:rFonts w:cs="Arial"/>
                <w:bCs/>
                <w:iCs/>
                <w:szCs w:val="18"/>
              </w:rPr>
            </w:pPr>
            <w:r>
              <w:rPr>
                <w:rFonts w:cs="Arial"/>
                <w:bCs/>
                <w:iCs/>
                <w:szCs w:val="18"/>
              </w:rPr>
              <w:t>N/A</w:t>
            </w:r>
          </w:p>
        </w:tc>
      </w:tr>
      <w:tr w:rsidR="009E62B6" w14:paraId="67A3E3E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4D64FE" w14:textId="77777777" w:rsidR="009E62B6" w:rsidRDefault="009E62B6">
            <w:pPr>
              <w:pStyle w:val="TAL"/>
              <w:rPr>
                <w:rFonts w:cs="Arial"/>
                <w:b/>
                <w:bCs/>
                <w:i/>
                <w:iCs/>
                <w:szCs w:val="18"/>
              </w:rPr>
            </w:pPr>
            <w:r>
              <w:rPr>
                <w:rFonts w:cs="Arial"/>
                <w:b/>
                <w:bCs/>
                <w:i/>
                <w:iCs/>
                <w:szCs w:val="18"/>
              </w:rPr>
              <w:t>simulSRS-MIMO-TransWithinBand-r16</w:t>
            </w:r>
          </w:p>
          <w:p w14:paraId="5D284514" w14:textId="77777777" w:rsidR="009E62B6" w:rsidRDefault="009E62B6">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EF042D"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80327A"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1D3D2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C0AC6E" w14:textId="77777777" w:rsidR="009E62B6" w:rsidRDefault="009E62B6">
            <w:pPr>
              <w:pStyle w:val="TAL"/>
              <w:jc w:val="center"/>
              <w:rPr>
                <w:bCs/>
                <w:iCs/>
              </w:rPr>
            </w:pPr>
            <w:r>
              <w:rPr>
                <w:bCs/>
                <w:iCs/>
              </w:rPr>
              <w:t>N/A</w:t>
            </w:r>
          </w:p>
        </w:tc>
      </w:tr>
      <w:tr w:rsidR="009E62B6" w14:paraId="0D4F27E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6C17DA" w14:textId="77777777" w:rsidR="009E62B6" w:rsidRDefault="009E62B6">
            <w:pPr>
              <w:pStyle w:val="TAL"/>
              <w:rPr>
                <w:rFonts w:cs="Arial"/>
                <w:b/>
                <w:bCs/>
                <w:i/>
                <w:iCs/>
                <w:szCs w:val="18"/>
              </w:rPr>
            </w:pPr>
            <w:r>
              <w:rPr>
                <w:rFonts w:cs="Arial"/>
                <w:b/>
                <w:bCs/>
                <w:i/>
                <w:iCs/>
                <w:szCs w:val="18"/>
              </w:rPr>
              <w:t>simulSRS-TransWithinBand-r16</w:t>
            </w:r>
          </w:p>
          <w:p w14:paraId="6EDBB95E" w14:textId="77777777" w:rsidR="009E62B6" w:rsidRDefault="009E62B6">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E634DAC"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A7A982"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51EBAF7"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F76E4B" w14:textId="77777777" w:rsidR="009E62B6" w:rsidRDefault="009E62B6">
            <w:pPr>
              <w:pStyle w:val="TAL"/>
              <w:jc w:val="center"/>
            </w:pPr>
            <w:r>
              <w:rPr>
                <w:bCs/>
                <w:iCs/>
              </w:rPr>
              <w:t>N/A</w:t>
            </w:r>
          </w:p>
        </w:tc>
      </w:tr>
      <w:tr w:rsidR="009E62B6" w14:paraId="5A769CD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BAE871" w14:textId="77777777" w:rsidR="009E62B6" w:rsidRDefault="009E62B6">
            <w:pPr>
              <w:pStyle w:val="TAL"/>
              <w:rPr>
                <w:b/>
                <w:i/>
              </w:rPr>
            </w:pPr>
            <w:r>
              <w:rPr>
                <w:b/>
                <w:i/>
              </w:rPr>
              <w:t>simultaneousReceptionDiffTypeD-r16</w:t>
            </w:r>
          </w:p>
          <w:p w14:paraId="0D7405E1" w14:textId="77777777" w:rsidR="009E62B6" w:rsidRDefault="009E62B6">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37123F83"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1B55F6" w14:textId="77777777" w:rsidR="009E62B6" w:rsidRDefault="009E62B6">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BDA23E"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062998" w14:textId="77777777" w:rsidR="009E62B6" w:rsidRDefault="009E62B6">
            <w:pPr>
              <w:pStyle w:val="TAL"/>
              <w:jc w:val="center"/>
              <w:rPr>
                <w:bCs/>
                <w:iCs/>
              </w:rPr>
            </w:pPr>
            <w:r>
              <w:t>FR2 only</w:t>
            </w:r>
          </w:p>
        </w:tc>
      </w:tr>
      <w:tr w:rsidR="009E62B6" w14:paraId="6539E66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6B97E2" w14:textId="77777777" w:rsidR="009E62B6" w:rsidRDefault="009E62B6">
            <w:pPr>
              <w:pStyle w:val="TAL"/>
              <w:rPr>
                <w:rFonts w:cs="Arial"/>
                <w:b/>
                <w:bCs/>
                <w:i/>
                <w:iCs/>
                <w:szCs w:val="18"/>
              </w:rPr>
            </w:pPr>
            <w:r>
              <w:rPr>
                <w:rFonts w:cs="Arial"/>
                <w:b/>
                <w:bCs/>
                <w:i/>
                <w:iCs/>
                <w:szCs w:val="18"/>
              </w:rPr>
              <w:t>sn-InitiatedCondPSCellChangeNRDC-r17</w:t>
            </w:r>
          </w:p>
          <w:p w14:paraId="21AE8049" w14:textId="77777777" w:rsidR="009E62B6" w:rsidRDefault="009E62B6">
            <w:pPr>
              <w:pStyle w:val="TAL"/>
              <w:rPr>
                <w:b/>
                <w:i/>
              </w:rPr>
            </w:pPr>
            <w:r>
              <w:rPr>
                <w:rFonts w:eastAsia="MS PGothic" w:cs="Arial"/>
                <w:szCs w:val="18"/>
              </w:rPr>
              <w:t xml:space="preserve">Indicates whether the UE supports SN initiated inter-SN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E7C396D" w14:textId="77777777" w:rsidR="009E62B6" w:rsidRDefault="009E62B6">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B3DA52" w14:textId="77777777" w:rsidR="009E62B6" w:rsidRDefault="009E62B6">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CB5FD2"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27C192" w14:textId="77777777" w:rsidR="009E62B6" w:rsidRDefault="009E62B6">
            <w:pPr>
              <w:pStyle w:val="TAL"/>
              <w:jc w:val="center"/>
            </w:pPr>
            <w:r>
              <w:rPr>
                <w:bCs/>
                <w:iCs/>
              </w:rPr>
              <w:t>N/A</w:t>
            </w:r>
          </w:p>
        </w:tc>
      </w:tr>
      <w:tr w:rsidR="009E62B6" w14:paraId="6A586E6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94B51" w14:textId="77777777" w:rsidR="009E62B6" w:rsidRDefault="009E62B6">
            <w:pPr>
              <w:pStyle w:val="TAL"/>
              <w:rPr>
                <w:rFonts w:cs="Arial"/>
                <w:b/>
                <w:bCs/>
                <w:i/>
                <w:iCs/>
                <w:szCs w:val="18"/>
              </w:rPr>
            </w:pPr>
            <w:proofErr w:type="spellStart"/>
            <w:r>
              <w:rPr>
                <w:rFonts w:cs="Arial"/>
                <w:b/>
                <w:bCs/>
                <w:i/>
                <w:iCs/>
                <w:szCs w:val="18"/>
              </w:rPr>
              <w:lastRenderedPageBreak/>
              <w:t>spatialRelations</w:t>
            </w:r>
            <w:proofErr w:type="spellEnd"/>
            <w:r>
              <w:rPr>
                <w:rFonts w:cs="Arial"/>
                <w:b/>
                <w:bCs/>
                <w:i/>
                <w:iCs/>
                <w:szCs w:val="18"/>
              </w:rPr>
              <w:t>, spatialRelations-v1640</w:t>
            </w:r>
          </w:p>
          <w:p w14:paraId="0BDB6853" w14:textId="77777777" w:rsidR="009E62B6" w:rsidRDefault="009E62B6">
            <w:pPr>
              <w:pStyle w:val="TAL"/>
              <w:rPr>
                <w:rFonts w:cs="Arial"/>
                <w:bCs/>
                <w:iCs/>
                <w:szCs w:val="18"/>
              </w:rPr>
            </w:pPr>
            <w:r>
              <w:rPr>
                <w:rFonts w:cs="Arial"/>
                <w:bCs/>
                <w:iCs/>
                <w:szCs w:val="18"/>
              </w:rPr>
              <w:t>Indicates whether the UE supports spatial relations. The capability signalling comprises the following parameters.</w:t>
            </w:r>
          </w:p>
          <w:p w14:paraId="7B3E0267"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maxNumberConfiguredSpatialRelations</w:t>
            </w:r>
            <w:proofErr w:type="spellEnd"/>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14EF29D9"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maxNumberActiveSpatialRelations</w:t>
            </w:r>
            <w:proofErr w:type="spellEnd"/>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6252A32"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additionalActiveSpatialRelationPUCCH</w:t>
            </w:r>
            <w:proofErr w:type="spellEnd"/>
            <w:r>
              <w:rPr>
                <w:rFonts w:ascii="Arial" w:hAnsi="Arial" w:cs="Arial"/>
                <w:sz w:val="18"/>
                <w:szCs w:val="18"/>
              </w:rPr>
              <w:t xml:space="preserve"> indicates support of one additional active spatial relation for PUCCH. It is mandatory with capability signalling if </w:t>
            </w:r>
            <w:proofErr w:type="spellStart"/>
            <w:r>
              <w:rPr>
                <w:rFonts w:ascii="Arial" w:hAnsi="Arial" w:cs="Arial"/>
                <w:i/>
                <w:sz w:val="18"/>
                <w:szCs w:val="18"/>
              </w:rPr>
              <w:t>maxNumberActiveSpatialRelations</w:t>
            </w:r>
            <w:proofErr w:type="spellEnd"/>
            <w:r>
              <w:rPr>
                <w:rFonts w:ascii="Arial" w:hAnsi="Arial" w:cs="Arial"/>
                <w:i/>
                <w:sz w:val="18"/>
                <w:szCs w:val="18"/>
              </w:rPr>
              <w:t xml:space="preserve"> </w:t>
            </w:r>
            <w:r>
              <w:rPr>
                <w:rFonts w:ascii="Arial" w:hAnsi="Arial" w:cs="Arial"/>
                <w:sz w:val="18"/>
                <w:szCs w:val="18"/>
              </w:rPr>
              <w:t>is set to n1;</w:t>
            </w:r>
          </w:p>
          <w:p w14:paraId="4AD09B20"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maxNumberDL</w:t>
            </w:r>
            <w:proofErr w:type="spellEnd"/>
            <w:r>
              <w:rPr>
                <w:rFonts w:ascii="Arial" w:hAnsi="Arial" w:cs="Arial"/>
                <w:i/>
                <w:sz w:val="18"/>
                <w:szCs w:val="18"/>
              </w:rPr>
              <w:t>-RS-QCL-</w:t>
            </w:r>
            <w:proofErr w:type="spellStart"/>
            <w:r>
              <w:rPr>
                <w:rFonts w:ascii="Arial" w:hAnsi="Arial" w:cs="Arial"/>
                <w:i/>
                <w:sz w:val="18"/>
                <w:szCs w:val="18"/>
              </w:rPr>
              <w:t>TypeD</w:t>
            </w:r>
            <w:proofErr w:type="spellEnd"/>
            <w:r>
              <w:rPr>
                <w:rFonts w:ascii="Arial" w:hAnsi="Arial" w:cs="Arial"/>
                <w:sz w:val="18"/>
                <w:szCs w:val="18"/>
              </w:rPr>
              <w:t xml:space="preserve"> indicates the maximum number of downlink RS resources used for QCL type D in the active TCI states and active spatial relation information, which is optional.</w:t>
            </w:r>
          </w:p>
          <w:p w14:paraId="3FDC0818" w14:textId="77777777" w:rsidR="009E62B6" w:rsidRDefault="009E62B6">
            <w:pPr>
              <w:pStyle w:val="TAL"/>
              <w:rPr>
                <w:b/>
                <w:i/>
              </w:rPr>
            </w:pPr>
            <w:r>
              <w:t xml:space="preserve">The UE is mandated to report </w:t>
            </w:r>
            <w:proofErr w:type="spellStart"/>
            <w:r>
              <w:rPr>
                <w:i/>
                <w:iCs/>
              </w:rPr>
              <w:t>spatialRelations</w:t>
            </w:r>
            <w:proofErr w:type="spellEnd"/>
            <w:r>
              <w:rPr>
                <w:i/>
                <w:iCs/>
              </w:rPr>
              <w:t xml:space="preserve">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proofErr w:type="spellStart"/>
            <w:r>
              <w:rPr>
                <w:rFonts w:cs="Arial"/>
                <w:i/>
                <w:szCs w:val="18"/>
              </w:rPr>
              <w:t>maxNumberConfiguredSpatialRelations</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72F6904"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DCB8A9" w14:textId="77777777" w:rsidR="009E62B6" w:rsidRDefault="009E62B6">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EA50F1F" w14:textId="77777777" w:rsidR="009E62B6" w:rsidRDefault="009E62B6">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D420F78" w14:textId="77777777" w:rsidR="009E62B6" w:rsidRDefault="009E62B6">
            <w:pPr>
              <w:pStyle w:val="TAL"/>
              <w:jc w:val="center"/>
            </w:pPr>
            <w:r>
              <w:t>FD</w:t>
            </w:r>
          </w:p>
        </w:tc>
      </w:tr>
      <w:tr w:rsidR="009E62B6" w14:paraId="6972630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90FA94" w14:textId="77777777" w:rsidR="009E62B6" w:rsidRDefault="009E62B6">
            <w:pPr>
              <w:pStyle w:val="TAL"/>
              <w:rPr>
                <w:rFonts w:cs="Arial"/>
                <w:b/>
                <w:bCs/>
                <w:i/>
                <w:iCs/>
                <w:szCs w:val="18"/>
              </w:rPr>
            </w:pPr>
            <w:r>
              <w:rPr>
                <w:rFonts w:cs="Arial"/>
                <w:b/>
                <w:bCs/>
                <w:i/>
                <w:iCs/>
                <w:szCs w:val="18"/>
              </w:rPr>
              <w:t>spatialRelationsSRS-Pos-r16</w:t>
            </w:r>
          </w:p>
          <w:p w14:paraId="1DE9D556" w14:textId="77777777" w:rsidR="009E62B6" w:rsidRDefault="009E62B6">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2EAA085A"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4C0F42CE"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0082B813"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31DC5F3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6E3D57D5"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425F7B14"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640197B0" w14:textId="77777777" w:rsidR="009E62B6" w:rsidRDefault="009E62B6">
            <w:pPr>
              <w:pStyle w:val="TAN"/>
            </w:pPr>
            <w:r>
              <w:t>NOTE:</w:t>
            </w:r>
            <w:r>
              <w:rPr>
                <w:rFonts w:cs="Arial"/>
                <w:szCs w:val="18"/>
              </w:rPr>
              <w:tab/>
            </w:r>
            <w:r>
              <w:t>A PRS from a PRS-only TP is treated as PRS from a non-serving cell.</w:t>
            </w:r>
          </w:p>
          <w:p w14:paraId="2C252A95" w14:textId="77777777" w:rsidR="009E62B6" w:rsidRDefault="009E62B6">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28DF6255"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CC264E"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E6467E" w14:textId="77777777" w:rsidR="009E62B6" w:rsidRDefault="009E62B6">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32B268A" w14:textId="77777777" w:rsidR="009E62B6" w:rsidRDefault="009E62B6">
            <w:pPr>
              <w:pStyle w:val="TAL"/>
              <w:jc w:val="center"/>
            </w:pPr>
            <w:r>
              <w:t>FR2 only</w:t>
            </w:r>
          </w:p>
        </w:tc>
      </w:tr>
      <w:tr w:rsidR="009E62B6" w14:paraId="172BE16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4D2CA0" w14:textId="77777777" w:rsidR="009E62B6" w:rsidRDefault="009E62B6">
            <w:pPr>
              <w:pStyle w:val="TAL"/>
              <w:rPr>
                <w:rFonts w:cs="Arial"/>
                <w:b/>
                <w:bCs/>
                <w:i/>
                <w:iCs/>
                <w:szCs w:val="18"/>
              </w:rPr>
            </w:pPr>
            <w:r>
              <w:rPr>
                <w:rFonts w:cs="Arial"/>
                <w:b/>
                <w:bCs/>
                <w:i/>
                <w:iCs/>
                <w:szCs w:val="18"/>
              </w:rPr>
              <w:lastRenderedPageBreak/>
              <w:t>spatialRelationsSRS-PosRRC-Inactive-r17</w:t>
            </w:r>
          </w:p>
          <w:p w14:paraId="7FB5DB59" w14:textId="77777777" w:rsidR="009E62B6" w:rsidRDefault="009E62B6">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7EACF4BE"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4C36105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511DA20F"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srs-PosResourcesRRC-Inactive-r17</w:t>
            </w:r>
            <w:r>
              <w:rPr>
                <w:rFonts w:ascii="Arial" w:hAnsi="Arial" w:cs="Arial"/>
                <w:sz w:val="18"/>
                <w:szCs w:val="18"/>
              </w:rPr>
              <w:t>;</w:t>
            </w:r>
          </w:p>
          <w:p w14:paraId="78DF0C16"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1FDFA4C0"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61C01DDC"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22465F09" w14:textId="77777777" w:rsidR="009E62B6" w:rsidRDefault="009E62B6">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00B89525"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3E5ABF"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2C34F8" w14:textId="77777777" w:rsidR="009E62B6" w:rsidRDefault="009E62B6">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5F8DC64" w14:textId="77777777" w:rsidR="009E62B6" w:rsidRDefault="009E62B6">
            <w:pPr>
              <w:pStyle w:val="TAL"/>
              <w:jc w:val="center"/>
            </w:pPr>
            <w:r>
              <w:t>FR2 only</w:t>
            </w:r>
          </w:p>
        </w:tc>
      </w:tr>
      <w:tr w:rsidR="009E62B6" w14:paraId="7E7B0CD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3675E" w14:textId="77777777" w:rsidR="009E62B6" w:rsidRDefault="009E62B6">
            <w:pPr>
              <w:pStyle w:val="TAL"/>
              <w:rPr>
                <w:b/>
                <w:bCs/>
                <w:i/>
                <w:iCs/>
              </w:rPr>
            </w:pPr>
            <w:proofErr w:type="spellStart"/>
            <w:r>
              <w:rPr>
                <w:b/>
                <w:bCs/>
                <w:i/>
                <w:iCs/>
              </w:rPr>
              <w:t>sp-BeamReportPUCCH</w:t>
            </w:r>
            <w:proofErr w:type="spellEnd"/>
          </w:p>
          <w:p w14:paraId="2B513C0B" w14:textId="77777777" w:rsidR="009E62B6" w:rsidRDefault="009E62B6">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67942FE"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0BF1AC"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4346CD"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FFEEDB" w14:textId="77777777" w:rsidR="009E62B6" w:rsidRDefault="009E62B6">
            <w:pPr>
              <w:pStyle w:val="TAL"/>
              <w:jc w:val="center"/>
            </w:pPr>
            <w:r>
              <w:rPr>
                <w:bCs/>
                <w:iCs/>
              </w:rPr>
              <w:t>N/A</w:t>
            </w:r>
          </w:p>
        </w:tc>
      </w:tr>
      <w:tr w:rsidR="009E62B6" w14:paraId="7229F05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A97B29" w14:textId="77777777" w:rsidR="009E62B6" w:rsidRDefault="009E62B6">
            <w:pPr>
              <w:pStyle w:val="TAL"/>
              <w:rPr>
                <w:b/>
                <w:bCs/>
                <w:i/>
                <w:iCs/>
              </w:rPr>
            </w:pPr>
            <w:proofErr w:type="spellStart"/>
            <w:r>
              <w:rPr>
                <w:b/>
                <w:bCs/>
                <w:i/>
                <w:iCs/>
              </w:rPr>
              <w:t>sp-BeamReportPUSCH</w:t>
            </w:r>
            <w:proofErr w:type="spellEnd"/>
          </w:p>
          <w:p w14:paraId="6DE6BDEA" w14:textId="77777777" w:rsidR="009E62B6" w:rsidRDefault="009E62B6">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4810BB09"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E41A04"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C6EBCF"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5154AA" w14:textId="77777777" w:rsidR="009E62B6" w:rsidRDefault="009E62B6">
            <w:pPr>
              <w:pStyle w:val="TAL"/>
              <w:jc w:val="center"/>
            </w:pPr>
            <w:r>
              <w:rPr>
                <w:bCs/>
                <w:iCs/>
              </w:rPr>
              <w:t>N/A</w:t>
            </w:r>
          </w:p>
        </w:tc>
      </w:tr>
      <w:tr w:rsidR="009E62B6" w14:paraId="737E712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F56F93" w14:textId="77777777" w:rsidR="009E62B6" w:rsidRDefault="009E62B6">
            <w:pPr>
              <w:pStyle w:val="TAL"/>
              <w:rPr>
                <w:b/>
                <w:bCs/>
                <w:i/>
                <w:iCs/>
              </w:rPr>
            </w:pPr>
            <w:r>
              <w:rPr>
                <w:b/>
                <w:bCs/>
                <w:i/>
                <w:iCs/>
              </w:rPr>
              <w:t>sps-MulticastDCI-Format4-2-r17</w:t>
            </w:r>
          </w:p>
          <w:p w14:paraId="5BC648EC" w14:textId="77777777" w:rsidR="009E62B6" w:rsidRDefault="009E62B6">
            <w:pPr>
              <w:pStyle w:val="TAL"/>
            </w:pPr>
            <w:r>
              <w:t>Indicates whether the UE supports transmission and retransmission scheduled by DCI format 4_2 with CRC scrambled with G-CS-RNTI for multicast SPS scheduling.</w:t>
            </w:r>
          </w:p>
          <w:p w14:paraId="60E85C80" w14:textId="77777777" w:rsidR="009E62B6" w:rsidRDefault="009E62B6">
            <w:pPr>
              <w:pStyle w:val="TAL"/>
            </w:pPr>
          </w:p>
          <w:p w14:paraId="4D318160" w14:textId="77777777" w:rsidR="009E62B6" w:rsidRDefault="009E62B6">
            <w:pPr>
              <w:pStyle w:val="TAL"/>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F3D28C5"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521928"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9BFCA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388CCC" w14:textId="77777777" w:rsidR="009E62B6" w:rsidRDefault="009E62B6">
            <w:pPr>
              <w:pStyle w:val="TAL"/>
              <w:jc w:val="center"/>
              <w:rPr>
                <w:bCs/>
                <w:iCs/>
              </w:rPr>
            </w:pPr>
            <w:r>
              <w:rPr>
                <w:bCs/>
                <w:iCs/>
              </w:rPr>
              <w:t>N/A</w:t>
            </w:r>
          </w:p>
        </w:tc>
      </w:tr>
      <w:tr w:rsidR="009E62B6" w14:paraId="4AC30F5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C7FFE5" w14:textId="77777777" w:rsidR="009E62B6" w:rsidRDefault="009E62B6">
            <w:pPr>
              <w:pStyle w:val="TAL"/>
              <w:rPr>
                <w:b/>
                <w:bCs/>
                <w:i/>
                <w:iCs/>
              </w:rPr>
            </w:pPr>
            <w:r>
              <w:rPr>
                <w:b/>
                <w:bCs/>
                <w:i/>
                <w:iCs/>
              </w:rPr>
              <w:t>sps-MulticastMultiConfig-r17</w:t>
            </w:r>
          </w:p>
          <w:p w14:paraId="17B0D17B" w14:textId="77777777" w:rsidR="009E62B6" w:rsidRDefault="009E62B6">
            <w:pPr>
              <w:pStyle w:val="TAL"/>
            </w:pPr>
            <w:r>
              <w:rPr>
                <w:bCs/>
                <w:iCs/>
              </w:rPr>
              <w:t xml:space="preserve">Indicates </w:t>
            </w:r>
            <w:r>
              <w:t xml:space="preserve">whether the UE supports up to 8 SPS group-common PDSCH configurations per CFR for multicast on </w:t>
            </w:r>
            <w:proofErr w:type="spellStart"/>
            <w:r>
              <w:t>PCell</w:t>
            </w:r>
            <w:proofErr w:type="spellEnd"/>
            <w:r>
              <w:t>. The value indicates the maximum number of activated SPS group-common PDSCH configurations per CFR for multicast.</w:t>
            </w:r>
          </w:p>
          <w:p w14:paraId="756114A0" w14:textId="77777777" w:rsidR="009E62B6" w:rsidRDefault="009E62B6">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28614021" w14:textId="77777777" w:rsidR="009E62B6" w:rsidRDefault="009E62B6">
            <w:pPr>
              <w:pStyle w:val="TAL"/>
            </w:pPr>
          </w:p>
          <w:p w14:paraId="35E5EB29" w14:textId="77777777" w:rsidR="009E62B6" w:rsidRDefault="009E62B6">
            <w:pPr>
              <w:pStyle w:val="TAL"/>
            </w:pPr>
            <w: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7B4E13" w14:textId="77777777" w:rsidR="009E62B6" w:rsidRDefault="009E62B6">
            <w:pPr>
              <w:pStyle w:val="TAL"/>
            </w:pPr>
          </w:p>
          <w:p w14:paraId="256F0200" w14:textId="77777777" w:rsidR="009E62B6" w:rsidRDefault="009E62B6">
            <w:pPr>
              <w:pStyle w:val="TAL"/>
              <w:rPr>
                <w:b/>
                <w:bCs/>
                <w:i/>
                <w:iCs/>
              </w:rPr>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AC7E56"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7775E5"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F2A51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32C9B" w14:textId="77777777" w:rsidR="009E62B6" w:rsidRDefault="009E62B6">
            <w:pPr>
              <w:pStyle w:val="TAL"/>
              <w:jc w:val="center"/>
              <w:rPr>
                <w:bCs/>
                <w:iCs/>
              </w:rPr>
            </w:pPr>
            <w:r>
              <w:rPr>
                <w:bCs/>
                <w:iCs/>
              </w:rPr>
              <w:t>N/A</w:t>
            </w:r>
          </w:p>
        </w:tc>
      </w:tr>
      <w:tr w:rsidR="009E62B6" w14:paraId="3BE727D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2FB4E6" w14:textId="77777777" w:rsidR="009E62B6" w:rsidRDefault="009E62B6">
            <w:pPr>
              <w:pStyle w:val="TAL"/>
              <w:rPr>
                <w:b/>
                <w:i/>
              </w:rPr>
            </w:pPr>
            <w:r>
              <w:rPr>
                <w:b/>
                <w:i/>
              </w:rPr>
              <w:lastRenderedPageBreak/>
              <w:t>sps-r16</w:t>
            </w:r>
          </w:p>
          <w:p w14:paraId="193BBBEA" w14:textId="77777777" w:rsidR="009E62B6" w:rsidRDefault="009E62B6">
            <w:pPr>
              <w:pStyle w:val="TAL"/>
            </w:pPr>
            <w:r>
              <w:t>Indicates whether the UE support of up to 8 configured SPS configurations in a BWP of a serving cell and up to 32 configured SPS configurations in a cell group. This field includes the following parameters:</w:t>
            </w:r>
          </w:p>
          <w:p w14:paraId="23A4CA1D"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03EA86AB"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573CF036" w14:textId="77777777" w:rsidR="009E62B6" w:rsidRDefault="009E62B6">
            <w:pPr>
              <w:pStyle w:val="TAL"/>
              <w:rPr>
                <w:rFonts w:cs="Arial"/>
                <w:szCs w:val="18"/>
              </w:rPr>
            </w:pPr>
            <w:r>
              <w:rPr>
                <w:rFonts w:cs="Arial"/>
                <w:szCs w:val="18"/>
              </w:rPr>
              <w:t xml:space="preserve">The UE can include this feature only if the UE indicates support of </w:t>
            </w:r>
            <w:proofErr w:type="spellStart"/>
            <w:r>
              <w:rPr>
                <w:rFonts w:cs="Arial"/>
                <w:i/>
                <w:szCs w:val="18"/>
              </w:rPr>
              <w:t>downlinkSPS</w:t>
            </w:r>
            <w:proofErr w:type="spellEnd"/>
            <w:r>
              <w:rPr>
                <w:rFonts w:cs="Arial"/>
                <w:szCs w:val="18"/>
              </w:rPr>
              <w:t>.</w:t>
            </w:r>
          </w:p>
          <w:p w14:paraId="57D83A42" w14:textId="77777777" w:rsidR="009E62B6" w:rsidRDefault="009E62B6">
            <w:pPr>
              <w:pStyle w:val="TAL"/>
              <w:rPr>
                <w:rFonts w:cs="Arial"/>
                <w:szCs w:val="18"/>
              </w:rPr>
            </w:pPr>
          </w:p>
          <w:p w14:paraId="1D3FCC5F" w14:textId="77777777" w:rsidR="009E62B6" w:rsidRDefault="009E62B6">
            <w:pPr>
              <w:pStyle w:val="TAL"/>
              <w:rPr>
                <w:rFonts w:cs="Arial"/>
                <w:szCs w:val="18"/>
              </w:rPr>
            </w:pPr>
            <w:r>
              <w:rPr>
                <w:rFonts w:cs="Arial"/>
                <w:szCs w:val="18"/>
              </w:rPr>
              <w:t>NOTE:</w:t>
            </w:r>
          </w:p>
          <w:p w14:paraId="33901C8C"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3AA3FE00"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054295B"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77C35C5A" w14:textId="77777777" w:rsidR="009E62B6" w:rsidRDefault="009E62B6">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1CBACFCD"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C29C8D"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FCA61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C842A" w14:textId="77777777" w:rsidR="009E62B6" w:rsidRDefault="009E62B6">
            <w:pPr>
              <w:pStyle w:val="TAL"/>
              <w:jc w:val="center"/>
              <w:rPr>
                <w:bCs/>
                <w:iCs/>
              </w:rPr>
            </w:pPr>
            <w:r>
              <w:rPr>
                <w:bCs/>
                <w:iCs/>
              </w:rPr>
              <w:t>N/A</w:t>
            </w:r>
          </w:p>
        </w:tc>
      </w:tr>
      <w:tr w:rsidR="009E62B6" w14:paraId="405BE2A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F0EC47" w14:textId="77777777" w:rsidR="009E62B6" w:rsidRDefault="009E62B6">
            <w:pPr>
              <w:pStyle w:val="TAL"/>
              <w:rPr>
                <w:b/>
                <w:i/>
              </w:rPr>
            </w:pPr>
            <w:proofErr w:type="spellStart"/>
            <w:r>
              <w:rPr>
                <w:b/>
                <w:i/>
              </w:rPr>
              <w:t>srs</w:t>
            </w:r>
            <w:proofErr w:type="spellEnd"/>
            <w:r>
              <w:rPr>
                <w:b/>
                <w:i/>
              </w:rPr>
              <w:t>-</w:t>
            </w:r>
            <w:proofErr w:type="spellStart"/>
            <w:r>
              <w:rPr>
                <w:b/>
                <w:i/>
              </w:rPr>
              <w:t>AssocCSI</w:t>
            </w:r>
            <w:proofErr w:type="spellEnd"/>
            <w:r>
              <w:rPr>
                <w:b/>
                <w:i/>
              </w:rPr>
              <w:t>-RS</w:t>
            </w:r>
          </w:p>
          <w:p w14:paraId="0EA532F7" w14:textId="77777777" w:rsidR="009E62B6" w:rsidRDefault="009E62B6">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72A0F908" w14:textId="77777777" w:rsidR="009E62B6" w:rsidRDefault="009E62B6">
            <w:pPr>
              <w:pStyle w:val="TAL"/>
            </w:pPr>
            <w:r>
              <w:rPr>
                <w:rFonts w:cs="Arial"/>
                <w:szCs w:val="18"/>
              </w:rPr>
              <w:t xml:space="preserve">This capability signalling </w:t>
            </w:r>
            <w:r>
              <w:t>includes list of the following parameters:</w:t>
            </w:r>
          </w:p>
          <w:p w14:paraId="247E96CD"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w:t>
            </w:r>
          </w:p>
          <w:p w14:paraId="276C09B8"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simultaneously;</w:t>
            </w:r>
          </w:p>
          <w:p w14:paraId="76BDAA1D" w14:textId="77777777" w:rsidR="009E62B6" w:rsidRDefault="009E62B6">
            <w:pPr>
              <w:pStyle w:val="B1"/>
              <w:rPr>
                <w:bCs/>
                <w:iCs/>
              </w:rPr>
            </w:pPr>
            <w:r>
              <w:rPr>
                <w:i/>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6534054E"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BC7B66"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D6A76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E13931" w14:textId="77777777" w:rsidR="009E62B6" w:rsidRDefault="009E62B6">
            <w:pPr>
              <w:pStyle w:val="TAL"/>
              <w:jc w:val="center"/>
            </w:pPr>
            <w:r>
              <w:rPr>
                <w:bCs/>
                <w:iCs/>
              </w:rPr>
              <w:t>N/A</w:t>
            </w:r>
          </w:p>
        </w:tc>
      </w:tr>
      <w:tr w:rsidR="009E62B6" w14:paraId="65F4BBB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39A1B" w14:textId="77777777" w:rsidR="009E62B6" w:rsidRDefault="009E62B6">
            <w:pPr>
              <w:pStyle w:val="TAL"/>
              <w:rPr>
                <w:b/>
                <w:i/>
              </w:rPr>
            </w:pPr>
            <w:r>
              <w:rPr>
                <w:b/>
                <w:i/>
              </w:rPr>
              <w:t>srs-combEight-r17</w:t>
            </w:r>
          </w:p>
          <w:p w14:paraId="2B0BCB70" w14:textId="77777777" w:rsidR="009E62B6" w:rsidRDefault="009E62B6">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7E88420E"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5B0008"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1D10F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1FC5D1" w14:textId="77777777" w:rsidR="009E62B6" w:rsidRDefault="009E62B6">
            <w:pPr>
              <w:pStyle w:val="TAL"/>
              <w:jc w:val="center"/>
              <w:rPr>
                <w:bCs/>
                <w:iCs/>
              </w:rPr>
            </w:pPr>
            <w:r>
              <w:rPr>
                <w:bCs/>
                <w:iCs/>
              </w:rPr>
              <w:t>N/A</w:t>
            </w:r>
          </w:p>
        </w:tc>
      </w:tr>
      <w:tr w:rsidR="009E62B6" w14:paraId="1F2E720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D23EAF" w14:textId="77777777" w:rsidR="009E62B6" w:rsidRDefault="009E62B6">
            <w:pPr>
              <w:pStyle w:val="TAL"/>
              <w:rPr>
                <w:b/>
                <w:i/>
              </w:rPr>
            </w:pPr>
            <w:r>
              <w:rPr>
                <w:b/>
                <w:i/>
              </w:rPr>
              <w:t>srs-increasedRepetition-r17</w:t>
            </w:r>
          </w:p>
          <w:p w14:paraId="34BBAC4C" w14:textId="77777777" w:rsidR="009E62B6" w:rsidRDefault="009E62B6">
            <w:pPr>
              <w:pStyle w:val="TAL"/>
            </w:pPr>
            <w:r>
              <w:t>Indicates whether the UE supports increased repetition patterns (8, 10, 12, 14 symbols) for SRS resource.</w:t>
            </w:r>
          </w:p>
          <w:p w14:paraId="1ECDA8AB" w14:textId="77777777" w:rsidR="009E62B6" w:rsidRDefault="009E62B6">
            <w:pPr>
              <w:pStyle w:val="TAL"/>
            </w:pPr>
          </w:p>
          <w:p w14:paraId="52CC5F6B" w14:textId="77777777" w:rsidR="009E62B6" w:rsidRDefault="009E62B6">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57567AA"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16856E"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987E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B08D6D" w14:textId="77777777" w:rsidR="009E62B6" w:rsidRDefault="009E62B6">
            <w:pPr>
              <w:pStyle w:val="TAL"/>
              <w:jc w:val="center"/>
              <w:rPr>
                <w:bCs/>
                <w:iCs/>
              </w:rPr>
            </w:pPr>
            <w:r>
              <w:rPr>
                <w:bCs/>
                <w:iCs/>
              </w:rPr>
              <w:t>N/A</w:t>
            </w:r>
          </w:p>
        </w:tc>
      </w:tr>
      <w:tr w:rsidR="009E62B6" w14:paraId="12C95A0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D951CE" w14:textId="77777777" w:rsidR="009E62B6" w:rsidRDefault="009E62B6">
            <w:pPr>
              <w:pStyle w:val="TAL"/>
              <w:rPr>
                <w:rFonts w:cs="Arial"/>
                <w:b/>
                <w:bCs/>
                <w:i/>
                <w:iCs/>
                <w:szCs w:val="22"/>
                <w:lang w:eastAsia="en-GB"/>
              </w:rPr>
            </w:pPr>
            <w:r>
              <w:rPr>
                <w:rFonts w:cs="Arial"/>
                <w:b/>
                <w:bCs/>
                <w:i/>
                <w:iCs/>
                <w:szCs w:val="22"/>
                <w:lang w:eastAsia="en-GB"/>
              </w:rPr>
              <w:t>srs-partialFreqSounding-r17</w:t>
            </w:r>
          </w:p>
          <w:p w14:paraId="53242ED1" w14:textId="77777777" w:rsidR="009E62B6" w:rsidRDefault="009E62B6">
            <w:pPr>
              <w:pStyle w:val="TAL"/>
              <w:rPr>
                <w:rFonts w:cs="Arial"/>
                <w:szCs w:val="22"/>
                <w:lang w:eastAsia="en-GB"/>
              </w:rPr>
            </w:pPr>
            <w:r>
              <w:rPr>
                <w:rFonts w:cs="Arial"/>
                <w:szCs w:val="22"/>
                <w:lang w:eastAsia="en-GB"/>
              </w:rPr>
              <w:t>Indicates the support of partial frequency sounding for SRS for non-frequency hopping case.</w:t>
            </w:r>
          </w:p>
          <w:p w14:paraId="2E24DFBE" w14:textId="77777777" w:rsidR="009E62B6" w:rsidRDefault="009E62B6">
            <w:pPr>
              <w:pStyle w:val="TAL"/>
              <w:rPr>
                <w:rFonts w:cs="Arial"/>
                <w:b/>
                <w:bCs/>
                <w:i/>
                <w:iCs/>
                <w:szCs w:val="22"/>
                <w:lang w:eastAsia="en-GB"/>
              </w:rPr>
            </w:pPr>
          </w:p>
          <w:p w14:paraId="57A8515E" w14:textId="77777777" w:rsidR="009E62B6" w:rsidRDefault="009E62B6">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4658B7" w14:textId="77777777" w:rsidR="009E62B6" w:rsidRDefault="009E62B6">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C64EF3" w14:textId="77777777" w:rsidR="009E62B6" w:rsidRDefault="009E62B6">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CFC4D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BEB8EE" w14:textId="77777777" w:rsidR="009E62B6" w:rsidRDefault="009E62B6">
            <w:pPr>
              <w:pStyle w:val="TAL"/>
              <w:jc w:val="center"/>
              <w:rPr>
                <w:bCs/>
                <w:iCs/>
              </w:rPr>
            </w:pPr>
            <w:r>
              <w:rPr>
                <w:bCs/>
                <w:iCs/>
              </w:rPr>
              <w:t>N/A</w:t>
            </w:r>
          </w:p>
        </w:tc>
      </w:tr>
      <w:tr w:rsidR="009E62B6" w14:paraId="379A3F1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908B86" w14:textId="77777777" w:rsidR="009E62B6" w:rsidRDefault="009E62B6">
            <w:pPr>
              <w:pStyle w:val="TAL"/>
              <w:rPr>
                <w:b/>
                <w:i/>
              </w:rPr>
            </w:pPr>
            <w:r>
              <w:rPr>
                <w:b/>
                <w:i/>
              </w:rPr>
              <w:t>srs-partialFrequencySounding-r17</w:t>
            </w:r>
          </w:p>
          <w:p w14:paraId="3145759D" w14:textId="77777777" w:rsidR="009E62B6" w:rsidRDefault="009E62B6">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0BDCB05"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22677E"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91D1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E1723" w14:textId="77777777" w:rsidR="009E62B6" w:rsidRDefault="009E62B6">
            <w:pPr>
              <w:pStyle w:val="TAL"/>
              <w:jc w:val="center"/>
              <w:rPr>
                <w:bCs/>
                <w:iCs/>
              </w:rPr>
            </w:pPr>
            <w:r>
              <w:rPr>
                <w:bCs/>
                <w:iCs/>
              </w:rPr>
              <w:t>N/A</w:t>
            </w:r>
          </w:p>
        </w:tc>
      </w:tr>
      <w:tr w:rsidR="009E62B6" w14:paraId="4655B29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73BACA" w14:textId="77777777" w:rsidR="009E62B6" w:rsidRDefault="009E62B6">
            <w:pPr>
              <w:pStyle w:val="TAL"/>
              <w:rPr>
                <w:rFonts w:eastAsia="宋体"/>
                <w:b/>
                <w:bCs/>
                <w:i/>
                <w:iCs/>
                <w:lang w:eastAsia="zh-CN"/>
              </w:rPr>
            </w:pPr>
            <w:r>
              <w:rPr>
                <w:rFonts w:eastAsia="宋体"/>
                <w:b/>
                <w:bCs/>
                <w:i/>
                <w:iCs/>
                <w:lang w:eastAsia="zh-CN"/>
              </w:rPr>
              <w:lastRenderedPageBreak/>
              <w:t>srs-PosResourcesRRC-Inactive-r17</w:t>
            </w:r>
          </w:p>
          <w:p w14:paraId="79D19F89" w14:textId="77777777" w:rsidR="009E62B6" w:rsidRDefault="009E62B6">
            <w:pPr>
              <w:pStyle w:val="TAL"/>
              <w:rPr>
                <w:rFonts w:eastAsia="宋体"/>
                <w:bCs/>
                <w:iCs/>
                <w:lang w:eastAsia="zh-CN"/>
              </w:rPr>
            </w:pPr>
            <w:r>
              <w:rPr>
                <w:rFonts w:eastAsia="宋体"/>
                <w:bCs/>
                <w:iCs/>
                <w:lang w:eastAsia="zh-CN"/>
              </w:rPr>
              <w:t>Indicates support of positioning SRS transmission in RRC_INACTIVE for initial UL BWP. The capability signalling comprises the following parameters:</w:t>
            </w:r>
          </w:p>
          <w:p w14:paraId="79E247E6" w14:textId="77777777" w:rsidR="009E62B6" w:rsidRDefault="009E62B6">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78ED2994"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3D6109AD"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4EBD15E0"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p>
          <w:p w14:paraId="46FD1F05"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779BEB30" w14:textId="77777777" w:rsidR="009E62B6" w:rsidRDefault="009E62B6">
            <w:pPr>
              <w:keepNext/>
              <w:keepLines/>
              <w:spacing w:after="0"/>
              <w:rPr>
                <w:rFonts w:ascii="Arial" w:hAnsi="Arial" w:cs="Arial"/>
                <w:sz w:val="18"/>
                <w:szCs w:val="18"/>
              </w:rPr>
            </w:pPr>
          </w:p>
          <w:p w14:paraId="339A919D" w14:textId="77777777" w:rsidR="009E62B6" w:rsidRDefault="009E62B6">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4BD11391" w14:textId="77777777" w:rsidR="009E62B6" w:rsidRDefault="009E62B6">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E89238" w14:textId="77777777" w:rsidR="009E62B6" w:rsidRDefault="009E62B6">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3E417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615064" w14:textId="77777777" w:rsidR="009E62B6" w:rsidRDefault="009E62B6">
            <w:pPr>
              <w:pStyle w:val="TAL"/>
              <w:jc w:val="center"/>
              <w:rPr>
                <w:bCs/>
                <w:iCs/>
              </w:rPr>
            </w:pPr>
            <w:r>
              <w:rPr>
                <w:bCs/>
                <w:iCs/>
              </w:rPr>
              <w:t>N/A</w:t>
            </w:r>
          </w:p>
        </w:tc>
      </w:tr>
      <w:tr w:rsidR="009E62B6" w14:paraId="44070E4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B22A44" w14:textId="77777777" w:rsidR="009E62B6" w:rsidRDefault="009E62B6">
            <w:pPr>
              <w:pStyle w:val="TAL"/>
              <w:rPr>
                <w:b/>
                <w:bCs/>
                <w:i/>
                <w:iCs/>
                <w:lang w:eastAsia="zh-CN"/>
              </w:rPr>
            </w:pPr>
            <w:r>
              <w:rPr>
                <w:b/>
                <w:bCs/>
                <w:i/>
                <w:iCs/>
                <w:lang w:eastAsia="zh-CN"/>
              </w:rPr>
              <w:t>srs-SemiPersistent-PosResourcesRRC-Inactive-r17</w:t>
            </w:r>
          </w:p>
          <w:p w14:paraId="2E0C6EDC" w14:textId="77777777" w:rsidR="009E62B6" w:rsidRDefault="009E62B6">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2E05C6F0" w14:textId="77777777" w:rsidR="009E62B6" w:rsidRDefault="009E62B6">
            <w:pPr>
              <w:pStyle w:val="TAL"/>
              <w:rPr>
                <w:bCs/>
                <w:iCs/>
                <w:lang w:eastAsia="zh-CN"/>
              </w:rPr>
            </w:pPr>
          </w:p>
          <w:p w14:paraId="2EADB6F0" w14:textId="77777777" w:rsidR="009E62B6" w:rsidRDefault="009E62B6">
            <w:pPr>
              <w:pStyle w:val="TAL"/>
              <w:rPr>
                <w:bCs/>
                <w:iCs/>
                <w:lang w:eastAsia="zh-CN"/>
              </w:rPr>
            </w:pPr>
            <w:r>
              <w:rPr>
                <w:bCs/>
                <w:iCs/>
                <w:lang w:eastAsia="zh-CN"/>
              </w:rPr>
              <w:t>The capability signalling comprises the following parameters:</w:t>
            </w:r>
          </w:p>
          <w:p w14:paraId="594FCF2E" w14:textId="77777777" w:rsidR="009E62B6" w:rsidRDefault="009E62B6">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65CC082D" w14:textId="77777777" w:rsidR="009E62B6" w:rsidRDefault="009E62B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5F6298D6"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8E388F" w14:textId="77777777" w:rsidR="009E62B6" w:rsidRDefault="009E62B6">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1CB897"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24F3F" w14:textId="77777777" w:rsidR="009E62B6" w:rsidRDefault="009E62B6">
            <w:pPr>
              <w:pStyle w:val="TAL"/>
              <w:jc w:val="center"/>
              <w:rPr>
                <w:bCs/>
                <w:iCs/>
              </w:rPr>
            </w:pPr>
            <w:r>
              <w:rPr>
                <w:bCs/>
                <w:iCs/>
              </w:rPr>
              <w:t>N/A</w:t>
            </w:r>
          </w:p>
        </w:tc>
      </w:tr>
      <w:tr w:rsidR="009E62B6" w14:paraId="0A57ABA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BBDDA9" w14:textId="77777777" w:rsidR="009E62B6" w:rsidRDefault="009E62B6">
            <w:pPr>
              <w:pStyle w:val="TAL"/>
              <w:rPr>
                <w:b/>
                <w:i/>
              </w:rPr>
            </w:pPr>
            <w:r>
              <w:rPr>
                <w:b/>
                <w:i/>
              </w:rPr>
              <w:t>srs-PortReport-r17</w:t>
            </w:r>
          </w:p>
          <w:p w14:paraId="0B337FC1" w14:textId="77777777" w:rsidR="009E62B6" w:rsidRDefault="009E62B6">
            <w:pPr>
              <w:pStyle w:val="TAL"/>
              <w:rPr>
                <w:b/>
                <w:i/>
              </w:rPr>
            </w:pPr>
            <w:r>
              <w:t xml:space="preserve">Indicates the maximum number of </w:t>
            </w:r>
            <w:r>
              <w:rPr>
                <w:rFonts w:cs="Arial"/>
                <w:szCs w:val="18"/>
              </w:rPr>
              <w:t xml:space="preserve">SRS ports for each UE reported quantity in </w:t>
            </w:r>
            <w:r>
              <w:rPr>
                <w:rFonts w:cs="Arial"/>
                <w:i/>
                <w:iCs/>
                <w:szCs w:val="18"/>
              </w:rPr>
              <w:t>reportQuantity-r17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B8BD0B"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393619"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DD348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34D18B" w14:textId="77777777" w:rsidR="009E62B6" w:rsidRDefault="009E62B6">
            <w:pPr>
              <w:pStyle w:val="TAL"/>
              <w:jc w:val="center"/>
              <w:rPr>
                <w:bCs/>
                <w:iCs/>
              </w:rPr>
            </w:pPr>
            <w:r>
              <w:rPr>
                <w:bCs/>
                <w:iCs/>
              </w:rPr>
              <w:t>N/A</w:t>
            </w:r>
          </w:p>
        </w:tc>
      </w:tr>
      <w:tr w:rsidR="009E62B6" w14:paraId="0435B571"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61A7B8" w14:textId="77777777" w:rsidR="009E62B6" w:rsidRDefault="009E62B6">
            <w:pPr>
              <w:pStyle w:val="TAL"/>
              <w:rPr>
                <w:bCs/>
                <w:iCs/>
              </w:rPr>
            </w:pPr>
            <w:r>
              <w:rPr>
                <w:b/>
                <w:i/>
              </w:rPr>
              <w:t>srs-PortReportSP-AP-r17</w:t>
            </w:r>
          </w:p>
          <w:p w14:paraId="1D6C2D90" w14:textId="77777777" w:rsidR="009E62B6" w:rsidRDefault="009E62B6">
            <w:pPr>
              <w:pStyle w:val="TAL"/>
              <w:rPr>
                <w:bCs/>
                <w:iCs/>
              </w:rPr>
            </w:pPr>
            <w:r>
              <w:rPr>
                <w:bCs/>
                <w:iCs/>
              </w:rPr>
              <w:t xml:space="preserve">Indicates that the UE supports </w:t>
            </w:r>
            <w:r>
              <w:t xml:space="preserve">the maximum number of </w:t>
            </w:r>
            <w:r>
              <w:rPr>
                <w:rFonts w:cs="Arial"/>
                <w:szCs w:val="18"/>
              </w:rPr>
              <w:t xml:space="preserve">SRS ports with </w:t>
            </w:r>
            <w:r>
              <w:rPr>
                <w:bCs/>
                <w:iCs/>
              </w:rPr>
              <w:t>semi-persistent/aperiodic capability value reporting.</w:t>
            </w:r>
          </w:p>
          <w:p w14:paraId="5A1CC07B" w14:textId="77777777" w:rsidR="009E62B6" w:rsidRDefault="009E62B6">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w:t>
            </w:r>
            <w:proofErr w:type="spellStart"/>
            <w:r>
              <w:rPr>
                <w:bCs/>
                <w:i/>
              </w:rPr>
              <w:t>aperiodicBeamReport</w:t>
            </w:r>
            <w:proofErr w:type="spellEnd"/>
            <w:r>
              <w:rPr>
                <w:bCs/>
                <w:iCs/>
              </w:rPr>
              <w:t>,</w:t>
            </w:r>
            <w:r>
              <w:t xml:space="preserve"> </w:t>
            </w:r>
            <w:proofErr w:type="spellStart"/>
            <w:r>
              <w:rPr>
                <w:bCs/>
                <w:i/>
              </w:rPr>
              <w:t>sp-BeamReportPUCCH</w:t>
            </w:r>
            <w:proofErr w:type="spellEnd"/>
            <w:r>
              <w:rPr>
                <w:bCs/>
                <w:iCs/>
              </w:rPr>
              <w:t xml:space="preserve">, </w:t>
            </w:r>
            <w:proofErr w:type="spellStart"/>
            <w:r>
              <w:rPr>
                <w:i/>
              </w:rPr>
              <w:t>sp-BeamReportPUSCH</w:t>
            </w:r>
            <w:proofErr w:type="spellEnd"/>
            <w:r>
              <w:rPr>
                <w:i/>
              </w:rPr>
              <w:t>,</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1C11205A"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12E53A"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0B55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68B6B3" w14:textId="77777777" w:rsidR="009E62B6" w:rsidRDefault="009E62B6">
            <w:pPr>
              <w:pStyle w:val="TAL"/>
              <w:jc w:val="center"/>
              <w:rPr>
                <w:bCs/>
                <w:iCs/>
              </w:rPr>
            </w:pPr>
            <w:r>
              <w:rPr>
                <w:bCs/>
                <w:iCs/>
              </w:rPr>
              <w:t>N/A</w:t>
            </w:r>
          </w:p>
        </w:tc>
      </w:tr>
      <w:tr w:rsidR="009E62B6" w14:paraId="6951C32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7E5D4F" w14:textId="77777777" w:rsidR="009E62B6" w:rsidRDefault="009E62B6">
            <w:pPr>
              <w:pStyle w:val="TAL"/>
              <w:rPr>
                <w:b/>
                <w:i/>
              </w:rPr>
            </w:pPr>
            <w:r>
              <w:rPr>
                <w:b/>
                <w:i/>
              </w:rPr>
              <w:t>srs-startRB-locationHoppingPartial-r17</w:t>
            </w:r>
          </w:p>
          <w:p w14:paraId="59CE6E73" w14:textId="77777777" w:rsidR="009E62B6" w:rsidRDefault="009E62B6">
            <w:pPr>
              <w:pStyle w:val="TAL"/>
            </w:pPr>
            <w:r>
              <w:t>Indicates whether the UE supports start RB location hopping in partial frequency SRS transmission across different SRS frequency hopping periods for periodic/semi-persistent/aperiodic SRS.</w:t>
            </w:r>
          </w:p>
          <w:p w14:paraId="5F7007F1" w14:textId="77777777" w:rsidR="009E62B6" w:rsidRDefault="009E62B6">
            <w:pPr>
              <w:pStyle w:val="TAL"/>
            </w:pPr>
          </w:p>
          <w:p w14:paraId="67EDA468" w14:textId="77777777" w:rsidR="009E62B6" w:rsidRDefault="009E62B6">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22C90D4A"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0F8BC1"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D71239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6FEFDD" w14:textId="77777777" w:rsidR="009E62B6" w:rsidRDefault="009E62B6">
            <w:pPr>
              <w:pStyle w:val="TAL"/>
              <w:jc w:val="center"/>
              <w:rPr>
                <w:bCs/>
                <w:iCs/>
              </w:rPr>
            </w:pPr>
            <w:r>
              <w:rPr>
                <w:bCs/>
                <w:iCs/>
              </w:rPr>
              <w:t>N/A</w:t>
            </w:r>
          </w:p>
        </w:tc>
      </w:tr>
      <w:tr w:rsidR="009E62B6" w14:paraId="52BF5C6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9AA02" w14:textId="77777777" w:rsidR="009E62B6" w:rsidRDefault="009E62B6">
            <w:pPr>
              <w:pStyle w:val="TAL"/>
              <w:rPr>
                <w:b/>
                <w:i/>
              </w:rPr>
            </w:pPr>
            <w:r>
              <w:rPr>
                <w:b/>
                <w:i/>
              </w:rPr>
              <w:t>srs-TriggeringOffset-r17</w:t>
            </w:r>
          </w:p>
          <w:p w14:paraId="6DBBD096" w14:textId="77777777" w:rsidR="009E62B6" w:rsidRDefault="009E62B6">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593DFDBB"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3BE240"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6379A2"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E0129" w14:textId="77777777" w:rsidR="009E62B6" w:rsidRDefault="009E62B6">
            <w:pPr>
              <w:pStyle w:val="TAL"/>
              <w:jc w:val="center"/>
              <w:rPr>
                <w:bCs/>
                <w:iCs/>
              </w:rPr>
            </w:pPr>
            <w:r>
              <w:rPr>
                <w:bCs/>
                <w:iCs/>
              </w:rPr>
              <w:t>N/A</w:t>
            </w:r>
          </w:p>
        </w:tc>
      </w:tr>
      <w:tr w:rsidR="009E62B6" w14:paraId="4E7ECC2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48EBCF" w14:textId="77777777" w:rsidR="009E62B6" w:rsidRDefault="009E62B6">
            <w:pPr>
              <w:pStyle w:val="TAL"/>
              <w:rPr>
                <w:b/>
                <w:i/>
              </w:rPr>
            </w:pPr>
            <w:r>
              <w:rPr>
                <w:b/>
                <w:i/>
              </w:rPr>
              <w:t>srs-TriggeringDCI-r17</w:t>
            </w:r>
          </w:p>
          <w:p w14:paraId="128B1881" w14:textId="77777777" w:rsidR="009E62B6" w:rsidRDefault="009E62B6">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7D37B818"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9E6980"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424C3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727F00" w14:textId="77777777" w:rsidR="009E62B6" w:rsidRDefault="009E62B6">
            <w:pPr>
              <w:pStyle w:val="TAL"/>
              <w:jc w:val="center"/>
              <w:rPr>
                <w:bCs/>
                <w:iCs/>
              </w:rPr>
            </w:pPr>
            <w:r>
              <w:rPr>
                <w:bCs/>
                <w:iCs/>
              </w:rPr>
              <w:t>N/A</w:t>
            </w:r>
          </w:p>
        </w:tc>
      </w:tr>
      <w:tr w:rsidR="009E62B6" w14:paraId="18F8268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6A29D6" w14:textId="77777777" w:rsidR="009E62B6" w:rsidRDefault="009E62B6">
            <w:pPr>
              <w:pStyle w:val="TAL"/>
              <w:rPr>
                <w:b/>
                <w:i/>
              </w:rPr>
            </w:pPr>
            <w:r>
              <w:rPr>
                <w:b/>
                <w:i/>
              </w:rPr>
              <w:lastRenderedPageBreak/>
              <w:t>ssb-csirs-SINR-measurement-r16</w:t>
            </w:r>
          </w:p>
          <w:p w14:paraId="10D3EFC1" w14:textId="77777777" w:rsidR="009E62B6" w:rsidRDefault="009E62B6">
            <w:pPr>
              <w:pStyle w:val="TAL"/>
              <w:rPr>
                <w:bCs/>
                <w:iCs/>
              </w:rPr>
            </w:pPr>
            <w:r>
              <w:rPr>
                <w:bCs/>
                <w:iCs/>
              </w:rPr>
              <w:t>Indicates the limitations of the UE support of SSB/CSI-RS for L1-SINR measurement.</w:t>
            </w:r>
          </w:p>
          <w:p w14:paraId="2DA18014" w14:textId="77777777" w:rsidR="009E62B6" w:rsidRDefault="009E62B6">
            <w:pPr>
              <w:pStyle w:val="TAL"/>
              <w:rPr>
                <w:bCs/>
                <w:iCs/>
              </w:rPr>
            </w:pPr>
            <w:r>
              <w:rPr>
                <w:bCs/>
                <w:iCs/>
              </w:rPr>
              <w:t>This capability signalling includes list of the following parameters:</w:t>
            </w:r>
          </w:p>
          <w:p w14:paraId="27BB4540" w14:textId="77777777" w:rsidR="009E62B6" w:rsidRDefault="009E62B6">
            <w:pPr>
              <w:pStyle w:val="TAL"/>
              <w:rPr>
                <w:bCs/>
                <w:iCs/>
              </w:rPr>
            </w:pPr>
            <w:r>
              <w:rPr>
                <w:bCs/>
                <w:iCs/>
              </w:rPr>
              <w:t>Per slot limitations:</w:t>
            </w:r>
          </w:p>
          <w:p w14:paraId="565C74C0"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33F7D50C"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45B50B65"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4D82F9F5" w14:textId="77777777" w:rsidR="009E62B6" w:rsidRDefault="009E62B6">
            <w:pPr>
              <w:pStyle w:val="TAL"/>
              <w:rPr>
                <w:bCs/>
                <w:iCs/>
              </w:rPr>
            </w:pPr>
            <w:r>
              <w:rPr>
                <w:bCs/>
                <w:iCs/>
              </w:rPr>
              <w:t>Memory limitations:</w:t>
            </w:r>
          </w:p>
          <w:p w14:paraId="34BC04CC"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2C10C2F4"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1A13D100" w14:textId="77777777" w:rsidR="009E62B6" w:rsidRDefault="009E62B6">
            <w:pPr>
              <w:pStyle w:val="TAL"/>
              <w:rPr>
                <w:bCs/>
                <w:iCs/>
              </w:rPr>
            </w:pPr>
            <w:r>
              <w:rPr>
                <w:bCs/>
                <w:iCs/>
              </w:rPr>
              <w:t>Other limitations:</w:t>
            </w:r>
          </w:p>
          <w:p w14:paraId="0545B5FC"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5E6334E0"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1EF0554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supportedSINR-meas</w:t>
            </w:r>
            <w:proofErr w:type="spellEnd"/>
            <w:r>
              <w:rPr>
                <w:rFonts w:ascii="Arial" w:hAnsi="Arial" w:cs="Arial"/>
                <w:sz w:val="18"/>
                <w:szCs w:val="18"/>
              </w:rPr>
              <w:t xml:space="preserve"> indicates the supported SINR measurements.</w:t>
            </w:r>
          </w:p>
          <w:p w14:paraId="0504982E"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proofErr w:type="spellStart"/>
            <w:r>
              <w:rPr>
                <w:rFonts w:ascii="Arial" w:hAnsi="Arial" w:cs="Arial"/>
                <w:i/>
                <w:iCs/>
                <w:sz w:val="18"/>
                <w:szCs w:val="18"/>
              </w:rPr>
              <w:t>ssbWithCSI</w:t>
            </w:r>
            <w:proofErr w:type="spellEnd"/>
            <w:r>
              <w:rPr>
                <w:rFonts w:ascii="Arial" w:hAnsi="Arial" w:cs="Arial"/>
                <w:i/>
                <w:iCs/>
                <w:sz w:val="18"/>
                <w:szCs w:val="18"/>
              </w:rPr>
              <w:t>-IM</w:t>
            </w:r>
            <w:r>
              <w:rPr>
                <w:rFonts w:ascii="Arial" w:hAnsi="Arial" w:cs="Arial"/>
                <w:sz w:val="18"/>
                <w:szCs w:val="18"/>
              </w:rPr>
              <w:t xml:space="preserve">, </w:t>
            </w:r>
            <w:proofErr w:type="spellStart"/>
            <w:r>
              <w:rPr>
                <w:rFonts w:ascii="Arial" w:hAnsi="Arial" w:cs="Arial"/>
                <w:i/>
                <w:iCs/>
                <w:sz w:val="18"/>
                <w:szCs w:val="18"/>
              </w:rPr>
              <w:t>ssbWithNZP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csi-RSWithoutIMR</w:t>
            </w:r>
            <w:proofErr w:type="spellEnd"/>
            <w:r>
              <w:rPr>
                <w:rFonts w:ascii="Arial" w:hAnsi="Arial" w:cs="Arial"/>
                <w:sz w:val="18"/>
                <w:szCs w:val="18"/>
              </w:rPr>
              <w:t>} representing {SSB as CMR with dedicated CSI-IM, SSB as CMR with dedicated NZP IMR, CSI-RS as CMR with dedicated NZP IMR configured, CSI-RS as CMR without dedicated IMR configured}.</w:t>
            </w:r>
          </w:p>
          <w:p w14:paraId="1C4EDB34" w14:textId="77777777" w:rsidR="009E62B6" w:rsidRDefault="009E62B6">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indicates a 4-bit bitmap {</w:t>
            </w:r>
            <w:proofErr w:type="spellStart"/>
            <w:r>
              <w:rPr>
                <w:rFonts w:ascii="Arial" w:hAnsi="Arial" w:cs="Arial"/>
                <w:bCs/>
                <w:sz w:val="18"/>
                <w:szCs w:val="18"/>
              </w:rPr>
              <w:t>ssbWithCSI</w:t>
            </w:r>
            <w:proofErr w:type="spellEnd"/>
            <w:r>
              <w:rPr>
                <w:rFonts w:ascii="Arial" w:hAnsi="Arial" w:cs="Arial"/>
                <w:bCs/>
                <w:sz w:val="18"/>
                <w:szCs w:val="18"/>
              </w:rPr>
              <w:t xml:space="preserve">-IM, </w:t>
            </w:r>
            <w:proofErr w:type="spellStart"/>
            <w:r>
              <w:rPr>
                <w:rFonts w:ascii="Arial" w:hAnsi="Arial" w:cs="Arial"/>
                <w:bCs/>
                <w:sz w:val="18"/>
                <w:szCs w:val="18"/>
              </w:rPr>
              <w:t>ssbWithNZP</w:t>
            </w:r>
            <w:proofErr w:type="spellEnd"/>
            <w:r>
              <w:rPr>
                <w:rFonts w:ascii="Arial" w:hAnsi="Arial" w:cs="Arial"/>
                <w:bCs/>
                <w:sz w:val="18"/>
                <w:szCs w:val="18"/>
              </w:rPr>
              <w:t xml:space="preserve">-IMR, </w:t>
            </w:r>
            <w:proofErr w:type="spellStart"/>
            <w:r>
              <w:rPr>
                <w:rFonts w:ascii="Arial" w:hAnsi="Arial" w:cs="Arial"/>
                <w:bCs/>
                <w:sz w:val="18"/>
                <w:szCs w:val="18"/>
              </w:rPr>
              <w:t>csirsWithNZP</w:t>
            </w:r>
            <w:proofErr w:type="spellEnd"/>
            <w:r>
              <w:rPr>
                <w:rFonts w:ascii="Arial" w:hAnsi="Arial" w:cs="Arial"/>
                <w:bCs/>
                <w:sz w:val="18"/>
                <w:szCs w:val="18"/>
              </w:rPr>
              <w:t xml:space="preserve">-IMR, </w:t>
            </w:r>
            <w:proofErr w:type="spellStart"/>
            <w:r>
              <w:rPr>
                <w:rFonts w:ascii="Arial" w:hAnsi="Arial" w:cs="Arial"/>
                <w:bCs/>
                <w:sz w:val="18"/>
                <w:szCs w:val="18"/>
              </w:rPr>
              <w:t>csi-RSWithoutIMR</w:t>
            </w:r>
            <w:proofErr w:type="spellEnd"/>
            <w:r>
              <w:rPr>
                <w:rFonts w:ascii="Arial" w:hAnsi="Arial" w:cs="Arial"/>
                <w:bCs/>
                <w:sz w:val="18"/>
                <w:szCs w:val="18"/>
              </w:rPr>
              <w:t xml:space="preserve">}, where the leftmost bit corresponds to </w:t>
            </w:r>
            <w:proofErr w:type="spellStart"/>
            <w:r>
              <w:rPr>
                <w:rFonts w:ascii="Arial" w:hAnsi="Arial" w:cs="Arial"/>
                <w:bCs/>
                <w:sz w:val="18"/>
                <w:szCs w:val="18"/>
              </w:rPr>
              <w:t>ssbWithCSI</w:t>
            </w:r>
            <w:proofErr w:type="spellEnd"/>
            <w:r>
              <w:rPr>
                <w:rFonts w:ascii="Arial" w:hAnsi="Arial" w:cs="Arial"/>
                <w:bCs/>
                <w:sz w:val="18"/>
                <w:szCs w:val="18"/>
              </w:rPr>
              <w:t xml:space="preserve">-IM, the next bit corresponds to </w:t>
            </w:r>
            <w:proofErr w:type="spellStart"/>
            <w:r>
              <w:rPr>
                <w:rFonts w:ascii="Arial" w:hAnsi="Arial" w:cs="Arial"/>
                <w:bCs/>
                <w:sz w:val="18"/>
                <w:szCs w:val="18"/>
              </w:rPr>
              <w:t>ssbWithNZP</w:t>
            </w:r>
            <w:proofErr w:type="spellEnd"/>
            <w:r>
              <w:rPr>
                <w:rFonts w:ascii="Arial" w:hAnsi="Arial" w:cs="Arial"/>
                <w:bCs/>
                <w:sz w:val="18"/>
                <w:szCs w:val="18"/>
              </w:rPr>
              <w:t xml:space="preserve">-IMR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183C201A" w14:textId="77777777" w:rsidR="009E62B6" w:rsidRDefault="009E62B6">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proofErr w:type="spellStart"/>
            <w:r>
              <w:rPr>
                <w:i/>
              </w:rPr>
              <w:t>periodicBeamReport</w:t>
            </w:r>
            <w:proofErr w:type="spellEnd"/>
            <w:r>
              <w:rPr>
                <w:bCs/>
                <w:iCs/>
              </w:rPr>
              <w:t xml:space="preserve"> and </w:t>
            </w:r>
            <w:proofErr w:type="spellStart"/>
            <w:r>
              <w:rPr>
                <w:i/>
              </w:rPr>
              <w:t>aperiodicBeamReport</w:t>
            </w:r>
            <w:proofErr w:type="spellEnd"/>
            <w:r>
              <w:rPr>
                <w:bCs/>
                <w:iCs/>
              </w:rPr>
              <w:t xml:space="preserve"> or </w:t>
            </w:r>
            <w:proofErr w:type="spellStart"/>
            <w:r>
              <w:rPr>
                <w:i/>
              </w:rPr>
              <w:t>sp-BeamReportPUCCH</w:t>
            </w:r>
            <w:proofErr w:type="spellEnd"/>
            <w:r>
              <w:rPr>
                <w:bCs/>
                <w:iCs/>
              </w:rPr>
              <w:t xml:space="preserve"> and</w:t>
            </w:r>
            <w:r>
              <w:rPr>
                <w:i/>
              </w:rPr>
              <w:t xml:space="preserve"> </w:t>
            </w:r>
            <w:proofErr w:type="spellStart"/>
            <w:r>
              <w:rPr>
                <w:i/>
              </w:rPr>
              <w:t>sp-BeamReportPUSCH</w:t>
            </w:r>
            <w:proofErr w:type="spellEnd"/>
            <w:r>
              <w:rPr>
                <w:i/>
              </w:rPr>
              <w:t>.</w:t>
            </w:r>
            <w:r>
              <w:rPr>
                <w:bCs/>
                <w:iCs/>
              </w:rPr>
              <w:t xml:space="preserve"> UE indicating support of</w:t>
            </w:r>
            <w:r>
              <w:t xml:space="preserve"> </w:t>
            </w:r>
            <w:r>
              <w:rPr>
                <w:bCs/>
                <w:i/>
              </w:rPr>
              <w:t>ssb-csirs-SINR-measurement-r16</w:t>
            </w:r>
            <w:r>
              <w:rPr>
                <w:bCs/>
                <w:iCs/>
              </w:rPr>
              <w:t xml:space="preserve"> shall support periodic and aperiodic L1-SINR report.</w:t>
            </w:r>
          </w:p>
          <w:p w14:paraId="55A8407D" w14:textId="77777777" w:rsidR="009E62B6" w:rsidRDefault="009E62B6">
            <w:pPr>
              <w:pStyle w:val="TAL"/>
              <w:rPr>
                <w:bCs/>
                <w:iCs/>
              </w:rPr>
            </w:pPr>
          </w:p>
          <w:p w14:paraId="32BEDA58" w14:textId="77777777" w:rsidR="009E62B6" w:rsidRDefault="009E62B6">
            <w:pPr>
              <w:pStyle w:val="TAN"/>
            </w:pPr>
            <w:r>
              <w:t>NOTE 1:</w:t>
            </w:r>
            <w:r>
              <w:tab/>
              <w:t>The reference slot duration is the shortest slot duration defined for the frequency range where the reported band belongs.</w:t>
            </w:r>
          </w:p>
          <w:p w14:paraId="5ECB4120" w14:textId="77777777" w:rsidR="009E62B6" w:rsidRDefault="009E62B6">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368E5CB1" w14:textId="77777777" w:rsidR="009E62B6" w:rsidRDefault="009E62B6">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E86B3A4" w14:textId="77777777" w:rsidR="009E62B6" w:rsidRDefault="009E62B6">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60A65D0A" w14:textId="77777777" w:rsidR="009E62B6" w:rsidRDefault="009E62B6">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694C26E4" w14:textId="77777777" w:rsidR="009E62B6" w:rsidRDefault="009E62B6">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97CE600"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905A6D"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E9EBE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0CC541" w14:textId="77777777" w:rsidR="009E62B6" w:rsidRDefault="009E62B6">
            <w:pPr>
              <w:pStyle w:val="TAL"/>
              <w:jc w:val="center"/>
              <w:rPr>
                <w:bCs/>
                <w:iCs/>
              </w:rPr>
            </w:pPr>
            <w:r>
              <w:rPr>
                <w:bCs/>
                <w:iCs/>
              </w:rPr>
              <w:t>N/A</w:t>
            </w:r>
          </w:p>
        </w:tc>
      </w:tr>
      <w:tr w:rsidR="009E62B6" w14:paraId="1DB3E92C"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9FF2E" w14:textId="77777777" w:rsidR="009E62B6" w:rsidRDefault="009E62B6">
            <w:pPr>
              <w:pStyle w:val="TAL"/>
            </w:pPr>
            <w:r>
              <w:rPr>
                <w:b/>
                <w:bCs/>
                <w:i/>
                <w:iCs/>
              </w:rPr>
              <w:lastRenderedPageBreak/>
              <w:t>sssg-Switching-1BitInd-r17</w:t>
            </w:r>
          </w:p>
          <w:p w14:paraId="65EF32CB" w14:textId="77777777" w:rsidR="009E62B6" w:rsidRDefault="009E62B6">
            <w:pPr>
              <w:pStyle w:val="TAL"/>
              <w:rPr>
                <w:b/>
                <w:i/>
              </w:rPr>
            </w:pPr>
            <w:r>
              <w:t xml:space="preserve">Indicates whether the UE supports 1-bit indication of SSSG switching between 2 SSSGs by scheduling DCI, and timer based SSSG switching, if </w:t>
            </w:r>
            <w:proofErr w:type="spellStart"/>
            <w:r>
              <w:rPr>
                <w:i/>
                <w:iCs/>
              </w:rPr>
              <w:t>pdcch-SkippingDurationList</w:t>
            </w:r>
            <w:proofErr w:type="spellEnd"/>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47C8099"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5E38CF"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B6452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86B3FD" w14:textId="77777777" w:rsidR="009E62B6" w:rsidRDefault="009E62B6">
            <w:pPr>
              <w:pStyle w:val="TAL"/>
              <w:jc w:val="center"/>
              <w:rPr>
                <w:bCs/>
                <w:iCs/>
              </w:rPr>
            </w:pPr>
            <w:r>
              <w:t>N/A</w:t>
            </w:r>
          </w:p>
        </w:tc>
      </w:tr>
      <w:tr w:rsidR="009E62B6" w14:paraId="6FC9D38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0504FE" w14:textId="77777777" w:rsidR="009E62B6" w:rsidRDefault="009E62B6">
            <w:pPr>
              <w:pStyle w:val="TAL"/>
            </w:pPr>
            <w:r>
              <w:rPr>
                <w:b/>
                <w:bCs/>
                <w:i/>
                <w:iCs/>
              </w:rPr>
              <w:t>sssg-Switching-2BitInd-r17</w:t>
            </w:r>
          </w:p>
          <w:p w14:paraId="4D9D4D1A" w14:textId="77777777" w:rsidR="009E62B6" w:rsidRDefault="009E62B6">
            <w:pPr>
              <w:pStyle w:val="TAL"/>
            </w:pPr>
            <w:r>
              <w:t xml:space="preserve">Indicates whether the UE supports 2-bit indication of SSSG switching among 3 SSSGs by scheduling DCI and timer based SSSG switching, if </w:t>
            </w:r>
            <w:proofErr w:type="spellStart"/>
            <w:r>
              <w:rPr>
                <w:i/>
                <w:iCs/>
              </w:rPr>
              <w:t>pdcch-SkippingDurationList</w:t>
            </w:r>
            <w:proofErr w:type="spellEnd"/>
            <w:r>
              <w:rPr>
                <w:i/>
                <w:iCs/>
              </w:rPr>
              <w:t xml:space="preserve"> </w:t>
            </w:r>
            <w:r>
              <w:t>is not configured as specified in TS 38.213 [11], clause 10.4. UE supports search space set group switching capability-1 according to Table 10.4-1 of TS 38.213 [11].</w:t>
            </w:r>
          </w:p>
          <w:p w14:paraId="26A3CD91" w14:textId="77777777" w:rsidR="009E62B6" w:rsidRDefault="009E62B6">
            <w:pPr>
              <w:pStyle w:val="TAL"/>
            </w:pPr>
          </w:p>
          <w:p w14:paraId="7511F576" w14:textId="77777777" w:rsidR="009E62B6" w:rsidRDefault="009E62B6">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D029C23"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2CD6AF"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34EDF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99CFE8" w14:textId="77777777" w:rsidR="009E62B6" w:rsidRDefault="009E62B6">
            <w:pPr>
              <w:pStyle w:val="TAL"/>
              <w:jc w:val="center"/>
              <w:rPr>
                <w:bCs/>
                <w:iCs/>
              </w:rPr>
            </w:pPr>
            <w:r>
              <w:t>N/A</w:t>
            </w:r>
          </w:p>
        </w:tc>
      </w:tr>
      <w:tr w:rsidR="009E62B6" w14:paraId="4649094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C45FCC" w14:textId="77777777" w:rsidR="009E62B6" w:rsidRDefault="009E62B6">
            <w:pPr>
              <w:pStyle w:val="TAL"/>
              <w:rPr>
                <w:b/>
                <w:i/>
              </w:rPr>
            </w:pPr>
            <w:r>
              <w:rPr>
                <w:b/>
                <w:i/>
              </w:rPr>
              <w:t>support64CandidateBeamRS-BFR-r16</w:t>
            </w:r>
          </w:p>
          <w:p w14:paraId="049BDDDE" w14:textId="77777777" w:rsidR="009E62B6" w:rsidRDefault="009E62B6">
            <w:pPr>
              <w:pStyle w:val="TAL"/>
              <w:rPr>
                <w:b/>
                <w:i/>
              </w:rPr>
            </w:pPr>
            <w:r>
              <w:rPr>
                <w:bCs/>
                <w:iCs/>
              </w:rPr>
              <w:t xml:space="preserve">Indicates UE support of configuring maximum 64 candidate beam RSs per BWP per CC. 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6A9B4F6F"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434198"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38501E"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6657F4" w14:textId="77777777" w:rsidR="009E62B6" w:rsidRDefault="009E62B6">
            <w:pPr>
              <w:pStyle w:val="TAL"/>
              <w:jc w:val="center"/>
              <w:rPr>
                <w:bCs/>
                <w:iCs/>
              </w:rPr>
            </w:pPr>
            <w:r>
              <w:rPr>
                <w:bCs/>
                <w:iCs/>
              </w:rPr>
              <w:t>N/A</w:t>
            </w:r>
          </w:p>
        </w:tc>
      </w:tr>
      <w:tr w:rsidR="009E62B6" w14:paraId="0B3E089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F6AAC2" w14:textId="77777777" w:rsidR="009E62B6" w:rsidRDefault="009E62B6">
            <w:pPr>
              <w:pStyle w:val="TAL"/>
            </w:pPr>
            <w:r>
              <w:rPr>
                <w:b/>
                <w:bCs/>
                <w:i/>
                <w:iCs/>
              </w:rPr>
              <w:t>supportCodeWordSoftCombining-r16</w:t>
            </w:r>
          </w:p>
          <w:p w14:paraId="6401C1DF" w14:textId="77777777" w:rsidR="009E62B6" w:rsidRDefault="009E62B6">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32776958"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112CF0"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F5B01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71C923" w14:textId="77777777" w:rsidR="009E62B6" w:rsidRDefault="009E62B6">
            <w:pPr>
              <w:pStyle w:val="TAL"/>
              <w:jc w:val="center"/>
              <w:rPr>
                <w:bCs/>
                <w:iCs/>
              </w:rPr>
            </w:pPr>
            <w:r>
              <w:rPr>
                <w:bCs/>
                <w:iCs/>
              </w:rPr>
              <w:t>N/A</w:t>
            </w:r>
          </w:p>
        </w:tc>
      </w:tr>
      <w:tr w:rsidR="009E62B6" w14:paraId="4B48B37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DBC678" w14:textId="77777777" w:rsidR="009E62B6" w:rsidRDefault="009E62B6">
            <w:pPr>
              <w:pStyle w:val="TAL"/>
              <w:rPr>
                <w:b/>
                <w:bCs/>
                <w:i/>
                <w:iCs/>
              </w:rPr>
            </w:pPr>
            <w:r>
              <w:rPr>
                <w:b/>
                <w:bCs/>
                <w:i/>
                <w:iCs/>
              </w:rPr>
              <w:t>supportFDM-SchemeA-r16</w:t>
            </w:r>
          </w:p>
          <w:p w14:paraId="3B59C5FB" w14:textId="77777777" w:rsidR="009E62B6" w:rsidRDefault="009E62B6">
            <w:pPr>
              <w:pStyle w:val="TAL"/>
              <w:rPr>
                <w:b/>
                <w:i/>
              </w:rPr>
            </w:pPr>
            <w:r>
              <w:rPr>
                <w:bCs/>
                <w:iCs/>
              </w:rPr>
              <w:t xml:space="preserve">Indicates whether UE supports single DCI based </w:t>
            </w:r>
            <w:proofErr w:type="spellStart"/>
            <w:r>
              <w:rPr>
                <w:bCs/>
                <w:iCs/>
              </w:rPr>
              <w:t>FDMSchemeA</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E0D0698"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C3024F"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3C6BB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DFFBD" w14:textId="77777777" w:rsidR="009E62B6" w:rsidRDefault="009E62B6">
            <w:pPr>
              <w:pStyle w:val="TAL"/>
              <w:jc w:val="center"/>
              <w:rPr>
                <w:bCs/>
                <w:iCs/>
              </w:rPr>
            </w:pPr>
            <w:r>
              <w:rPr>
                <w:bCs/>
                <w:iCs/>
              </w:rPr>
              <w:t>N/A</w:t>
            </w:r>
          </w:p>
        </w:tc>
      </w:tr>
      <w:tr w:rsidR="009E62B6" w14:paraId="4972DE0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1A238A" w14:textId="77777777" w:rsidR="009E62B6" w:rsidRDefault="009E62B6">
            <w:pPr>
              <w:pStyle w:val="TAL"/>
              <w:rPr>
                <w:b/>
                <w:bCs/>
                <w:i/>
                <w:iCs/>
              </w:rPr>
            </w:pPr>
            <w:r>
              <w:rPr>
                <w:b/>
                <w:bCs/>
                <w:i/>
                <w:iCs/>
              </w:rPr>
              <w:t>supportInter-slotTDM-r16</w:t>
            </w:r>
          </w:p>
          <w:p w14:paraId="68D24543" w14:textId="77777777" w:rsidR="009E62B6" w:rsidRDefault="009E62B6">
            <w:pPr>
              <w:pStyle w:val="TAL"/>
            </w:pPr>
            <w:r>
              <w:t>Indicates whether UE supports single-DCI based inter-slot TDM. This capability signalling includes the following:</w:t>
            </w:r>
          </w:p>
          <w:p w14:paraId="65B81D4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w:t>
            </w:r>
            <w:proofErr w:type="spellStart"/>
            <w:r>
              <w:rPr>
                <w:rFonts w:ascii="Arial" w:hAnsi="Arial" w:cs="Arial"/>
                <w:sz w:val="18"/>
                <w:szCs w:val="18"/>
              </w:rPr>
              <w:t>TimeDomainResourceAllocation</w:t>
            </w:r>
            <w:proofErr w:type="spellEnd"/>
            <w:r>
              <w:rPr>
                <w:rFonts w:ascii="Arial" w:hAnsi="Arial" w:cs="Arial"/>
                <w:sz w:val="18"/>
                <w:szCs w:val="18"/>
              </w:rPr>
              <w:t xml:space="preserve"> and the maximum value of RepNumR16</w:t>
            </w:r>
          </w:p>
          <w:p w14:paraId="63479231"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BC04F7F"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2BB691FB"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0B11AB"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B18B8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42EC5F" w14:textId="77777777" w:rsidR="009E62B6" w:rsidRDefault="009E62B6">
            <w:pPr>
              <w:pStyle w:val="TAL"/>
              <w:jc w:val="center"/>
              <w:rPr>
                <w:bCs/>
                <w:iCs/>
              </w:rPr>
            </w:pPr>
            <w:r>
              <w:rPr>
                <w:bCs/>
                <w:iCs/>
              </w:rPr>
              <w:t>N/A</w:t>
            </w:r>
          </w:p>
        </w:tc>
      </w:tr>
      <w:tr w:rsidR="009E62B6" w14:paraId="23D294C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D0431" w14:textId="77777777" w:rsidR="009E62B6" w:rsidRDefault="009E62B6">
            <w:pPr>
              <w:pStyle w:val="TAL"/>
              <w:rPr>
                <w:b/>
                <w:i/>
              </w:rPr>
            </w:pPr>
            <w:r>
              <w:rPr>
                <w:b/>
                <w:i/>
              </w:rPr>
              <w:t>supportNewDMRS-Port-r16</w:t>
            </w:r>
          </w:p>
          <w:p w14:paraId="2C56AE7C" w14:textId="77777777" w:rsidR="009E62B6" w:rsidRDefault="009E62B6">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147086FE"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F77DBD"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9F8FB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9CB22" w14:textId="77777777" w:rsidR="009E62B6" w:rsidRDefault="009E62B6">
            <w:pPr>
              <w:pStyle w:val="TAL"/>
              <w:jc w:val="center"/>
              <w:rPr>
                <w:bCs/>
                <w:iCs/>
              </w:rPr>
            </w:pPr>
            <w:r>
              <w:rPr>
                <w:bCs/>
                <w:iCs/>
              </w:rPr>
              <w:t>N/A</w:t>
            </w:r>
          </w:p>
        </w:tc>
      </w:tr>
      <w:tr w:rsidR="009E62B6" w14:paraId="2031D3B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3077C" w14:textId="77777777" w:rsidR="009E62B6" w:rsidRDefault="009E62B6">
            <w:pPr>
              <w:pStyle w:val="TAL"/>
              <w:rPr>
                <w:b/>
                <w:i/>
              </w:rPr>
            </w:pPr>
            <w:r>
              <w:rPr>
                <w:b/>
                <w:i/>
              </w:rPr>
              <w:t>supportRepNumPDSCH-TDRA-DCI-1-2-r17</w:t>
            </w:r>
          </w:p>
          <w:p w14:paraId="696314C8" w14:textId="77777777" w:rsidR="009E62B6" w:rsidRDefault="009E62B6">
            <w:pPr>
              <w:pStyle w:val="TAL"/>
            </w:pPr>
            <w:r>
              <w:t xml:space="preserve">Indicates support of </w:t>
            </w:r>
            <w:r>
              <w:rPr>
                <w:i/>
                <w:iCs/>
              </w:rPr>
              <w:t>repetitionNumber-v1730</w:t>
            </w:r>
            <w:r>
              <w:t xml:space="preserve"> in </w:t>
            </w:r>
            <w:r>
              <w:rPr>
                <w:i/>
                <w:iCs/>
              </w:rPr>
              <w:t>PDSCH-</w:t>
            </w:r>
            <w:proofErr w:type="spellStart"/>
            <w:r>
              <w:rPr>
                <w:i/>
                <w:iCs/>
              </w:rPr>
              <w:t>TimeDomainResourceAllocation</w:t>
            </w:r>
            <w:proofErr w:type="spellEnd"/>
            <w:r>
              <w:t xml:space="preserve"> for DCI format 1_2 and the maximum value of </w:t>
            </w:r>
            <w:r>
              <w:rPr>
                <w:i/>
                <w:iCs/>
              </w:rPr>
              <w:t>repetitionNumber-v1730</w:t>
            </w:r>
            <w:r>
              <w:t xml:space="preserve">. The UE indicating support of this field shall also indicate support of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213CB6"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22D5DB"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2EDD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1AAB7E" w14:textId="77777777" w:rsidR="009E62B6" w:rsidRDefault="009E62B6">
            <w:pPr>
              <w:pStyle w:val="TAL"/>
              <w:jc w:val="center"/>
              <w:rPr>
                <w:bCs/>
                <w:iCs/>
              </w:rPr>
            </w:pPr>
            <w:r>
              <w:rPr>
                <w:bCs/>
                <w:iCs/>
              </w:rPr>
              <w:t>N/A</w:t>
            </w:r>
          </w:p>
        </w:tc>
      </w:tr>
      <w:tr w:rsidR="009E62B6" w14:paraId="5A612A1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94169B" w14:textId="77777777" w:rsidR="009E62B6" w:rsidRDefault="009E62B6">
            <w:pPr>
              <w:pStyle w:val="TAL"/>
              <w:rPr>
                <w:b/>
                <w:bCs/>
                <w:i/>
                <w:iCs/>
              </w:rPr>
            </w:pPr>
            <w:r>
              <w:rPr>
                <w:b/>
                <w:bCs/>
                <w:i/>
                <w:iCs/>
              </w:rPr>
              <w:t>supportTDM-SchemeA-r16</w:t>
            </w:r>
          </w:p>
          <w:p w14:paraId="76340D33" w14:textId="77777777" w:rsidR="009E62B6" w:rsidRDefault="009E62B6">
            <w:pPr>
              <w:pStyle w:val="TAL"/>
              <w:rPr>
                <w:b/>
                <w:i/>
              </w:rPr>
            </w:pPr>
            <w:r>
              <w:rPr>
                <w:bCs/>
                <w:iCs/>
              </w:rPr>
              <w:t xml:space="preserve">Indicates whether UE supports single DCI based </w:t>
            </w:r>
            <w:proofErr w:type="spellStart"/>
            <w:r>
              <w:rPr>
                <w:bCs/>
                <w:iCs/>
              </w:rPr>
              <w:t>TDMSchemeA</w:t>
            </w:r>
            <w:proofErr w:type="spellEnd"/>
            <w:r>
              <w:rPr>
                <w:bCs/>
                <w:iCs/>
              </w:rPr>
              <w:t xml:space="preserve">.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45EB5603"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4F8DEC"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498F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6CE384" w14:textId="77777777" w:rsidR="009E62B6" w:rsidRDefault="009E62B6">
            <w:pPr>
              <w:pStyle w:val="TAL"/>
              <w:jc w:val="center"/>
              <w:rPr>
                <w:bCs/>
                <w:iCs/>
              </w:rPr>
            </w:pPr>
            <w:r>
              <w:rPr>
                <w:bCs/>
                <w:iCs/>
              </w:rPr>
              <w:t>N/A</w:t>
            </w:r>
          </w:p>
        </w:tc>
      </w:tr>
      <w:tr w:rsidR="009E62B6" w14:paraId="6184F43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98F78B" w14:textId="77777777" w:rsidR="009E62B6" w:rsidRDefault="009E62B6">
            <w:pPr>
              <w:pStyle w:val="TAL"/>
              <w:rPr>
                <w:b/>
                <w:bCs/>
                <w:i/>
                <w:iCs/>
              </w:rPr>
            </w:pPr>
            <w:r>
              <w:rPr>
                <w:b/>
                <w:bCs/>
                <w:i/>
                <w:iCs/>
              </w:rPr>
              <w:t>supportTwoPortDL-PTRS-r16</w:t>
            </w:r>
          </w:p>
          <w:p w14:paraId="735D7000" w14:textId="77777777" w:rsidR="009E62B6" w:rsidRDefault="009E62B6">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629EAE67"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958FBD"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B83C3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EA31CB" w14:textId="77777777" w:rsidR="009E62B6" w:rsidRDefault="009E62B6">
            <w:pPr>
              <w:pStyle w:val="TAL"/>
              <w:jc w:val="center"/>
              <w:rPr>
                <w:bCs/>
                <w:iCs/>
              </w:rPr>
            </w:pPr>
            <w:r>
              <w:rPr>
                <w:bCs/>
                <w:iCs/>
              </w:rPr>
              <w:t>N/A</w:t>
            </w:r>
          </w:p>
        </w:tc>
      </w:tr>
      <w:tr w:rsidR="009E62B6" w14:paraId="7F1C7BC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9AAA8B" w14:textId="77777777" w:rsidR="009E62B6" w:rsidRDefault="009E62B6">
            <w:pPr>
              <w:pStyle w:val="TAL"/>
              <w:rPr>
                <w:b/>
                <w:bCs/>
                <w:i/>
                <w:iCs/>
              </w:rPr>
            </w:pPr>
            <w:r>
              <w:rPr>
                <w:b/>
                <w:bCs/>
                <w:i/>
                <w:iCs/>
              </w:rPr>
              <w:t>ta-BasedPDC-NTN-SharedSpectrumChAccess-r17</w:t>
            </w:r>
          </w:p>
          <w:p w14:paraId="7C8D5CED" w14:textId="77777777" w:rsidR="009E62B6" w:rsidRDefault="009E62B6">
            <w:pPr>
              <w:pStyle w:val="TAL"/>
              <w:rPr>
                <w:b/>
                <w:bCs/>
                <w:i/>
                <w:iCs/>
              </w:rPr>
            </w:pPr>
            <w:r>
              <w:rPr>
                <w:bCs/>
                <w:iCs/>
              </w:rPr>
              <w:t>Indicates whether the UE supports propagation delay compensation based on legacy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32E669"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BE1CCA"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6358A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4C2461" w14:textId="77777777" w:rsidR="009E62B6" w:rsidRDefault="009E62B6">
            <w:pPr>
              <w:pStyle w:val="TAL"/>
              <w:jc w:val="center"/>
              <w:rPr>
                <w:bCs/>
                <w:iCs/>
              </w:rPr>
            </w:pPr>
            <w:r>
              <w:t>N/A</w:t>
            </w:r>
          </w:p>
        </w:tc>
      </w:tr>
      <w:tr w:rsidR="009E62B6" w14:paraId="6693FF6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C623CB" w14:textId="77777777" w:rsidR="009E62B6" w:rsidRDefault="009E62B6">
            <w:pPr>
              <w:pStyle w:val="TAL"/>
              <w:rPr>
                <w:b/>
                <w:bCs/>
                <w:i/>
                <w:iCs/>
                <w:lang w:eastAsia="zh-CN"/>
              </w:rPr>
            </w:pPr>
            <w:r>
              <w:rPr>
                <w:b/>
                <w:bCs/>
                <w:i/>
                <w:iCs/>
              </w:rPr>
              <w:t>tb-ProcessingMultiSlotPUSCH-r17</w:t>
            </w:r>
          </w:p>
          <w:p w14:paraId="0657DEC4" w14:textId="77777777" w:rsidR="009E62B6" w:rsidRDefault="009E62B6">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7409CBA3"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D61328"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9C643"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27E54A" w14:textId="77777777" w:rsidR="009E62B6" w:rsidRDefault="009E62B6">
            <w:pPr>
              <w:pStyle w:val="TAL"/>
              <w:jc w:val="center"/>
              <w:rPr>
                <w:bCs/>
                <w:iCs/>
              </w:rPr>
            </w:pPr>
            <w:r>
              <w:rPr>
                <w:bCs/>
                <w:iCs/>
              </w:rPr>
              <w:t>N/A</w:t>
            </w:r>
          </w:p>
        </w:tc>
      </w:tr>
      <w:tr w:rsidR="009E62B6" w14:paraId="6E363C2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BA031C" w14:textId="77777777" w:rsidR="009E62B6" w:rsidRDefault="009E62B6">
            <w:pPr>
              <w:pStyle w:val="TAL"/>
              <w:rPr>
                <w:b/>
                <w:bCs/>
                <w:i/>
                <w:iCs/>
              </w:rPr>
            </w:pPr>
            <w:r>
              <w:rPr>
                <w:b/>
                <w:bCs/>
                <w:i/>
                <w:iCs/>
              </w:rPr>
              <w:t>tb-ProcessingRepMultiSlotPUSCH-r17</w:t>
            </w:r>
          </w:p>
          <w:p w14:paraId="39162A34" w14:textId="77777777" w:rsidR="009E62B6" w:rsidRDefault="009E62B6">
            <w:pPr>
              <w:pStyle w:val="TAL"/>
              <w:rPr>
                <w:bCs/>
                <w:iCs/>
              </w:rPr>
            </w:pPr>
            <w:r>
              <w:rPr>
                <w:bCs/>
                <w:iCs/>
              </w:rPr>
              <w:t>Indicates whether UE supports repetition of TB processing over multi-slot PUSCH in RRC connected mode.</w:t>
            </w:r>
          </w:p>
          <w:p w14:paraId="225DEF59" w14:textId="77777777" w:rsidR="009E62B6" w:rsidRDefault="009E62B6">
            <w:pPr>
              <w:pStyle w:val="TAL"/>
              <w:rPr>
                <w:bCs/>
                <w:iCs/>
              </w:rPr>
            </w:pPr>
          </w:p>
          <w:p w14:paraId="08B3F6BD" w14:textId="77777777" w:rsidR="009E62B6" w:rsidRDefault="009E62B6">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B0D561F"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DDC92"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F3A9E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C8D23C" w14:textId="77777777" w:rsidR="009E62B6" w:rsidRDefault="009E62B6">
            <w:pPr>
              <w:pStyle w:val="TAL"/>
              <w:jc w:val="center"/>
              <w:rPr>
                <w:bCs/>
                <w:iCs/>
              </w:rPr>
            </w:pPr>
            <w:r>
              <w:rPr>
                <w:bCs/>
                <w:iCs/>
              </w:rPr>
              <w:t>N/A</w:t>
            </w:r>
          </w:p>
        </w:tc>
      </w:tr>
      <w:tr w:rsidR="009E62B6" w14:paraId="112BF43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AECE2E" w14:textId="77777777" w:rsidR="009E62B6" w:rsidRDefault="009E62B6">
            <w:pPr>
              <w:pStyle w:val="TAL"/>
              <w:rPr>
                <w:b/>
                <w:bCs/>
                <w:i/>
                <w:iCs/>
              </w:rPr>
            </w:pPr>
            <w:proofErr w:type="spellStart"/>
            <w:r>
              <w:rPr>
                <w:b/>
                <w:bCs/>
                <w:i/>
                <w:iCs/>
              </w:rPr>
              <w:lastRenderedPageBreak/>
              <w:t>tci-StatePDSCH</w:t>
            </w:r>
            <w:proofErr w:type="spellEnd"/>
          </w:p>
          <w:p w14:paraId="1A289A19" w14:textId="77777777" w:rsidR="009E62B6" w:rsidRDefault="009E62B6">
            <w:pPr>
              <w:pStyle w:val="TAL"/>
              <w:rPr>
                <w:rFonts w:cs="Arial"/>
                <w:bCs/>
                <w:iCs/>
              </w:rPr>
            </w:pPr>
            <w:r>
              <w:rPr>
                <w:rFonts w:cs="Arial"/>
                <w:bCs/>
                <w:iCs/>
              </w:rPr>
              <w:t>Defines support of TCI-States for PDSCH. The capability signalling comprises the following parameters:</w:t>
            </w:r>
          </w:p>
          <w:p w14:paraId="22AC6D54"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maxNumberConfiguredTCIstatesPerCC</w:t>
            </w:r>
            <w:proofErr w:type="spellEnd"/>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BEAE47D" w14:textId="77777777" w:rsidR="009E62B6" w:rsidRDefault="009E62B6">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maxNumberActiveTCI-PerBWP</w:t>
            </w:r>
            <w:proofErr w:type="spellEnd"/>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D4C795D" w14:textId="77777777" w:rsidR="009E62B6" w:rsidRDefault="009E62B6">
            <w:pPr>
              <w:spacing w:after="0"/>
              <w:ind w:left="568" w:hanging="284"/>
              <w:rPr>
                <w:rFonts w:ascii="Arial" w:hAnsi="Arial" w:cs="Arial"/>
                <w:sz w:val="18"/>
                <w:szCs w:val="18"/>
              </w:rPr>
            </w:pPr>
          </w:p>
          <w:p w14:paraId="49D8921E" w14:textId="77777777" w:rsidR="009E62B6" w:rsidRDefault="009E62B6">
            <w:pPr>
              <w:pStyle w:val="TAL"/>
            </w:pPr>
            <w:r>
              <w:t>Note the UE is required to track only the active TCI states.</w:t>
            </w:r>
          </w:p>
          <w:p w14:paraId="146A5E9F" w14:textId="77777777" w:rsidR="009E62B6" w:rsidRDefault="009E62B6">
            <w:pPr>
              <w:pStyle w:val="TAL"/>
            </w:pPr>
          </w:p>
          <w:p w14:paraId="4FBCA572" w14:textId="77777777" w:rsidR="009E62B6" w:rsidRDefault="009E62B6">
            <w:pPr>
              <w:pStyle w:val="TAL"/>
              <w:rPr>
                <w:rFonts w:cs="Arial"/>
                <w:szCs w:val="18"/>
              </w:rPr>
            </w:pPr>
            <w:r>
              <w:rPr>
                <w:rFonts w:cs="Arial"/>
                <w:szCs w:val="18"/>
              </w:rPr>
              <w:t xml:space="preserve">The UE is mandated to report </w:t>
            </w:r>
            <w:proofErr w:type="spellStart"/>
            <w:r>
              <w:rPr>
                <w:rFonts w:cs="Arial"/>
                <w:i/>
                <w:iCs/>
                <w:szCs w:val="18"/>
              </w:rPr>
              <w:t>tci-StatePDSCH</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323DC49" w14:textId="77777777" w:rsidR="009E62B6" w:rsidRDefault="009E62B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C69623" w14:textId="77777777" w:rsidR="009E62B6" w:rsidRDefault="009E62B6">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A7AB0B5"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D9CA1F" w14:textId="77777777" w:rsidR="009E62B6" w:rsidRDefault="009E62B6">
            <w:pPr>
              <w:pStyle w:val="TAL"/>
              <w:jc w:val="center"/>
            </w:pPr>
            <w:r>
              <w:rPr>
                <w:bCs/>
                <w:iCs/>
              </w:rPr>
              <w:t>N/A</w:t>
            </w:r>
          </w:p>
        </w:tc>
      </w:tr>
      <w:tr w:rsidR="009E62B6" w14:paraId="7D3866AB"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44734A" w14:textId="77777777" w:rsidR="009E62B6" w:rsidRDefault="009E62B6">
            <w:pPr>
              <w:pStyle w:val="TAL"/>
              <w:rPr>
                <w:b/>
                <w:bCs/>
                <w:i/>
                <w:iCs/>
              </w:rPr>
            </w:pPr>
            <w:r>
              <w:rPr>
                <w:b/>
                <w:bCs/>
                <w:i/>
                <w:iCs/>
              </w:rPr>
              <w:t>timeBasedCondHandover-r17</w:t>
            </w:r>
          </w:p>
          <w:p w14:paraId="0307B627" w14:textId="77777777" w:rsidR="009E62B6" w:rsidRDefault="009E62B6">
            <w:pPr>
              <w:pStyle w:val="TAL"/>
              <w:rPr>
                <w:b/>
                <w:bCs/>
                <w:i/>
                <w:iCs/>
              </w:rPr>
            </w:pPr>
            <w:r>
              <w:t xml:space="preserve">Indicates whether the UE supports time based conditional handover, i.e., </w:t>
            </w:r>
            <w:proofErr w:type="spellStart"/>
            <w:r>
              <w:rPr>
                <w:i/>
                <w:iCs/>
                <w:lang w:eastAsia="ko-KR"/>
              </w:rPr>
              <w:t>CondEvent</w:t>
            </w:r>
            <w:proofErr w:type="spellEnd"/>
            <w:r>
              <w:rPr>
                <w:i/>
                <w:iCs/>
                <w:lang w:eastAsia="ko-KR"/>
              </w:rPr>
              <w:t xml:space="preserve">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9E3A898"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C7B26E" w14:textId="77777777" w:rsidR="009E62B6" w:rsidRDefault="009E62B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14DCF5"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6D8948" w14:textId="77777777" w:rsidR="009E62B6" w:rsidRDefault="009E62B6">
            <w:pPr>
              <w:pStyle w:val="TAL"/>
              <w:jc w:val="center"/>
              <w:rPr>
                <w:bCs/>
                <w:iCs/>
              </w:rPr>
            </w:pPr>
            <w:r>
              <w:rPr>
                <w:rFonts w:cs="Arial"/>
                <w:bCs/>
                <w:iCs/>
                <w:szCs w:val="18"/>
              </w:rPr>
              <w:t>N/A</w:t>
            </w:r>
          </w:p>
        </w:tc>
      </w:tr>
      <w:tr w:rsidR="009E62B6" w14:paraId="4220C2E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C7B451" w14:textId="77777777" w:rsidR="009E62B6" w:rsidRDefault="009E62B6">
            <w:pPr>
              <w:pStyle w:val="TAL"/>
              <w:rPr>
                <w:b/>
                <w:i/>
              </w:rPr>
            </w:pPr>
            <w:r>
              <w:rPr>
                <w:b/>
                <w:i/>
              </w:rPr>
              <w:t>triggeredHARQ-CodebookRetx-r17</w:t>
            </w:r>
          </w:p>
          <w:p w14:paraId="435D6D8E" w14:textId="77777777" w:rsidR="009E62B6" w:rsidRDefault="009E62B6">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240AA3D"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indicates minimum value for the HARQ re-</w:t>
            </w:r>
            <w:proofErr w:type="spellStart"/>
            <w:r>
              <w:rPr>
                <w:rFonts w:ascii="Arial" w:hAnsi="Arial" w:cs="Arial"/>
                <w:sz w:val="18"/>
                <w:szCs w:val="18"/>
              </w:rPr>
              <w:t>tx</w:t>
            </w:r>
            <w:proofErr w:type="spellEnd"/>
            <w:r>
              <w:rPr>
                <w:rFonts w:ascii="Arial" w:hAnsi="Arial" w:cs="Arial"/>
                <w:sz w:val="18"/>
                <w:szCs w:val="18"/>
              </w:rPr>
              <w:t xml:space="preserve">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35CFD534"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w:t>
            </w:r>
            <w:proofErr w:type="spellStart"/>
            <w:r>
              <w:rPr>
                <w:rFonts w:ascii="Arial" w:hAnsi="Arial" w:cs="Arial"/>
                <w:sz w:val="18"/>
                <w:szCs w:val="18"/>
              </w:rPr>
              <w:t>tx</w:t>
            </w:r>
            <w:proofErr w:type="spellEnd"/>
            <w:r>
              <w:rPr>
                <w:rFonts w:ascii="Arial" w:hAnsi="Arial" w:cs="Arial"/>
                <w:sz w:val="18"/>
                <w:szCs w:val="18"/>
              </w:rPr>
              <w:t xml:space="preserve"> offset.</w:t>
            </w:r>
          </w:p>
          <w:p w14:paraId="01330D3A" w14:textId="77777777" w:rsidR="009E62B6" w:rsidRDefault="009E62B6">
            <w:pPr>
              <w:pStyle w:val="TAL"/>
              <w:rPr>
                <w:rFonts w:cs="Arial"/>
                <w:szCs w:val="18"/>
              </w:rPr>
            </w:pPr>
          </w:p>
          <w:p w14:paraId="1E8F1BAD" w14:textId="77777777" w:rsidR="009E62B6" w:rsidRDefault="009E62B6">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732578C3"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96D007" w14:textId="77777777" w:rsidR="009E62B6" w:rsidRDefault="009E62B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B79673"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913A7FF" w14:textId="77777777" w:rsidR="009E62B6" w:rsidRDefault="009E62B6">
            <w:pPr>
              <w:pStyle w:val="TAL"/>
              <w:jc w:val="center"/>
              <w:rPr>
                <w:rFonts w:cs="Arial"/>
                <w:bCs/>
                <w:iCs/>
                <w:szCs w:val="18"/>
              </w:rPr>
            </w:pPr>
            <w:r>
              <w:t>N/A</w:t>
            </w:r>
          </w:p>
        </w:tc>
      </w:tr>
      <w:tr w:rsidR="009E62B6" w14:paraId="1C74B28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E19C2F" w14:textId="77777777" w:rsidR="009E62B6" w:rsidRDefault="009E62B6">
            <w:pPr>
              <w:pStyle w:val="TAL"/>
              <w:rPr>
                <w:b/>
                <w:i/>
              </w:rPr>
            </w:pPr>
            <w:r>
              <w:rPr>
                <w:b/>
                <w:i/>
              </w:rPr>
              <w:t>trs-AdditionalBandwidth-r16</w:t>
            </w:r>
          </w:p>
          <w:p w14:paraId="5331C4D6" w14:textId="77777777" w:rsidR="009E62B6" w:rsidRDefault="009E62B6">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3759390F" w14:textId="77777777" w:rsidR="009E62B6" w:rsidRDefault="009E62B6">
            <w:pPr>
              <w:pStyle w:val="TAL"/>
            </w:pPr>
            <w:r>
              <w:t xml:space="preserve">Value </w:t>
            </w:r>
            <w:r>
              <w:rPr>
                <w:i/>
              </w:rPr>
              <w:t>trs-AddBW-Set1</w:t>
            </w:r>
            <w:r>
              <w:t xml:space="preserve"> indicates 28, 32, 36, 40, 44, 48 RBs.</w:t>
            </w:r>
          </w:p>
          <w:p w14:paraId="74EEBCD4" w14:textId="77777777" w:rsidR="009E62B6" w:rsidRDefault="009E62B6">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05CEFCB1"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C0C686" w14:textId="77777777" w:rsidR="009E62B6" w:rsidRDefault="009E62B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8CF3AC" w14:textId="77777777" w:rsidR="009E62B6" w:rsidRDefault="009E62B6">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06CE406" w14:textId="77777777" w:rsidR="009E62B6" w:rsidRDefault="009E62B6">
            <w:pPr>
              <w:pStyle w:val="TAL"/>
              <w:jc w:val="center"/>
              <w:rPr>
                <w:bCs/>
                <w:iCs/>
              </w:rPr>
            </w:pPr>
            <w:r>
              <w:rPr>
                <w:bCs/>
                <w:iCs/>
              </w:rPr>
              <w:t>FR1 only</w:t>
            </w:r>
          </w:p>
        </w:tc>
      </w:tr>
      <w:tr w:rsidR="009E62B6" w14:paraId="5633015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F14101" w14:textId="77777777" w:rsidR="009E62B6" w:rsidRDefault="009E62B6">
            <w:pPr>
              <w:pStyle w:val="TAL"/>
              <w:rPr>
                <w:b/>
                <w:i/>
              </w:rPr>
            </w:pPr>
            <w:r>
              <w:rPr>
                <w:b/>
                <w:i/>
              </w:rPr>
              <w:t>twoHARQ-ACK-CodebookForUnicastAndMulticast-r17</w:t>
            </w:r>
          </w:p>
          <w:p w14:paraId="19578F0B" w14:textId="77777777" w:rsidR="009E62B6" w:rsidRDefault="009E62B6">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4F175E01" w14:textId="77777777" w:rsidR="009E62B6" w:rsidRDefault="009E62B6">
            <w:pPr>
              <w:pStyle w:val="TAL"/>
              <w:rPr>
                <w:rFonts w:cs="Arial"/>
              </w:rPr>
            </w:pPr>
          </w:p>
          <w:p w14:paraId="4E7E315E" w14:textId="77777777" w:rsidR="009E62B6" w:rsidRDefault="009E62B6">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A38B74B" w14:textId="77777777" w:rsidR="009E62B6" w:rsidRDefault="009E62B6">
            <w:pPr>
              <w:pStyle w:val="TAL"/>
              <w:rPr>
                <w:b/>
                <w:i/>
              </w:rPr>
            </w:pPr>
          </w:p>
          <w:p w14:paraId="4CDC9169" w14:textId="77777777" w:rsidR="009E62B6" w:rsidRDefault="009E62B6">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4C348D4"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CDC522"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107434"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146DA57" w14:textId="77777777" w:rsidR="009E62B6" w:rsidRDefault="009E62B6">
            <w:pPr>
              <w:pStyle w:val="TAL"/>
              <w:jc w:val="center"/>
              <w:rPr>
                <w:bCs/>
                <w:iCs/>
              </w:rPr>
            </w:pPr>
            <w:r>
              <w:t>N/A</w:t>
            </w:r>
          </w:p>
        </w:tc>
      </w:tr>
      <w:tr w:rsidR="009E62B6" w14:paraId="49AE540F"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C82ABE" w14:textId="77777777" w:rsidR="009E62B6" w:rsidRDefault="009E62B6">
            <w:pPr>
              <w:pStyle w:val="TAL"/>
              <w:rPr>
                <w:b/>
                <w:i/>
              </w:rPr>
            </w:pPr>
            <w:proofErr w:type="spellStart"/>
            <w:r>
              <w:rPr>
                <w:b/>
                <w:i/>
              </w:rPr>
              <w:t>twoPortsPTRS</w:t>
            </w:r>
            <w:proofErr w:type="spellEnd"/>
            <w:r>
              <w:rPr>
                <w:b/>
                <w:i/>
              </w:rPr>
              <w:t>-UL</w:t>
            </w:r>
          </w:p>
          <w:p w14:paraId="031CB2B0" w14:textId="77777777" w:rsidR="009E62B6" w:rsidRDefault="009E62B6">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EFFC08F"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8B17C0" w14:textId="77777777" w:rsidR="009E62B6" w:rsidRDefault="009E62B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1AFD96" w14:textId="77777777" w:rsidR="009E62B6" w:rsidRDefault="009E62B6">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F3F5B" w14:textId="77777777" w:rsidR="009E62B6" w:rsidRDefault="009E62B6">
            <w:pPr>
              <w:pStyle w:val="TAL"/>
              <w:jc w:val="center"/>
              <w:rPr>
                <w:rFonts w:eastAsia="Times New Roman"/>
              </w:rPr>
            </w:pPr>
            <w:r>
              <w:rPr>
                <w:bCs/>
                <w:iCs/>
              </w:rPr>
              <w:t>N/A</w:t>
            </w:r>
          </w:p>
        </w:tc>
      </w:tr>
      <w:tr w:rsidR="009E62B6" w14:paraId="2A294B6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DBA0A9" w14:textId="77777777" w:rsidR="009E62B6" w:rsidRDefault="009E62B6">
            <w:pPr>
              <w:pStyle w:val="TAL"/>
              <w:rPr>
                <w:b/>
                <w:i/>
              </w:rPr>
            </w:pPr>
            <w:r>
              <w:rPr>
                <w:b/>
                <w:i/>
              </w:rPr>
              <w:t>type1-HARQ-Codebook-r17</w:t>
            </w:r>
          </w:p>
          <w:p w14:paraId="67AF4BBC" w14:textId="77777777" w:rsidR="009E62B6" w:rsidRDefault="009E62B6">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AF94B0E"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C1372B"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6E59B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74AD4E" w14:textId="77777777" w:rsidR="009E62B6" w:rsidRDefault="009E62B6">
            <w:pPr>
              <w:pStyle w:val="TAL"/>
              <w:jc w:val="center"/>
              <w:rPr>
                <w:bCs/>
                <w:iCs/>
              </w:rPr>
            </w:pPr>
            <w:r>
              <w:rPr>
                <w:bCs/>
                <w:iCs/>
              </w:rPr>
              <w:t>N/A</w:t>
            </w:r>
          </w:p>
        </w:tc>
      </w:tr>
      <w:tr w:rsidR="009E62B6" w14:paraId="6E07127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F5005" w14:textId="77777777" w:rsidR="009E62B6" w:rsidRDefault="009E62B6">
            <w:pPr>
              <w:pStyle w:val="TAL"/>
              <w:rPr>
                <w:b/>
                <w:i/>
              </w:rPr>
            </w:pPr>
            <w:r>
              <w:rPr>
                <w:b/>
                <w:i/>
              </w:rPr>
              <w:lastRenderedPageBreak/>
              <w:t>type2-HARQ-Codebook-r17</w:t>
            </w:r>
          </w:p>
          <w:p w14:paraId="50ED84DD" w14:textId="77777777" w:rsidR="009E62B6" w:rsidRDefault="009E62B6">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30F0334" w14:textId="77777777" w:rsidR="009E62B6" w:rsidRDefault="009E62B6">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FAB177" w14:textId="77777777" w:rsidR="009E62B6" w:rsidRDefault="009E62B6">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76F852"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156AD" w14:textId="77777777" w:rsidR="009E62B6" w:rsidRDefault="009E62B6">
            <w:pPr>
              <w:pStyle w:val="TAL"/>
              <w:jc w:val="center"/>
              <w:rPr>
                <w:bCs/>
                <w:iCs/>
              </w:rPr>
            </w:pPr>
            <w:r>
              <w:rPr>
                <w:bCs/>
                <w:iCs/>
              </w:rPr>
              <w:t>N/A</w:t>
            </w:r>
          </w:p>
        </w:tc>
      </w:tr>
      <w:tr w:rsidR="009E62B6" w14:paraId="5C9F474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5C8DD1" w14:textId="77777777" w:rsidR="009E62B6" w:rsidRDefault="009E62B6">
            <w:pPr>
              <w:pStyle w:val="TAL"/>
              <w:rPr>
                <w:b/>
                <w:i/>
              </w:rPr>
            </w:pPr>
            <w:r>
              <w:rPr>
                <w:b/>
                <w:i/>
              </w:rPr>
              <w:t>type1-PUSCH-RepetitionMultiSlots-v1650</w:t>
            </w:r>
          </w:p>
          <w:p w14:paraId="19B94719" w14:textId="77777777" w:rsidR="009E62B6" w:rsidRDefault="009E62B6">
            <w:pPr>
              <w:pStyle w:val="TAL"/>
              <w:rPr>
                <w:bCs/>
                <w:iCs/>
              </w:rPr>
            </w:pPr>
            <w:r>
              <w:rPr>
                <w:bCs/>
                <w:iCs/>
              </w:rPr>
              <w:t>Indicates whether the UE supports Type 1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73E93816" w14:textId="77777777" w:rsidR="009E62B6" w:rsidRDefault="009E62B6">
            <w:pPr>
              <w:pStyle w:val="TAL"/>
              <w:rPr>
                <w:bCs/>
                <w:iCs/>
              </w:rPr>
            </w:pPr>
          </w:p>
          <w:p w14:paraId="55199210" w14:textId="77777777" w:rsidR="009E62B6" w:rsidRDefault="009E62B6">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51054335"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F02876"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4D1967"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9D4326C" w14:textId="77777777" w:rsidR="009E62B6" w:rsidRDefault="009E62B6">
            <w:pPr>
              <w:pStyle w:val="TAL"/>
              <w:jc w:val="center"/>
              <w:rPr>
                <w:bCs/>
                <w:iCs/>
              </w:rPr>
            </w:pPr>
            <w:r>
              <w:t>N/A</w:t>
            </w:r>
          </w:p>
        </w:tc>
      </w:tr>
      <w:tr w:rsidR="009E62B6" w14:paraId="69C8CE4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F4EBB" w14:textId="77777777" w:rsidR="009E62B6" w:rsidRDefault="009E62B6">
            <w:pPr>
              <w:pStyle w:val="TAL"/>
              <w:rPr>
                <w:b/>
                <w:i/>
              </w:rPr>
            </w:pPr>
            <w:r>
              <w:rPr>
                <w:b/>
                <w:i/>
              </w:rPr>
              <w:t>type2-PUSCH-RepetitionMultiSlots-v1650</w:t>
            </w:r>
          </w:p>
          <w:p w14:paraId="5FFC3C24" w14:textId="77777777" w:rsidR="009E62B6" w:rsidRDefault="009E62B6">
            <w:pPr>
              <w:pStyle w:val="TAL"/>
              <w:rPr>
                <w:bCs/>
                <w:iCs/>
              </w:rPr>
            </w:pPr>
            <w:r>
              <w:rPr>
                <w:bCs/>
                <w:iCs/>
              </w:rPr>
              <w:t>Indicates whether the UE supports Type 2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6A9C139B" w14:textId="77777777" w:rsidR="009E62B6" w:rsidRDefault="009E62B6">
            <w:pPr>
              <w:pStyle w:val="TAL"/>
              <w:rPr>
                <w:bCs/>
                <w:iCs/>
              </w:rPr>
            </w:pPr>
          </w:p>
          <w:p w14:paraId="00A91C0C" w14:textId="77777777" w:rsidR="009E62B6" w:rsidRDefault="009E62B6">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2A599B3" w14:textId="77777777" w:rsidR="009E62B6" w:rsidRDefault="009E62B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0661B6"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DF67E5" w14:textId="77777777" w:rsidR="009E62B6" w:rsidRDefault="009E62B6">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EA1A1CC" w14:textId="77777777" w:rsidR="009E62B6" w:rsidRDefault="009E62B6">
            <w:pPr>
              <w:pStyle w:val="TAL"/>
              <w:jc w:val="center"/>
              <w:rPr>
                <w:bCs/>
                <w:iCs/>
              </w:rPr>
            </w:pPr>
            <w:r>
              <w:t>N/A</w:t>
            </w:r>
          </w:p>
        </w:tc>
      </w:tr>
      <w:tr w:rsidR="009E62B6" w14:paraId="0A078D7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9E31FD" w14:textId="77777777" w:rsidR="009E62B6" w:rsidRDefault="009E62B6">
            <w:pPr>
              <w:pStyle w:val="TAL"/>
              <w:rPr>
                <w:b/>
                <w:i/>
              </w:rPr>
            </w:pPr>
            <w:r>
              <w:rPr>
                <w:b/>
                <w:i/>
              </w:rPr>
              <w:t>type3-HARQ-Codebook-r17</w:t>
            </w:r>
          </w:p>
          <w:p w14:paraId="6AF09997" w14:textId="77777777" w:rsidR="009E62B6" w:rsidRDefault="009E62B6">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B41182A"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48C2B8"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630747"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1B0124" w14:textId="77777777" w:rsidR="009E62B6" w:rsidRDefault="009E62B6">
            <w:pPr>
              <w:pStyle w:val="TAL"/>
              <w:jc w:val="center"/>
            </w:pPr>
            <w:r>
              <w:rPr>
                <w:bCs/>
                <w:iCs/>
              </w:rPr>
              <w:t>N/A</w:t>
            </w:r>
          </w:p>
        </w:tc>
      </w:tr>
      <w:tr w:rsidR="009E62B6" w14:paraId="075C1E8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CA9100" w14:textId="77777777" w:rsidR="009E62B6" w:rsidRDefault="009E62B6">
            <w:pPr>
              <w:keepNext/>
              <w:keepLines/>
              <w:spacing w:after="0"/>
              <w:rPr>
                <w:rFonts w:ascii="Arial" w:hAnsi="Arial"/>
                <w:b/>
                <w:i/>
                <w:sz w:val="18"/>
                <w:lang w:eastAsia="zh-CN"/>
              </w:rPr>
            </w:pPr>
            <w:r>
              <w:rPr>
                <w:rFonts w:ascii="Arial" w:hAnsi="Arial"/>
                <w:b/>
                <w:i/>
                <w:sz w:val="18"/>
                <w:lang w:eastAsia="zh-CN"/>
              </w:rPr>
              <w:t>txDiversity-r16</w:t>
            </w:r>
          </w:p>
          <w:p w14:paraId="1C29A27D" w14:textId="77777777" w:rsidR="009E62B6" w:rsidRDefault="009E62B6">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44B680F" w14:textId="77777777" w:rsidR="009E62B6" w:rsidRDefault="009E62B6">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E3C856" w14:textId="77777777" w:rsidR="009E62B6" w:rsidRDefault="009E62B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89709F" w14:textId="77777777" w:rsidR="009E62B6" w:rsidRDefault="009E62B6">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FB25462" w14:textId="77777777" w:rsidR="009E62B6" w:rsidRDefault="009E62B6">
            <w:pPr>
              <w:pStyle w:val="TAL"/>
              <w:jc w:val="center"/>
            </w:pPr>
            <w:r>
              <w:rPr>
                <w:lang w:eastAsia="zh-CN"/>
              </w:rPr>
              <w:t>FR1 only</w:t>
            </w:r>
          </w:p>
        </w:tc>
      </w:tr>
      <w:tr w:rsidR="009E62B6" w14:paraId="2A7DD96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BDC3C" w14:textId="77777777" w:rsidR="009E62B6" w:rsidRDefault="009E62B6">
            <w:pPr>
              <w:pStyle w:val="TAL"/>
              <w:rPr>
                <w:b/>
                <w:i/>
              </w:rPr>
            </w:pPr>
            <w:r>
              <w:rPr>
                <w:b/>
                <w:i/>
              </w:rPr>
              <w:t>ue-OneShotUL-TimingAdj-r17</w:t>
            </w:r>
          </w:p>
          <w:p w14:paraId="060CD6AC" w14:textId="77777777" w:rsidR="009E62B6" w:rsidRDefault="009E62B6">
            <w:pPr>
              <w:pStyle w:val="TAL"/>
              <w:rPr>
                <w:bCs/>
                <w:iCs/>
              </w:rPr>
            </w:pPr>
            <w:r>
              <w:rPr>
                <w:bCs/>
                <w:iCs/>
              </w:rPr>
              <w:t>Indicates whether the UE supports one shot large UL timing adjustment.</w:t>
            </w:r>
          </w:p>
          <w:p w14:paraId="3594351D" w14:textId="77777777" w:rsidR="009E62B6" w:rsidRDefault="009E62B6">
            <w:pPr>
              <w:pStyle w:val="TAL"/>
              <w:rPr>
                <w:rFonts w:cs="Arial"/>
                <w:bCs/>
                <w:iCs/>
                <w:szCs w:val="18"/>
              </w:rPr>
            </w:pPr>
          </w:p>
          <w:p w14:paraId="11C66EF5" w14:textId="77777777" w:rsidR="009E62B6" w:rsidRDefault="009E62B6">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049B632E" w14:textId="77777777" w:rsidR="009E62B6" w:rsidRDefault="009E62B6">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389BB3" w14:textId="77777777" w:rsidR="009E62B6" w:rsidRDefault="009E62B6">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BA0084" w14:textId="77777777" w:rsidR="009E62B6" w:rsidRDefault="009E62B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B27D4E" w14:textId="77777777" w:rsidR="009E62B6" w:rsidRDefault="009E62B6">
            <w:pPr>
              <w:pStyle w:val="TAL"/>
              <w:jc w:val="center"/>
              <w:rPr>
                <w:lang w:eastAsia="zh-CN"/>
              </w:rPr>
            </w:pPr>
            <w:r>
              <w:rPr>
                <w:bCs/>
                <w:iCs/>
              </w:rPr>
              <w:t>FR2 only</w:t>
            </w:r>
          </w:p>
        </w:tc>
      </w:tr>
      <w:tr w:rsidR="009E62B6" w14:paraId="22BFA58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0A0382" w14:textId="77777777" w:rsidR="009E62B6" w:rsidRDefault="009E62B6">
            <w:pPr>
              <w:pStyle w:val="TAL"/>
              <w:rPr>
                <w:b/>
                <w:i/>
                <w:lang w:eastAsia="ja-JP"/>
              </w:rPr>
            </w:pPr>
            <w:proofErr w:type="spellStart"/>
            <w:r>
              <w:rPr>
                <w:b/>
                <w:i/>
              </w:rPr>
              <w:t>ue-PowerClass</w:t>
            </w:r>
            <w:proofErr w:type="spellEnd"/>
            <w:r>
              <w:rPr>
                <w:b/>
                <w:i/>
              </w:rPr>
              <w:t>, ue-PowerClass-v1610, ue-PowerClass-v1700</w:t>
            </w:r>
          </w:p>
          <w:p w14:paraId="503569D1" w14:textId="77777777" w:rsidR="009E62B6" w:rsidRDefault="009E62B6">
            <w:pPr>
              <w:pStyle w:val="TAL"/>
            </w:pPr>
            <w:r>
              <w:rPr>
                <w:rFonts w:cs="Arial"/>
                <w:szCs w:val="18"/>
              </w:rPr>
              <w:t>For FR1, if the UE supports the different UE power class than the default UE power class as defined in clause 6.2 of TS 38.101-1 [2]</w:t>
            </w:r>
            <w:r>
              <w:t xml:space="preserve">, or </w:t>
            </w:r>
            <w:r>
              <w:rPr>
                <w:rFonts w:cs="Arial"/>
                <w:szCs w:val="18"/>
              </w:rPr>
              <w:t>in clause 6.2 of</w:t>
            </w:r>
            <w:r>
              <w:t xml:space="preserve"> TS 38.101-5 [34]</w:t>
            </w:r>
            <w:r>
              <w:rPr>
                <w:rFonts w:cs="Arial"/>
                <w:szCs w:val="18"/>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rFonts w:cs="Arial"/>
                <w:bCs/>
                <w:iCs/>
                <w:lang w:eastAsia="fr-FR"/>
              </w:rPr>
              <w:t>RedCap</w:t>
            </w:r>
            <w:proofErr w:type="spellEnd"/>
            <w:r>
              <w:rPr>
                <w:rFonts w:cs="Arial"/>
                <w:bCs/>
                <w:iCs/>
                <w:lang w:eastAsia="fr-FR"/>
              </w:rPr>
              <w:t xml:space="preserve"> UEs operation in FR2.</w:t>
            </w:r>
          </w:p>
        </w:tc>
        <w:tc>
          <w:tcPr>
            <w:tcW w:w="709" w:type="dxa"/>
            <w:tcBorders>
              <w:top w:val="single" w:sz="4" w:space="0" w:color="808080"/>
              <w:left w:val="single" w:sz="4" w:space="0" w:color="808080"/>
              <w:bottom w:val="single" w:sz="4" w:space="0" w:color="808080"/>
              <w:right w:val="single" w:sz="4" w:space="0" w:color="808080"/>
            </w:tcBorders>
            <w:hideMark/>
          </w:tcPr>
          <w:p w14:paraId="2C295DBB" w14:textId="77777777" w:rsidR="009E62B6" w:rsidRDefault="009E62B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FD8A80" w14:textId="77777777" w:rsidR="009E62B6" w:rsidRDefault="009E62B6">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B739DA"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32281" w14:textId="77777777" w:rsidR="009E62B6" w:rsidRDefault="009E62B6">
            <w:pPr>
              <w:pStyle w:val="TAL"/>
              <w:jc w:val="center"/>
            </w:pPr>
            <w:r>
              <w:rPr>
                <w:bCs/>
                <w:iCs/>
              </w:rPr>
              <w:t>N/A</w:t>
            </w:r>
          </w:p>
        </w:tc>
      </w:tr>
      <w:tr w:rsidR="009E62B6" w14:paraId="370E140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3EE146" w14:textId="77777777" w:rsidR="009E62B6" w:rsidRDefault="009E62B6">
            <w:pPr>
              <w:pStyle w:val="TAL"/>
              <w:rPr>
                <w:b/>
                <w:i/>
              </w:rPr>
            </w:pPr>
            <w:r>
              <w:rPr>
                <w:b/>
                <w:i/>
              </w:rPr>
              <w:lastRenderedPageBreak/>
              <w:t>ue-specific-K-Offset-r17</w:t>
            </w:r>
          </w:p>
          <w:p w14:paraId="6055061B" w14:textId="77777777" w:rsidR="009E62B6" w:rsidRDefault="009E62B6">
            <w:pPr>
              <w:pStyle w:val="TAL"/>
              <w:rPr>
                <w:rFonts w:cs="Arial"/>
                <w:bCs/>
                <w:iCs/>
                <w:szCs w:val="18"/>
              </w:rPr>
            </w:pPr>
            <w:r>
              <w:rPr>
                <w:rFonts w:cs="Arial"/>
                <w:bCs/>
                <w:iCs/>
                <w:szCs w:val="18"/>
              </w:rPr>
              <w:t xml:space="preserve">Indicates whether the UE supports the reception of UE-specific </w:t>
            </w:r>
            <w:proofErr w:type="spellStart"/>
            <w:r>
              <w:rPr>
                <w:rFonts w:cs="Arial"/>
                <w:bCs/>
                <w:iCs/>
                <w:szCs w:val="18"/>
              </w:rPr>
              <w:t>K_offset</w:t>
            </w:r>
            <w:proofErr w:type="spellEnd"/>
            <w:r>
              <w:rPr>
                <w:rFonts w:cs="Arial"/>
                <w:bCs/>
                <w:iCs/>
                <w:szCs w:val="18"/>
              </w:rPr>
              <w:t xml:space="preserve"> comprised of the following functional components:</w:t>
            </w:r>
          </w:p>
          <w:p w14:paraId="38D8252E"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reception of UE-specific </w:t>
            </w:r>
            <w:proofErr w:type="spellStart"/>
            <w:r>
              <w:rPr>
                <w:rFonts w:ascii="Arial" w:hAnsi="Arial" w:cs="Arial"/>
                <w:sz w:val="18"/>
                <w:szCs w:val="18"/>
              </w:rPr>
              <w:t>K_offset</w:t>
            </w:r>
            <w:proofErr w:type="spellEnd"/>
            <w:r>
              <w:rPr>
                <w:rFonts w:ascii="Arial" w:hAnsi="Arial" w:cs="Arial"/>
                <w:sz w:val="18"/>
                <w:szCs w:val="18"/>
              </w:rPr>
              <w:t xml:space="preserve"> via MAC-CE</w:t>
            </w:r>
          </w:p>
          <w:p w14:paraId="57173AB7"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Pr>
                <w:rFonts w:ascii="Arial" w:hAnsi="Arial" w:cs="Arial"/>
                <w:sz w:val="18"/>
                <w:szCs w:val="18"/>
              </w:rPr>
              <w:t>Koffset</w:t>
            </w:r>
            <w:proofErr w:type="spellEnd"/>
          </w:p>
          <w:p w14:paraId="313452A0" w14:textId="77777777" w:rsidR="009E62B6" w:rsidRDefault="009E62B6">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F529D4A" w14:textId="77777777" w:rsidR="009E62B6" w:rsidRDefault="009E62B6">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68FF91" w14:textId="77777777" w:rsidR="009E62B6" w:rsidRDefault="009E62B6">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2135C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197799" w14:textId="77777777" w:rsidR="009E62B6" w:rsidRDefault="009E62B6">
            <w:pPr>
              <w:pStyle w:val="TAL"/>
              <w:jc w:val="center"/>
              <w:rPr>
                <w:bCs/>
                <w:iCs/>
              </w:rPr>
            </w:pPr>
            <w:r>
              <w:rPr>
                <w:bCs/>
                <w:iCs/>
              </w:rPr>
              <w:t>N/A</w:t>
            </w:r>
          </w:p>
        </w:tc>
      </w:tr>
      <w:tr w:rsidR="009E62B6" w14:paraId="76C924D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33C84" w14:textId="77777777" w:rsidR="009E62B6" w:rsidRDefault="009E62B6">
            <w:pPr>
              <w:keepNext/>
              <w:keepLines/>
              <w:spacing w:after="0"/>
              <w:rPr>
                <w:rFonts w:ascii="Arial" w:hAnsi="Arial"/>
                <w:b/>
                <w:i/>
                <w:sz w:val="18"/>
              </w:rPr>
            </w:pPr>
            <w:r>
              <w:rPr>
                <w:rFonts w:ascii="Arial" w:hAnsi="Arial"/>
                <w:b/>
                <w:i/>
                <w:sz w:val="18"/>
              </w:rPr>
              <w:t>ul-GapFR2-r17</w:t>
            </w:r>
          </w:p>
          <w:p w14:paraId="0CD563FB" w14:textId="77777777" w:rsidR="009E62B6" w:rsidRDefault="009E62B6">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7169475B" w14:textId="77777777" w:rsidR="009E62B6" w:rsidRDefault="009E62B6">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E37095"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62EE28" w14:textId="77777777" w:rsidR="009E62B6" w:rsidRDefault="009E62B6">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C5728E8" w14:textId="77777777" w:rsidR="009E62B6" w:rsidRDefault="009E62B6">
            <w:pPr>
              <w:pStyle w:val="TAL"/>
              <w:jc w:val="center"/>
              <w:rPr>
                <w:bCs/>
                <w:iCs/>
              </w:rPr>
            </w:pPr>
            <w:r>
              <w:t>FR2 only</w:t>
            </w:r>
          </w:p>
        </w:tc>
      </w:tr>
      <w:tr w:rsidR="009E62B6" w14:paraId="3CB2B3B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976722" w14:textId="77777777" w:rsidR="009E62B6" w:rsidRDefault="009E62B6">
            <w:pPr>
              <w:pStyle w:val="TAL"/>
              <w:rPr>
                <w:rFonts w:cs="Arial"/>
                <w:b/>
                <w:bCs/>
                <w:i/>
                <w:iCs/>
                <w:szCs w:val="18"/>
                <w:lang w:eastAsia="en-GB"/>
              </w:rPr>
            </w:pPr>
            <w:r>
              <w:rPr>
                <w:rFonts w:cs="Arial"/>
                <w:b/>
                <w:bCs/>
                <w:i/>
                <w:iCs/>
                <w:szCs w:val="18"/>
                <w:lang w:eastAsia="en-GB"/>
              </w:rPr>
              <w:t>unifiedJointTCI-BeamAlignDLRS-r17</w:t>
            </w:r>
          </w:p>
          <w:p w14:paraId="545C5625" w14:textId="77777777" w:rsidR="009E62B6" w:rsidRDefault="009E62B6">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7561BEA0" w14:textId="77777777" w:rsidR="009E62B6" w:rsidRDefault="009E62B6">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1DB03A0" w14:textId="77777777" w:rsidR="009E62B6" w:rsidRDefault="009E62B6">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26E293"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CEE5E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56100D" w14:textId="77777777" w:rsidR="009E62B6" w:rsidRDefault="009E62B6">
            <w:pPr>
              <w:pStyle w:val="TAL"/>
              <w:jc w:val="center"/>
              <w:rPr>
                <w:bCs/>
                <w:iCs/>
              </w:rPr>
            </w:pPr>
            <w:r>
              <w:rPr>
                <w:bCs/>
                <w:iCs/>
              </w:rPr>
              <w:t>FR2 only</w:t>
            </w:r>
          </w:p>
        </w:tc>
      </w:tr>
      <w:tr w:rsidR="009E62B6" w14:paraId="14AA1A85"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A54A06" w14:textId="77777777" w:rsidR="009E62B6" w:rsidRDefault="009E62B6">
            <w:pPr>
              <w:pStyle w:val="TAL"/>
              <w:rPr>
                <w:rFonts w:cs="Arial"/>
                <w:b/>
                <w:bCs/>
                <w:i/>
                <w:iCs/>
                <w:szCs w:val="18"/>
                <w:lang w:eastAsia="en-GB"/>
              </w:rPr>
            </w:pPr>
            <w:r>
              <w:rPr>
                <w:rFonts w:cs="Arial"/>
                <w:b/>
                <w:bCs/>
                <w:i/>
                <w:iCs/>
                <w:szCs w:val="18"/>
                <w:lang w:eastAsia="en-GB"/>
              </w:rPr>
              <w:t>unifiedJointTCI-commonMultiCC-r17</w:t>
            </w:r>
          </w:p>
          <w:p w14:paraId="16159A27" w14:textId="77777777" w:rsidR="009E62B6" w:rsidRDefault="009E62B6">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55C79911" w14:textId="77777777" w:rsidR="009E62B6" w:rsidRDefault="009E62B6">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5480547"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6FF6869"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554209"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D32E75" w14:textId="77777777" w:rsidR="009E62B6" w:rsidRDefault="009E62B6">
            <w:pPr>
              <w:pStyle w:val="TAL"/>
              <w:jc w:val="center"/>
              <w:rPr>
                <w:bCs/>
                <w:iCs/>
              </w:rPr>
            </w:pPr>
            <w:r>
              <w:rPr>
                <w:bCs/>
                <w:iCs/>
              </w:rPr>
              <w:t>N/A</w:t>
            </w:r>
          </w:p>
        </w:tc>
      </w:tr>
      <w:tr w:rsidR="009E62B6" w14:paraId="6E3C8CE7"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C815E4" w14:textId="77777777" w:rsidR="009E62B6" w:rsidRDefault="009E62B6">
            <w:pPr>
              <w:pStyle w:val="TAL"/>
              <w:rPr>
                <w:rFonts w:cs="Arial"/>
                <w:b/>
                <w:i/>
                <w:szCs w:val="18"/>
              </w:rPr>
            </w:pPr>
            <w:r>
              <w:rPr>
                <w:rFonts w:cs="Arial"/>
                <w:b/>
                <w:i/>
                <w:szCs w:val="18"/>
              </w:rPr>
              <w:t>unifiedJointTCI-InterCell-r17</w:t>
            </w:r>
          </w:p>
          <w:p w14:paraId="02FCA0CD" w14:textId="77777777" w:rsidR="009E62B6" w:rsidRDefault="009E62B6">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30B18B33" w14:textId="77777777" w:rsidR="009E62B6" w:rsidRDefault="009E62B6">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2635FC3F" w14:textId="77777777" w:rsidR="009E62B6" w:rsidRDefault="009E62B6">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001AC9C4" w14:textId="77777777" w:rsidR="009E62B6" w:rsidRDefault="009E62B6">
            <w:pPr>
              <w:pStyle w:val="TAL"/>
              <w:rPr>
                <w:rFonts w:eastAsia="MS Mincho" w:cs="Arial"/>
                <w:szCs w:val="18"/>
              </w:rPr>
            </w:pPr>
          </w:p>
          <w:p w14:paraId="1EBB259E" w14:textId="77777777" w:rsidR="009E62B6" w:rsidRDefault="009E62B6">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0C9EE7D5" w14:textId="77777777" w:rsidR="009E62B6" w:rsidRDefault="009E62B6">
            <w:pPr>
              <w:pStyle w:val="TAL"/>
              <w:rPr>
                <w:rFonts w:eastAsia="MS Mincho" w:cs="Arial"/>
                <w:szCs w:val="18"/>
              </w:rPr>
            </w:pPr>
          </w:p>
          <w:p w14:paraId="4730988A" w14:textId="77777777" w:rsidR="009E62B6" w:rsidRDefault="009E62B6">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2E58CEE2" w14:textId="77777777" w:rsidR="009E62B6" w:rsidRDefault="009E62B6">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20058B65"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C16C9F"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70DBD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DA26A" w14:textId="77777777" w:rsidR="009E62B6" w:rsidRDefault="009E62B6">
            <w:pPr>
              <w:pStyle w:val="TAL"/>
              <w:jc w:val="center"/>
              <w:rPr>
                <w:bCs/>
                <w:iCs/>
              </w:rPr>
            </w:pPr>
            <w:r>
              <w:rPr>
                <w:bCs/>
                <w:iCs/>
              </w:rPr>
              <w:t>N/A</w:t>
            </w:r>
          </w:p>
        </w:tc>
      </w:tr>
      <w:tr w:rsidR="009E62B6" w14:paraId="6F384FD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F6764D" w14:textId="77777777" w:rsidR="009E62B6" w:rsidRDefault="009E62B6">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41252F88" w14:textId="77777777" w:rsidR="009E62B6" w:rsidRDefault="009E62B6">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4A9D39CA" w14:textId="77777777" w:rsidR="009E62B6" w:rsidRDefault="009E62B6">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CBEDBDE"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059331"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EC737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16DD66" w14:textId="77777777" w:rsidR="009E62B6" w:rsidRDefault="009E62B6">
            <w:pPr>
              <w:pStyle w:val="TAL"/>
              <w:jc w:val="center"/>
              <w:rPr>
                <w:bCs/>
                <w:iCs/>
              </w:rPr>
            </w:pPr>
            <w:r>
              <w:rPr>
                <w:bCs/>
                <w:iCs/>
              </w:rPr>
              <w:t>N/A</w:t>
            </w:r>
          </w:p>
        </w:tc>
      </w:tr>
      <w:tr w:rsidR="009E62B6" w14:paraId="24C16F4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5CF23B" w14:textId="77777777" w:rsidR="009E62B6" w:rsidRDefault="009E62B6">
            <w:pPr>
              <w:pStyle w:val="TAL"/>
              <w:rPr>
                <w:rFonts w:cs="Arial"/>
                <w:b/>
                <w:bCs/>
                <w:i/>
                <w:iCs/>
                <w:szCs w:val="18"/>
                <w:lang w:eastAsia="en-GB"/>
              </w:rPr>
            </w:pPr>
            <w:r>
              <w:rPr>
                <w:rFonts w:cs="Arial"/>
                <w:b/>
                <w:bCs/>
                <w:i/>
                <w:iCs/>
                <w:szCs w:val="18"/>
                <w:lang w:eastAsia="en-GB"/>
              </w:rPr>
              <w:t>unifiedJointTCI-Legacy-SRS-r17</w:t>
            </w:r>
          </w:p>
          <w:p w14:paraId="2EC5A191" w14:textId="77777777" w:rsidR="009E62B6" w:rsidRDefault="009E62B6">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6ED4133C" w14:textId="77777777" w:rsidR="009E62B6" w:rsidRDefault="009E62B6">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F2E3A6"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9144512"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AAC7B7"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BC7AD7" w14:textId="77777777" w:rsidR="009E62B6" w:rsidRDefault="009E62B6">
            <w:pPr>
              <w:pStyle w:val="TAL"/>
              <w:jc w:val="center"/>
              <w:rPr>
                <w:bCs/>
                <w:iCs/>
              </w:rPr>
            </w:pPr>
            <w:r>
              <w:rPr>
                <w:bCs/>
                <w:iCs/>
              </w:rPr>
              <w:t>N/A</w:t>
            </w:r>
          </w:p>
        </w:tc>
      </w:tr>
      <w:tr w:rsidR="009E62B6" w14:paraId="25A7072D"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D6190F" w14:textId="77777777" w:rsidR="009E62B6" w:rsidRDefault="009E62B6">
            <w:pPr>
              <w:pStyle w:val="TAL"/>
              <w:rPr>
                <w:rFonts w:cs="Arial"/>
                <w:b/>
                <w:bCs/>
                <w:i/>
                <w:iCs/>
                <w:szCs w:val="18"/>
                <w:lang w:eastAsia="en-GB"/>
              </w:rPr>
            </w:pPr>
            <w:r>
              <w:rPr>
                <w:rFonts w:cs="Arial"/>
                <w:b/>
                <w:bCs/>
                <w:i/>
                <w:iCs/>
                <w:szCs w:val="18"/>
                <w:lang w:eastAsia="en-GB"/>
              </w:rPr>
              <w:t>unifiedJointTCI-Legacy-r17</w:t>
            </w:r>
          </w:p>
          <w:p w14:paraId="4F8C255F" w14:textId="77777777" w:rsidR="009E62B6" w:rsidRDefault="009E62B6">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4E828DF2" w14:textId="77777777" w:rsidR="009E62B6" w:rsidRDefault="009E62B6">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18C4DFE"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98AAEA"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E1C234"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E41930" w14:textId="77777777" w:rsidR="009E62B6" w:rsidRDefault="009E62B6">
            <w:pPr>
              <w:pStyle w:val="TAL"/>
              <w:jc w:val="center"/>
              <w:rPr>
                <w:bCs/>
                <w:iCs/>
              </w:rPr>
            </w:pPr>
            <w:r>
              <w:rPr>
                <w:bCs/>
                <w:iCs/>
              </w:rPr>
              <w:t>N/A</w:t>
            </w:r>
          </w:p>
        </w:tc>
      </w:tr>
      <w:tr w:rsidR="009E62B6" w14:paraId="0EF5EEFE"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CB20CB" w14:textId="77777777" w:rsidR="009E62B6" w:rsidRDefault="009E62B6">
            <w:pPr>
              <w:pStyle w:val="TAL"/>
              <w:rPr>
                <w:rFonts w:cs="Arial"/>
                <w:b/>
                <w:bCs/>
                <w:i/>
                <w:iCs/>
                <w:szCs w:val="18"/>
                <w:lang w:eastAsia="en-GB"/>
              </w:rPr>
            </w:pPr>
            <w:r>
              <w:rPr>
                <w:rFonts w:cs="Arial"/>
                <w:b/>
                <w:bCs/>
                <w:i/>
                <w:iCs/>
                <w:szCs w:val="18"/>
                <w:lang w:eastAsia="en-GB"/>
              </w:rPr>
              <w:lastRenderedPageBreak/>
              <w:t>unifiedJointTCI-ListSharingCA-r17</w:t>
            </w:r>
          </w:p>
          <w:p w14:paraId="72B5BE3F" w14:textId="77777777" w:rsidR="009E62B6" w:rsidRDefault="009E62B6">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150610F" w14:textId="77777777" w:rsidR="009E62B6" w:rsidRDefault="009E62B6">
            <w:pPr>
              <w:pStyle w:val="TAL"/>
              <w:rPr>
                <w:rFonts w:cs="Arial"/>
                <w:szCs w:val="18"/>
              </w:rPr>
            </w:pPr>
          </w:p>
          <w:p w14:paraId="43A86520" w14:textId="77777777" w:rsidR="009E62B6" w:rsidRDefault="009E62B6">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2E3C4CF3"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60D553"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E4C331"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11A2D" w14:textId="77777777" w:rsidR="009E62B6" w:rsidRDefault="009E62B6">
            <w:pPr>
              <w:pStyle w:val="TAL"/>
              <w:jc w:val="center"/>
              <w:rPr>
                <w:bCs/>
                <w:iCs/>
              </w:rPr>
            </w:pPr>
            <w:r>
              <w:rPr>
                <w:bCs/>
                <w:iCs/>
              </w:rPr>
              <w:t>N/A</w:t>
            </w:r>
          </w:p>
        </w:tc>
      </w:tr>
      <w:tr w:rsidR="009E62B6" w14:paraId="4706628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DE340F" w14:textId="77777777" w:rsidR="009E62B6" w:rsidRDefault="009E62B6">
            <w:pPr>
              <w:pStyle w:val="TAL"/>
              <w:rPr>
                <w:rFonts w:cs="Arial"/>
                <w:b/>
                <w:bCs/>
                <w:i/>
                <w:iCs/>
                <w:szCs w:val="18"/>
                <w:lang w:eastAsia="en-GB"/>
              </w:rPr>
            </w:pPr>
            <w:r>
              <w:rPr>
                <w:rFonts w:cs="Arial"/>
                <w:b/>
                <w:bCs/>
                <w:i/>
                <w:iCs/>
                <w:szCs w:val="18"/>
                <w:lang w:eastAsia="en-GB"/>
              </w:rPr>
              <w:t>unifiedJointTCI-mTRP-InterCell-BM-r17</w:t>
            </w:r>
          </w:p>
          <w:p w14:paraId="667FD640" w14:textId="77777777" w:rsidR="009E62B6" w:rsidRDefault="009E62B6">
            <w:pPr>
              <w:pStyle w:val="TAL"/>
              <w:rPr>
                <w:rFonts w:cs="Arial"/>
                <w:szCs w:val="18"/>
                <w:lang w:eastAsia="ja-JP"/>
              </w:rPr>
            </w:pPr>
            <w:r>
              <w:rPr>
                <w:rFonts w:cs="Arial"/>
                <w:szCs w:val="18"/>
              </w:rPr>
              <w:t xml:space="preserve">Indicates the support of inter-cell beam measurement and reporting for inter-cell BM and </w:t>
            </w:r>
            <w:proofErr w:type="spellStart"/>
            <w:r>
              <w:rPr>
                <w:rFonts w:cs="Arial"/>
                <w:szCs w:val="18"/>
              </w:rPr>
              <w:t>mTRP</w:t>
            </w:r>
            <w:proofErr w:type="spellEnd"/>
            <w:r>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Pr>
                <w:rFonts w:cs="Arial"/>
                <w:i/>
                <w:szCs w:val="18"/>
              </w:rPr>
              <w:t>maxNumberNonGroupBeamReporting</w:t>
            </w:r>
            <w:proofErr w:type="spellEnd"/>
            <w:r>
              <w:rPr>
                <w:rFonts w:cs="Arial"/>
                <w:szCs w:val="18"/>
              </w:rPr>
              <w:t>.</w:t>
            </w:r>
          </w:p>
          <w:p w14:paraId="514B34EF" w14:textId="77777777" w:rsidR="009E62B6" w:rsidRDefault="009E62B6">
            <w:pPr>
              <w:pStyle w:val="TAL"/>
              <w:rPr>
                <w:rFonts w:cs="Arial"/>
                <w:szCs w:val="18"/>
              </w:rPr>
            </w:pPr>
          </w:p>
          <w:p w14:paraId="4D3A8CF0" w14:textId="77777777" w:rsidR="009E62B6" w:rsidRDefault="009E62B6">
            <w:pPr>
              <w:pStyle w:val="TAL"/>
              <w:rPr>
                <w:rFonts w:cs="Arial"/>
                <w:szCs w:val="18"/>
              </w:rPr>
            </w:pPr>
            <w:r>
              <w:rPr>
                <w:rFonts w:cs="Arial"/>
                <w:szCs w:val="18"/>
              </w:rPr>
              <w:t>This feature also includes following parameters:</w:t>
            </w:r>
          </w:p>
          <w:p w14:paraId="5A3DC467"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0EA48EDE"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5A09A041" w14:textId="77777777" w:rsidR="009E62B6" w:rsidRDefault="009E62B6">
            <w:pPr>
              <w:pStyle w:val="TAN"/>
              <w:rPr>
                <w:szCs w:val="18"/>
              </w:rPr>
            </w:pPr>
          </w:p>
          <w:p w14:paraId="3E55D400" w14:textId="77777777" w:rsidR="009E62B6" w:rsidRDefault="009E62B6">
            <w:pPr>
              <w:pStyle w:val="TAN"/>
              <w:rPr>
                <w:b/>
                <w:i/>
                <w:szCs w:val="18"/>
              </w:rPr>
            </w:pPr>
            <w:r>
              <w:rPr>
                <w:szCs w:val="18"/>
              </w:rPr>
              <w:t>NOTE:</w:t>
            </w:r>
            <w:r>
              <w:rPr>
                <w:rFonts w:cs="Arial"/>
                <w:szCs w:val="18"/>
              </w:rPr>
              <w:tab/>
            </w:r>
            <w:r>
              <w:rPr>
                <w:rFonts w:eastAsia="等线"/>
                <w:i/>
                <w:szCs w:val="18"/>
              </w:rPr>
              <w:t>maxNumSSBResource-L1-RSRP-AcrossCC-r17</w:t>
            </w:r>
            <w:r>
              <w:rPr>
                <w:rFonts w:eastAsia="等线"/>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B2DD89"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E9D34B"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5BCE46"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0507BA" w14:textId="77777777" w:rsidR="009E62B6" w:rsidRDefault="009E62B6">
            <w:pPr>
              <w:pStyle w:val="TAL"/>
              <w:jc w:val="center"/>
              <w:rPr>
                <w:bCs/>
                <w:iCs/>
              </w:rPr>
            </w:pPr>
            <w:r>
              <w:rPr>
                <w:bCs/>
                <w:iCs/>
              </w:rPr>
              <w:t>N/A</w:t>
            </w:r>
          </w:p>
        </w:tc>
      </w:tr>
      <w:tr w:rsidR="009E62B6" w14:paraId="733DA2D0"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FECDD3" w14:textId="77777777" w:rsidR="009E62B6" w:rsidRDefault="009E62B6">
            <w:pPr>
              <w:pStyle w:val="TAL"/>
              <w:rPr>
                <w:rFonts w:cs="Arial"/>
                <w:b/>
                <w:bCs/>
                <w:i/>
                <w:iCs/>
                <w:szCs w:val="18"/>
              </w:rPr>
            </w:pPr>
            <w:r>
              <w:rPr>
                <w:rFonts w:cs="Arial"/>
                <w:b/>
                <w:bCs/>
                <w:i/>
                <w:iCs/>
                <w:szCs w:val="18"/>
              </w:rPr>
              <w:t>unifiedJointTCI-multiMAC-CE-r17</w:t>
            </w:r>
          </w:p>
          <w:p w14:paraId="7C2B105C" w14:textId="77777777" w:rsidR="009E62B6" w:rsidRDefault="009E62B6">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B1F8B2A" w14:textId="77777777" w:rsidR="009E62B6" w:rsidRDefault="009E62B6">
            <w:pPr>
              <w:pStyle w:val="TAL"/>
              <w:rPr>
                <w:rFonts w:cs="Arial"/>
                <w:szCs w:val="18"/>
              </w:rPr>
            </w:pPr>
            <w:r>
              <w:rPr>
                <w:rFonts w:cs="Arial"/>
                <w:szCs w:val="18"/>
              </w:rPr>
              <w:t>This capability signalling includes the following parameters:</w:t>
            </w:r>
          </w:p>
          <w:p w14:paraId="242A99E9"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115F3658"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0CB49860" w14:textId="77777777" w:rsidR="009E62B6" w:rsidRDefault="009E62B6">
            <w:pPr>
              <w:pStyle w:val="TAL"/>
              <w:rPr>
                <w:rFonts w:cs="Arial"/>
                <w:szCs w:val="18"/>
              </w:rPr>
            </w:pPr>
          </w:p>
          <w:p w14:paraId="07465C84" w14:textId="77777777" w:rsidR="009E62B6" w:rsidRDefault="009E62B6">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3157EBED" w14:textId="77777777" w:rsidR="009E62B6" w:rsidRDefault="009E62B6">
            <w:pPr>
              <w:pStyle w:val="TAL"/>
              <w:rPr>
                <w:rFonts w:cs="Arial"/>
                <w:szCs w:val="18"/>
              </w:rPr>
            </w:pPr>
          </w:p>
          <w:p w14:paraId="1502B0E0" w14:textId="77777777" w:rsidR="009E62B6" w:rsidRDefault="009E62B6">
            <w:pPr>
              <w:pStyle w:val="TAN"/>
            </w:pPr>
            <w:r>
              <w:t>NOTE 1:</w:t>
            </w:r>
            <w:r>
              <w:rPr>
                <w:rFonts w:eastAsia="MS Mincho" w:cs="Arial"/>
                <w:szCs w:val="18"/>
              </w:rPr>
              <w:tab/>
            </w:r>
            <w:r>
              <w:t xml:space="preserve">The maximum number of MAC-CE activated joint TCI states across all CC(s) in a band for more than one MAC-CE activated joint TCI state is </w:t>
            </w:r>
            <w:proofErr w:type="spellStart"/>
            <w:r>
              <w:t>signaled</w:t>
            </w:r>
            <w:proofErr w:type="spellEnd"/>
            <w:r>
              <w:t xml:space="preserve"> in </w:t>
            </w:r>
            <w:r>
              <w:rPr>
                <w:rFonts w:cs="Arial"/>
                <w:i/>
                <w:iCs/>
                <w:szCs w:val="18"/>
              </w:rPr>
              <w:t>unifiedJointTCI-r17.</w:t>
            </w:r>
          </w:p>
          <w:p w14:paraId="234849AF" w14:textId="77777777" w:rsidR="009E62B6" w:rsidRDefault="009E62B6">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273F7CEB"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A7FBA4"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6DAC3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750B42" w14:textId="77777777" w:rsidR="009E62B6" w:rsidRDefault="009E62B6">
            <w:pPr>
              <w:pStyle w:val="TAL"/>
              <w:jc w:val="center"/>
              <w:rPr>
                <w:bCs/>
                <w:iCs/>
              </w:rPr>
            </w:pPr>
            <w:r>
              <w:rPr>
                <w:bCs/>
                <w:iCs/>
              </w:rPr>
              <w:t>N/A</w:t>
            </w:r>
          </w:p>
        </w:tc>
      </w:tr>
      <w:tr w:rsidR="009E62B6" w14:paraId="6801205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9BFC7A" w14:textId="77777777" w:rsidR="009E62B6" w:rsidRDefault="009E62B6">
            <w:pPr>
              <w:pStyle w:val="TAL"/>
              <w:rPr>
                <w:rFonts w:cs="Arial"/>
                <w:b/>
                <w:bCs/>
                <w:i/>
                <w:iCs/>
                <w:szCs w:val="18"/>
                <w:lang w:eastAsia="en-GB"/>
              </w:rPr>
            </w:pPr>
            <w:r>
              <w:rPr>
                <w:rFonts w:cs="Arial"/>
                <w:b/>
                <w:bCs/>
                <w:i/>
                <w:iCs/>
                <w:szCs w:val="18"/>
                <w:lang w:eastAsia="en-GB"/>
              </w:rPr>
              <w:t>unifiedJointTCI-PC-association-r17</w:t>
            </w:r>
          </w:p>
          <w:p w14:paraId="613191FC" w14:textId="77777777" w:rsidR="009E62B6" w:rsidRDefault="009E62B6">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45BA5D31" w14:textId="77777777" w:rsidR="009E62B6" w:rsidRDefault="009E62B6">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996092E"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EADE2A"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59AA6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EC0824" w14:textId="77777777" w:rsidR="009E62B6" w:rsidRDefault="009E62B6">
            <w:pPr>
              <w:pStyle w:val="TAL"/>
              <w:jc w:val="center"/>
              <w:rPr>
                <w:bCs/>
                <w:iCs/>
              </w:rPr>
            </w:pPr>
            <w:r>
              <w:rPr>
                <w:bCs/>
                <w:iCs/>
              </w:rPr>
              <w:t>N/A</w:t>
            </w:r>
          </w:p>
        </w:tc>
      </w:tr>
      <w:tr w:rsidR="009E62B6" w14:paraId="6C5E880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1E26D" w14:textId="77777777" w:rsidR="009E62B6" w:rsidRDefault="009E62B6">
            <w:pPr>
              <w:pStyle w:val="TAL"/>
              <w:rPr>
                <w:rFonts w:cs="Arial"/>
                <w:b/>
                <w:bCs/>
                <w:i/>
                <w:iCs/>
                <w:szCs w:val="18"/>
                <w:lang w:eastAsia="en-GB"/>
              </w:rPr>
            </w:pPr>
            <w:r>
              <w:rPr>
                <w:rFonts w:cs="Arial"/>
                <w:b/>
                <w:bCs/>
                <w:i/>
                <w:iCs/>
                <w:szCs w:val="18"/>
                <w:lang w:eastAsia="en-GB"/>
              </w:rPr>
              <w:t>unifiedJointTCI-perBWP-CA-r17</w:t>
            </w:r>
          </w:p>
          <w:p w14:paraId="10983403" w14:textId="77777777" w:rsidR="009E62B6" w:rsidRDefault="009E62B6">
            <w:pPr>
              <w:pStyle w:val="TAL"/>
              <w:rPr>
                <w:rFonts w:cs="Arial"/>
                <w:szCs w:val="18"/>
                <w:lang w:eastAsia="ja-JP"/>
              </w:rPr>
            </w:pPr>
            <w:r>
              <w:rPr>
                <w:rFonts w:cs="Arial"/>
                <w:szCs w:val="18"/>
              </w:rPr>
              <w:t>Indicates the support of TCI state list configuration per BWP when CA is configured.</w:t>
            </w:r>
          </w:p>
          <w:p w14:paraId="3A100459" w14:textId="77777777" w:rsidR="009E62B6" w:rsidRDefault="009E62B6">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3839916"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9490CC"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83B79A"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277274" w14:textId="77777777" w:rsidR="009E62B6" w:rsidRDefault="009E62B6">
            <w:pPr>
              <w:pStyle w:val="TAL"/>
              <w:jc w:val="center"/>
              <w:rPr>
                <w:bCs/>
                <w:iCs/>
              </w:rPr>
            </w:pPr>
            <w:r>
              <w:rPr>
                <w:bCs/>
                <w:iCs/>
              </w:rPr>
              <w:t>N/A</w:t>
            </w:r>
          </w:p>
        </w:tc>
      </w:tr>
      <w:tr w:rsidR="009E62B6" w14:paraId="1B81859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949397" w14:textId="77777777" w:rsidR="009E62B6" w:rsidRDefault="009E62B6">
            <w:pPr>
              <w:pStyle w:val="TAL"/>
              <w:rPr>
                <w:b/>
                <w:i/>
                <w:szCs w:val="18"/>
              </w:rPr>
            </w:pPr>
            <w:r>
              <w:rPr>
                <w:b/>
                <w:i/>
                <w:szCs w:val="18"/>
              </w:rPr>
              <w:lastRenderedPageBreak/>
              <w:t>unifiedJointTCI-r17</w:t>
            </w:r>
          </w:p>
          <w:p w14:paraId="3BEEB9D5" w14:textId="77777777" w:rsidR="009E62B6" w:rsidRDefault="009E62B6">
            <w:pPr>
              <w:pStyle w:val="TAL"/>
              <w:rPr>
                <w:bCs/>
                <w:iCs/>
                <w:szCs w:val="18"/>
              </w:rPr>
            </w:pPr>
            <w:r>
              <w:rPr>
                <w:bCs/>
                <w:iCs/>
                <w:szCs w:val="18"/>
              </w:rPr>
              <w:t>Indicates the support of unified TCI state operation with joint DL/UL TCI update for intra-cell beam management including the support of:</w:t>
            </w:r>
          </w:p>
          <w:p w14:paraId="505C002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747E2943"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2701D46C" w14:textId="77777777" w:rsidR="009E62B6" w:rsidRDefault="009E62B6">
            <w:pPr>
              <w:pStyle w:val="TAL"/>
              <w:rPr>
                <w:bCs/>
                <w:iCs/>
                <w:szCs w:val="18"/>
              </w:rPr>
            </w:pPr>
          </w:p>
          <w:p w14:paraId="0C3EE810" w14:textId="77777777" w:rsidR="009E62B6" w:rsidRDefault="009E62B6">
            <w:pPr>
              <w:pStyle w:val="TAL"/>
              <w:rPr>
                <w:szCs w:val="18"/>
              </w:rPr>
            </w:pPr>
            <w:r>
              <w:rPr>
                <w:szCs w:val="18"/>
              </w:rPr>
              <w:t>The capability signalling comprises the following parameters:</w:t>
            </w:r>
          </w:p>
          <w:p w14:paraId="64596376"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544981CE"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230590CF" w14:textId="77777777" w:rsidR="009E62B6" w:rsidRDefault="009E62B6">
            <w:pPr>
              <w:pStyle w:val="B1"/>
              <w:spacing w:after="0"/>
              <w:rPr>
                <w:rFonts w:ascii="Arial" w:hAnsi="Arial" w:cs="Arial"/>
                <w:sz w:val="18"/>
                <w:szCs w:val="18"/>
              </w:rPr>
            </w:pPr>
          </w:p>
          <w:p w14:paraId="279107ED" w14:textId="77777777" w:rsidR="009E62B6" w:rsidRDefault="009E62B6">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01E9E7D1" w14:textId="77777777" w:rsidR="009E62B6" w:rsidRDefault="009E62B6">
            <w:pPr>
              <w:pStyle w:val="TAL"/>
            </w:pPr>
          </w:p>
          <w:p w14:paraId="056EF2CE" w14:textId="77777777" w:rsidR="009E62B6" w:rsidRDefault="009E62B6">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C656CF5"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11AC3E"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09886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C31ECE" w14:textId="77777777" w:rsidR="009E62B6" w:rsidRDefault="009E62B6">
            <w:pPr>
              <w:pStyle w:val="TAL"/>
              <w:jc w:val="center"/>
              <w:rPr>
                <w:bCs/>
                <w:iCs/>
              </w:rPr>
            </w:pPr>
            <w:r>
              <w:rPr>
                <w:bCs/>
                <w:iCs/>
              </w:rPr>
              <w:t>N/A</w:t>
            </w:r>
          </w:p>
        </w:tc>
      </w:tr>
      <w:tr w:rsidR="009E62B6" w14:paraId="5B1E8C0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EE46D9" w14:textId="77777777" w:rsidR="009E62B6" w:rsidRDefault="009E62B6">
            <w:pPr>
              <w:pStyle w:val="TAL"/>
              <w:rPr>
                <w:rFonts w:eastAsia="MS Mincho" w:cs="Arial"/>
                <w:b/>
                <w:bCs/>
                <w:i/>
                <w:iCs/>
                <w:szCs w:val="18"/>
              </w:rPr>
            </w:pPr>
            <w:r>
              <w:rPr>
                <w:rFonts w:eastAsia="MS Mincho" w:cs="Arial"/>
                <w:b/>
                <w:bCs/>
                <w:i/>
                <w:iCs/>
                <w:szCs w:val="18"/>
              </w:rPr>
              <w:t>unifiedJointTCI-SCellBFR-r17</w:t>
            </w:r>
          </w:p>
          <w:p w14:paraId="1A20C2A2" w14:textId="77777777" w:rsidR="009E62B6" w:rsidRDefault="009E62B6">
            <w:pPr>
              <w:pStyle w:val="TAL"/>
              <w:rPr>
                <w:rFonts w:eastAsia="MS Mincho" w:cs="Arial"/>
                <w:szCs w:val="18"/>
              </w:rPr>
            </w:pPr>
            <w:r>
              <w:rPr>
                <w:rFonts w:eastAsia="MS Mincho" w:cs="Arial"/>
                <w:szCs w:val="18"/>
              </w:rPr>
              <w:t xml:space="preserve">Indicates the support of </w:t>
            </w:r>
            <w:proofErr w:type="spellStart"/>
            <w:r>
              <w:rPr>
                <w:rFonts w:eastAsia="MS Mincho" w:cs="Arial"/>
                <w:szCs w:val="18"/>
              </w:rPr>
              <w:t>SCell</w:t>
            </w:r>
            <w:proofErr w:type="spellEnd"/>
            <w:r>
              <w:rPr>
                <w:rFonts w:eastAsia="MS Mincho" w:cs="Arial"/>
                <w:szCs w:val="18"/>
              </w:rPr>
              <w:t xml:space="preserve"> BFR with unified TCI operation. The maximum number of CCs configured with </w:t>
            </w:r>
            <w:proofErr w:type="spellStart"/>
            <w:r>
              <w:rPr>
                <w:rFonts w:eastAsia="MS Mincho" w:cs="Arial"/>
                <w:szCs w:val="18"/>
              </w:rPr>
              <w:t>SCell</w:t>
            </w:r>
            <w:proofErr w:type="spellEnd"/>
            <w:r>
              <w:rPr>
                <w:rFonts w:eastAsia="MS Mincho" w:cs="Arial"/>
                <w:szCs w:val="18"/>
              </w:rPr>
              <w:t xml:space="preserve"> BFR with unified TCI framework in a band with </w:t>
            </w:r>
            <w:proofErr w:type="spellStart"/>
            <w:r>
              <w:rPr>
                <w:rFonts w:eastAsia="MS Mincho" w:cs="Arial"/>
                <w:szCs w:val="18"/>
              </w:rPr>
              <w:t>SpCell</w:t>
            </w:r>
            <w:proofErr w:type="spellEnd"/>
            <w:r>
              <w:rPr>
                <w:rFonts w:eastAsia="MS Mincho" w:cs="Arial"/>
                <w:szCs w:val="18"/>
              </w:rPr>
              <w:t xml:space="preserve"> BFR is given by </w:t>
            </w:r>
            <w:r>
              <w:rPr>
                <w:rFonts w:eastAsia="MS Mincho" w:cs="Arial"/>
                <w:i/>
                <w:iCs/>
                <w:szCs w:val="18"/>
              </w:rPr>
              <w:t>maxNumberSCellBFR-r16</w:t>
            </w:r>
            <w:r>
              <w:rPr>
                <w:rFonts w:eastAsia="MS Mincho" w:cs="Arial"/>
                <w:szCs w:val="18"/>
              </w:rPr>
              <w:t xml:space="preserve">. The UE supporting this feature assumes that maxNumberSCellBFR-r16 includes </w:t>
            </w:r>
            <w:proofErr w:type="spellStart"/>
            <w:r>
              <w:rPr>
                <w:rFonts w:eastAsia="MS Mincho" w:cs="Arial"/>
                <w:szCs w:val="18"/>
              </w:rPr>
              <w:t>SpCell</w:t>
            </w:r>
            <w:proofErr w:type="spellEnd"/>
            <w:r>
              <w:rPr>
                <w:rFonts w:eastAsia="MS Mincho" w:cs="Arial"/>
                <w:szCs w:val="18"/>
              </w:rPr>
              <w:t>.</w:t>
            </w:r>
          </w:p>
          <w:p w14:paraId="75D7857C" w14:textId="77777777" w:rsidR="009E62B6" w:rsidRDefault="009E62B6">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828CE92"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899FDE"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C6BF8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AF24AA" w14:textId="77777777" w:rsidR="009E62B6" w:rsidRDefault="009E62B6">
            <w:pPr>
              <w:pStyle w:val="TAL"/>
              <w:jc w:val="center"/>
              <w:rPr>
                <w:bCs/>
                <w:iCs/>
              </w:rPr>
            </w:pPr>
            <w:r>
              <w:rPr>
                <w:bCs/>
                <w:iCs/>
              </w:rPr>
              <w:t>N/A</w:t>
            </w:r>
          </w:p>
        </w:tc>
      </w:tr>
      <w:tr w:rsidR="009E62B6" w14:paraId="6B6EBA8A"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EE2B7A" w14:textId="77777777" w:rsidR="009E62B6" w:rsidRDefault="009E62B6">
            <w:pPr>
              <w:pStyle w:val="TAL"/>
              <w:rPr>
                <w:rFonts w:cs="Arial"/>
                <w:b/>
                <w:bCs/>
                <w:i/>
                <w:iCs/>
                <w:szCs w:val="22"/>
                <w:lang w:eastAsia="en-GB"/>
              </w:rPr>
            </w:pPr>
            <w:r>
              <w:rPr>
                <w:rFonts w:cs="Arial"/>
                <w:b/>
                <w:bCs/>
                <w:i/>
                <w:iCs/>
                <w:szCs w:val="22"/>
                <w:lang w:eastAsia="en-GB"/>
              </w:rPr>
              <w:t>unifiedSeparateTCI-commonMultiCC-r17</w:t>
            </w:r>
          </w:p>
          <w:p w14:paraId="7506BFBC" w14:textId="77777777" w:rsidR="009E62B6" w:rsidRDefault="009E62B6">
            <w:pPr>
              <w:pStyle w:val="TAL"/>
              <w:rPr>
                <w:rFonts w:cs="Arial"/>
                <w:szCs w:val="22"/>
                <w:lang w:eastAsia="en-GB"/>
              </w:rPr>
            </w:pPr>
            <w:r>
              <w:rPr>
                <w:rFonts w:cs="Arial"/>
                <w:szCs w:val="22"/>
                <w:lang w:eastAsia="en-GB"/>
              </w:rPr>
              <w:t>Indicates the Common multi-CC DL/UL-TCI state ID update and activation.</w:t>
            </w:r>
          </w:p>
          <w:p w14:paraId="1EF67607" w14:textId="77777777" w:rsidR="009E62B6" w:rsidRDefault="009E62B6">
            <w:pPr>
              <w:pStyle w:val="TAL"/>
              <w:rPr>
                <w:rFonts w:cs="Arial"/>
                <w:b/>
                <w:bCs/>
                <w:i/>
                <w:iCs/>
                <w:szCs w:val="22"/>
                <w:lang w:eastAsia="en-GB"/>
              </w:rPr>
            </w:pPr>
          </w:p>
          <w:p w14:paraId="701A9F37" w14:textId="77777777" w:rsidR="009E62B6" w:rsidRDefault="009E62B6">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5AF56B"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85EE33"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0FFCB0"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D9D77" w14:textId="77777777" w:rsidR="009E62B6" w:rsidRDefault="009E62B6">
            <w:pPr>
              <w:pStyle w:val="TAL"/>
              <w:jc w:val="center"/>
              <w:rPr>
                <w:bCs/>
                <w:iCs/>
              </w:rPr>
            </w:pPr>
            <w:r>
              <w:rPr>
                <w:bCs/>
                <w:iCs/>
              </w:rPr>
              <w:t>N/A</w:t>
            </w:r>
          </w:p>
        </w:tc>
      </w:tr>
      <w:tr w:rsidR="009E62B6" w14:paraId="632C6D7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F74369" w14:textId="77777777" w:rsidR="009E62B6" w:rsidRDefault="009E62B6">
            <w:pPr>
              <w:pStyle w:val="TAL"/>
              <w:rPr>
                <w:b/>
                <w:i/>
              </w:rPr>
            </w:pPr>
            <w:r>
              <w:rPr>
                <w:b/>
                <w:i/>
              </w:rPr>
              <w:t>unifiedSeparateTCI-InterCell-r17</w:t>
            </w:r>
          </w:p>
          <w:p w14:paraId="55E1CF9C" w14:textId="77777777" w:rsidR="009E62B6" w:rsidRDefault="009E62B6">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52E683EA" w14:textId="77777777" w:rsidR="009E62B6" w:rsidRDefault="009E62B6">
            <w:pPr>
              <w:pStyle w:val="TAL"/>
              <w:rPr>
                <w:rFonts w:cs="Arial"/>
                <w:b/>
                <w:bCs/>
                <w:i/>
                <w:iCs/>
                <w:szCs w:val="22"/>
                <w:lang w:eastAsia="en-GB"/>
              </w:rPr>
            </w:pPr>
          </w:p>
          <w:p w14:paraId="705F8597" w14:textId="77777777" w:rsidR="009E62B6" w:rsidRDefault="009E62B6">
            <w:pPr>
              <w:pStyle w:val="TAL"/>
              <w:rPr>
                <w:rFonts w:cs="Arial"/>
                <w:b/>
                <w:bCs/>
                <w:i/>
                <w:iCs/>
                <w:szCs w:val="22"/>
                <w:lang w:eastAsia="en-GB"/>
              </w:rPr>
            </w:pPr>
            <w:r>
              <w:rPr>
                <w:rFonts w:cs="Arial"/>
                <w:szCs w:val="18"/>
              </w:rPr>
              <w:t>This feature also includes following parameters:</w:t>
            </w:r>
          </w:p>
          <w:p w14:paraId="1B94ED0A" w14:textId="77777777" w:rsidR="009E62B6" w:rsidRDefault="009E62B6">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3B5663C9" w14:textId="77777777" w:rsidR="009E62B6" w:rsidRDefault="009E62B6">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7C3EF6F9" w14:textId="77777777" w:rsidR="009E62B6" w:rsidRDefault="009E62B6">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1695B050" w14:textId="77777777" w:rsidR="009E62B6" w:rsidRDefault="009E62B6">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0799984D" w14:textId="77777777" w:rsidR="009E62B6" w:rsidRDefault="009E62B6">
            <w:pPr>
              <w:pStyle w:val="TAL"/>
              <w:rPr>
                <w:rFonts w:cs="Arial"/>
                <w:b/>
                <w:bCs/>
                <w:i/>
                <w:iCs/>
                <w:szCs w:val="22"/>
                <w:lang w:eastAsia="en-GB"/>
              </w:rPr>
            </w:pPr>
          </w:p>
          <w:p w14:paraId="2A746E08" w14:textId="77777777" w:rsidR="009E62B6" w:rsidRDefault="009E62B6">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4FADFB40" w14:textId="77777777" w:rsidR="009E62B6" w:rsidRDefault="009E62B6">
            <w:pPr>
              <w:pStyle w:val="TAL"/>
              <w:rPr>
                <w:rFonts w:cs="Arial"/>
                <w:b/>
                <w:bCs/>
                <w:i/>
                <w:iCs/>
                <w:szCs w:val="18"/>
              </w:rPr>
            </w:pPr>
          </w:p>
          <w:p w14:paraId="608CB7FD" w14:textId="77777777" w:rsidR="009E62B6" w:rsidRDefault="009E62B6">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117B5AC7"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562D0E"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0B44BC"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58A130" w14:textId="77777777" w:rsidR="009E62B6" w:rsidRDefault="009E62B6">
            <w:pPr>
              <w:pStyle w:val="TAL"/>
              <w:jc w:val="center"/>
              <w:rPr>
                <w:bCs/>
                <w:iCs/>
              </w:rPr>
            </w:pPr>
            <w:r>
              <w:rPr>
                <w:bCs/>
                <w:iCs/>
              </w:rPr>
              <w:t>N/A</w:t>
            </w:r>
          </w:p>
        </w:tc>
      </w:tr>
      <w:tr w:rsidR="009E62B6" w14:paraId="18844034"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FCBC4" w14:textId="77777777" w:rsidR="009E62B6" w:rsidRDefault="009E62B6">
            <w:pPr>
              <w:pStyle w:val="TAL"/>
              <w:rPr>
                <w:rFonts w:cs="Arial"/>
                <w:b/>
                <w:bCs/>
                <w:i/>
                <w:iCs/>
                <w:szCs w:val="22"/>
                <w:lang w:eastAsia="en-GB"/>
              </w:rPr>
            </w:pPr>
            <w:r>
              <w:rPr>
                <w:rFonts w:cs="Arial"/>
                <w:b/>
                <w:bCs/>
                <w:i/>
                <w:iCs/>
                <w:szCs w:val="22"/>
                <w:lang w:eastAsia="en-GB"/>
              </w:rPr>
              <w:t>unifiedSeparateTCI-ListSharingCA-r17</w:t>
            </w:r>
          </w:p>
          <w:p w14:paraId="6DE8F125" w14:textId="77777777" w:rsidR="009E62B6" w:rsidRDefault="009E62B6">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1C781B92"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C65EB8"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2C98E7"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2AA84" w14:textId="77777777" w:rsidR="009E62B6" w:rsidRDefault="009E62B6">
            <w:pPr>
              <w:pStyle w:val="TAL"/>
              <w:jc w:val="center"/>
              <w:rPr>
                <w:bCs/>
                <w:iCs/>
              </w:rPr>
            </w:pPr>
            <w:r>
              <w:rPr>
                <w:bCs/>
                <w:iCs/>
              </w:rPr>
              <w:t>N/A</w:t>
            </w:r>
          </w:p>
        </w:tc>
      </w:tr>
      <w:tr w:rsidR="009E62B6" w14:paraId="36DE862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9FD1DA" w14:textId="77777777" w:rsidR="009E62B6" w:rsidRDefault="009E62B6">
            <w:pPr>
              <w:pStyle w:val="TAL"/>
              <w:rPr>
                <w:rFonts w:cs="Arial"/>
                <w:b/>
                <w:bCs/>
                <w:i/>
                <w:iCs/>
                <w:szCs w:val="22"/>
                <w:lang w:eastAsia="en-GB"/>
              </w:rPr>
            </w:pPr>
            <w:r>
              <w:rPr>
                <w:rFonts w:cs="Arial"/>
                <w:b/>
                <w:bCs/>
                <w:i/>
                <w:iCs/>
                <w:szCs w:val="22"/>
                <w:lang w:eastAsia="en-GB"/>
              </w:rPr>
              <w:lastRenderedPageBreak/>
              <w:t>unifiedSeparateTCI-multiMAC-CE-r17</w:t>
            </w:r>
          </w:p>
          <w:p w14:paraId="22424C33" w14:textId="77777777" w:rsidR="009E62B6" w:rsidRDefault="009E62B6">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6471F640" w14:textId="77777777" w:rsidR="009E62B6" w:rsidRDefault="009E62B6">
            <w:pPr>
              <w:pStyle w:val="TAL"/>
              <w:rPr>
                <w:rFonts w:cs="Arial"/>
                <w:szCs w:val="18"/>
              </w:rPr>
            </w:pPr>
            <w:r>
              <w:rPr>
                <w:rFonts w:cs="Arial"/>
                <w:szCs w:val="18"/>
              </w:rPr>
              <w:t>And b) MAC-CE+DCI-based TCI state indication (use of DCI formats 1_1/1_2 without DL assignment).</w:t>
            </w:r>
          </w:p>
          <w:p w14:paraId="0300D829" w14:textId="77777777" w:rsidR="009E62B6" w:rsidRDefault="009E62B6">
            <w:pPr>
              <w:pStyle w:val="TAL"/>
              <w:rPr>
                <w:rFonts w:cs="Arial"/>
                <w:szCs w:val="18"/>
              </w:rPr>
            </w:pPr>
          </w:p>
          <w:p w14:paraId="52714761" w14:textId="77777777" w:rsidR="009E62B6" w:rsidRDefault="009E62B6">
            <w:pPr>
              <w:pStyle w:val="TAL"/>
              <w:rPr>
                <w:rFonts w:cs="Arial"/>
                <w:szCs w:val="18"/>
              </w:rPr>
            </w:pPr>
            <w:r>
              <w:rPr>
                <w:rFonts w:cs="Arial"/>
                <w:szCs w:val="18"/>
              </w:rPr>
              <w:t>This capability signalling includes the following parameters:</w:t>
            </w:r>
          </w:p>
          <w:p w14:paraId="5ECC2DB4"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5A023E96"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2327E56C"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4C992D69" w14:textId="77777777" w:rsidR="009E62B6" w:rsidRDefault="009E62B6">
            <w:pPr>
              <w:pStyle w:val="TAL"/>
              <w:rPr>
                <w:rFonts w:cs="Arial"/>
                <w:szCs w:val="18"/>
              </w:rPr>
            </w:pPr>
          </w:p>
          <w:p w14:paraId="2B6FF26F" w14:textId="77777777" w:rsidR="009E62B6" w:rsidRDefault="009E62B6">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0B44546"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D243B5"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7C2FD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448CE8" w14:textId="77777777" w:rsidR="009E62B6" w:rsidRDefault="009E62B6">
            <w:pPr>
              <w:pStyle w:val="TAL"/>
              <w:jc w:val="center"/>
              <w:rPr>
                <w:bCs/>
                <w:iCs/>
              </w:rPr>
            </w:pPr>
            <w:r>
              <w:rPr>
                <w:bCs/>
                <w:iCs/>
              </w:rPr>
              <w:t>N/A</w:t>
            </w:r>
          </w:p>
        </w:tc>
      </w:tr>
      <w:tr w:rsidR="009E62B6" w14:paraId="049A5476"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CD2424" w14:textId="77777777" w:rsidR="009E62B6" w:rsidRDefault="009E62B6">
            <w:pPr>
              <w:pStyle w:val="TAL"/>
              <w:rPr>
                <w:rFonts w:cs="Arial"/>
                <w:b/>
                <w:bCs/>
                <w:i/>
                <w:iCs/>
                <w:szCs w:val="22"/>
                <w:lang w:eastAsia="en-GB"/>
              </w:rPr>
            </w:pPr>
            <w:r>
              <w:rPr>
                <w:rFonts w:cs="Arial"/>
                <w:b/>
                <w:bCs/>
                <w:i/>
                <w:iCs/>
                <w:szCs w:val="22"/>
                <w:lang w:eastAsia="en-GB"/>
              </w:rPr>
              <w:t>unifiedSeparateTCI-perBWP-CA-r17</w:t>
            </w:r>
          </w:p>
          <w:p w14:paraId="05F045BC" w14:textId="77777777" w:rsidR="009E62B6" w:rsidRDefault="009E62B6">
            <w:pPr>
              <w:pStyle w:val="TAL"/>
              <w:rPr>
                <w:rFonts w:cs="Arial"/>
                <w:szCs w:val="22"/>
                <w:lang w:eastAsia="en-GB"/>
              </w:rPr>
            </w:pPr>
            <w:r>
              <w:rPr>
                <w:rFonts w:cs="Arial"/>
                <w:szCs w:val="22"/>
                <w:lang w:eastAsia="en-GB"/>
              </w:rPr>
              <w:t>Indicates the support of DL/UL TCI state pool configuration per BWP for CA mode.</w:t>
            </w:r>
          </w:p>
          <w:p w14:paraId="6DAFE9CD" w14:textId="77777777" w:rsidR="009E62B6" w:rsidRDefault="009E62B6">
            <w:pPr>
              <w:pStyle w:val="TAL"/>
              <w:rPr>
                <w:rFonts w:cs="Arial"/>
                <w:b/>
                <w:bCs/>
                <w:i/>
                <w:iCs/>
                <w:szCs w:val="22"/>
                <w:lang w:eastAsia="en-GB"/>
              </w:rPr>
            </w:pPr>
          </w:p>
          <w:p w14:paraId="10A959A2" w14:textId="77777777" w:rsidR="009E62B6" w:rsidRDefault="009E62B6">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BE04E94"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335C7A"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6FB6ED"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C9464A" w14:textId="77777777" w:rsidR="009E62B6" w:rsidRDefault="009E62B6">
            <w:pPr>
              <w:pStyle w:val="TAL"/>
              <w:jc w:val="center"/>
              <w:rPr>
                <w:bCs/>
                <w:iCs/>
              </w:rPr>
            </w:pPr>
            <w:r>
              <w:rPr>
                <w:bCs/>
                <w:iCs/>
              </w:rPr>
              <w:t>N/A</w:t>
            </w:r>
          </w:p>
        </w:tc>
      </w:tr>
      <w:tr w:rsidR="009E62B6" w14:paraId="65712303"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A6E299" w14:textId="77777777" w:rsidR="009E62B6" w:rsidRDefault="009E62B6">
            <w:pPr>
              <w:pStyle w:val="TAL"/>
              <w:rPr>
                <w:rFonts w:cs="Arial"/>
                <w:b/>
                <w:bCs/>
                <w:i/>
                <w:iCs/>
                <w:szCs w:val="22"/>
                <w:lang w:eastAsia="en-GB"/>
              </w:rPr>
            </w:pPr>
            <w:r>
              <w:rPr>
                <w:rFonts w:cs="Arial"/>
                <w:b/>
                <w:bCs/>
                <w:i/>
                <w:iCs/>
                <w:szCs w:val="22"/>
                <w:lang w:eastAsia="en-GB"/>
              </w:rPr>
              <w:t>unifiedSeparateTCI-r17</w:t>
            </w:r>
          </w:p>
          <w:p w14:paraId="304FD61C" w14:textId="77777777" w:rsidR="009E62B6" w:rsidRDefault="009E62B6">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01D5B170"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7E04D12D"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19D9B41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4FDEDA27" w14:textId="77777777" w:rsidR="009E62B6" w:rsidRDefault="009E62B6">
            <w:pPr>
              <w:pStyle w:val="TAL"/>
              <w:rPr>
                <w:rFonts w:cs="Arial"/>
                <w:bCs/>
                <w:iCs/>
                <w:szCs w:val="18"/>
              </w:rPr>
            </w:pPr>
          </w:p>
          <w:p w14:paraId="3363F76A" w14:textId="77777777" w:rsidR="009E62B6" w:rsidRDefault="009E62B6">
            <w:pPr>
              <w:pStyle w:val="TAL"/>
              <w:rPr>
                <w:rFonts w:cs="Arial"/>
                <w:bCs/>
                <w:iCs/>
                <w:szCs w:val="18"/>
              </w:rPr>
            </w:pPr>
            <w:r>
              <w:rPr>
                <w:rFonts w:cs="Arial"/>
                <w:szCs w:val="18"/>
              </w:rPr>
              <w:t>The capability signalling comprises the following parameters:</w:t>
            </w:r>
          </w:p>
          <w:p w14:paraId="1D1770E8"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27532E21"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3D1D6428"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2B9826E7"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071933A1" w14:textId="77777777" w:rsidR="009E62B6" w:rsidRDefault="009E62B6">
            <w:pPr>
              <w:pStyle w:val="B1"/>
              <w:spacing w:after="0"/>
              <w:rPr>
                <w:rFonts w:ascii="Arial" w:hAnsi="Arial" w:cs="Arial"/>
                <w:sz w:val="18"/>
                <w:szCs w:val="18"/>
              </w:rPr>
            </w:pPr>
          </w:p>
          <w:p w14:paraId="6CDE5471" w14:textId="77777777" w:rsidR="009E62B6" w:rsidRDefault="009E62B6">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285A72A8"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ED5765"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E98A8"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732C24" w14:textId="77777777" w:rsidR="009E62B6" w:rsidRDefault="009E62B6">
            <w:pPr>
              <w:pStyle w:val="TAL"/>
              <w:jc w:val="center"/>
              <w:rPr>
                <w:bCs/>
                <w:iCs/>
              </w:rPr>
            </w:pPr>
            <w:r>
              <w:rPr>
                <w:bCs/>
                <w:iCs/>
              </w:rPr>
              <w:t>N/A</w:t>
            </w:r>
          </w:p>
        </w:tc>
      </w:tr>
      <w:tr w:rsidR="009E62B6" w14:paraId="46B71332"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59244C" w14:textId="77777777" w:rsidR="009E62B6" w:rsidRDefault="009E62B6">
            <w:pPr>
              <w:pStyle w:val="TAL"/>
              <w:rPr>
                <w:b/>
                <w:i/>
              </w:rPr>
            </w:pPr>
            <w:proofErr w:type="spellStart"/>
            <w:r>
              <w:rPr>
                <w:b/>
                <w:i/>
              </w:rPr>
              <w:lastRenderedPageBreak/>
              <w:t>uplinkBeamManagement</w:t>
            </w:r>
            <w:proofErr w:type="spellEnd"/>
          </w:p>
          <w:p w14:paraId="36D25B44" w14:textId="77777777" w:rsidR="009E62B6" w:rsidRDefault="009E62B6">
            <w:pPr>
              <w:pStyle w:val="TAL"/>
              <w:rPr>
                <w:rFonts w:eastAsia="MS PGothic"/>
              </w:rPr>
            </w:pPr>
            <w:r>
              <w:rPr>
                <w:rFonts w:eastAsia="MS PGothic"/>
              </w:rPr>
              <w:t>Defines support of beam management for UL. This capability signalling comprises the following parameters:</w:t>
            </w:r>
          </w:p>
          <w:p w14:paraId="3F040982" w14:textId="77777777" w:rsidR="009E62B6" w:rsidRDefault="009E62B6">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w:t>
            </w:r>
            <w:proofErr w:type="spellStart"/>
            <w:r>
              <w:rPr>
                <w:rFonts w:ascii="Arial" w:hAnsi="Arial" w:cs="Arial"/>
                <w:i/>
                <w:sz w:val="18"/>
                <w:szCs w:val="18"/>
              </w:rPr>
              <w:t>ResourcePerSet</w:t>
            </w:r>
            <w:proofErr w:type="spellEnd"/>
            <w:r>
              <w:rPr>
                <w:rFonts w:ascii="Arial" w:hAnsi="Arial" w:cs="Arial"/>
                <w:i/>
                <w:sz w:val="18"/>
                <w:szCs w:val="18"/>
              </w:rPr>
              <w:t xml:space="preserve">-BM </w:t>
            </w:r>
            <w:r>
              <w:rPr>
                <w:rFonts w:ascii="Arial" w:hAnsi="Arial" w:cs="Arial"/>
                <w:sz w:val="18"/>
                <w:szCs w:val="18"/>
              </w:rPr>
              <w:t>indicates the maximum number of SRS resources per SRS resource set configurable for beam management, supported by the UE.</w:t>
            </w:r>
          </w:p>
          <w:p w14:paraId="18ED96D9" w14:textId="77777777" w:rsidR="009E62B6" w:rsidRDefault="009E62B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maxNumberSRS-ResourceSet</w:t>
            </w:r>
            <w:proofErr w:type="spellEnd"/>
            <w:r>
              <w:rPr>
                <w:rFonts w:ascii="Arial" w:hAnsi="Arial" w:cs="Arial"/>
                <w:i/>
                <w:sz w:val="18"/>
                <w:szCs w:val="18"/>
              </w:rPr>
              <w:t xml:space="preserve"> </w:t>
            </w:r>
            <w:r>
              <w:rPr>
                <w:rFonts w:ascii="Arial" w:hAnsi="Arial" w:cs="Arial"/>
                <w:sz w:val="18"/>
                <w:szCs w:val="18"/>
              </w:rPr>
              <w:t>indicates the maximum number of SRS resource sets configurable for beam management, supported by the UE.</w:t>
            </w:r>
          </w:p>
          <w:p w14:paraId="6DC0B568" w14:textId="77777777" w:rsidR="009E62B6" w:rsidRDefault="009E62B6">
            <w:pPr>
              <w:rPr>
                <w:rFonts w:ascii="Arial" w:hAnsi="Arial" w:cs="Arial"/>
                <w:sz w:val="18"/>
                <w:szCs w:val="18"/>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14FC47ED" w14:textId="77777777" w:rsidR="009E62B6" w:rsidRDefault="009E62B6">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2D600D5D" w14:textId="77777777" w:rsidR="009E62B6" w:rsidRDefault="009E62B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E62B6" w14:paraId="19263DAC"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D8073" w14:textId="77777777" w:rsidR="009E62B6" w:rsidRDefault="009E62B6">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5A98D" w14:textId="77777777" w:rsidR="009E62B6" w:rsidRDefault="009E62B6">
                  <w:pPr>
                    <w:pStyle w:val="TAH"/>
                    <w:jc w:val="left"/>
                  </w:pPr>
                  <w:r>
                    <w:t>Additional constraint on the maximum number of SRS resource sets configured to the UE for each supported time domain behaviour (periodic/semi-persistent/aperiodic)</w:t>
                  </w:r>
                </w:p>
              </w:tc>
            </w:tr>
            <w:tr w:rsidR="009E62B6" w14:paraId="5255CEF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8B2D8" w14:textId="77777777" w:rsidR="009E62B6" w:rsidRDefault="009E62B6">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91EDA0" w14:textId="77777777" w:rsidR="009E62B6" w:rsidRDefault="009E62B6">
                  <w:pPr>
                    <w:pStyle w:val="TAC"/>
                  </w:pPr>
                  <w:r>
                    <w:t>1</w:t>
                  </w:r>
                </w:p>
              </w:tc>
            </w:tr>
            <w:tr w:rsidR="009E62B6" w14:paraId="4F53835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2C522" w14:textId="77777777" w:rsidR="009E62B6" w:rsidRDefault="009E62B6">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81818B" w14:textId="77777777" w:rsidR="009E62B6" w:rsidRDefault="009E62B6">
                  <w:pPr>
                    <w:pStyle w:val="TAC"/>
                  </w:pPr>
                  <w:r>
                    <w:t>1</w:t>
                  </w:r>
                </w:p>
              </w:tc>
            </w:tr>
            <w:tr w:rsidR="009E62B6" w14:paraId="26A69E9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1A1C0" w14:textId="77777777" w:rsidR="009E62B6" w:rsidRDefault="009E62B6">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072F18" w14:textId="77777777" w:rsidR="009E62B6" w:rsidRDefault="009E62B6">
                  <w:pPr>
                    <w:pStyle w:val="TAC"/>
                  </w:pPr>
                  <w:r>
                    <w:t>1</w:t>
                  </w:r>
                </w:p>
              </w:tc>
            </w:tr>
            <w:tr w:rsidR="009E62B6" w14:paraId="4633331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EA56D" w14:textId="77777777" w:rsidR="009E62B6" w:rsidRDefault="009E62B6">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BD24A1" w14:textId="77777777" w:rsidR="009E62B6" w:rsidRDefault="009E62B6">
                  <w:pPr>
                    <w:pStyle w:val="TAC"/>
                  </w:pPr>
                  <w:r>
                    <w:t>2</w:t>
                  </w:r>
                </w:p>
              </w:tc>
            </w:tr>
            <w:tr w:rsidR="009E62B6" w14:paraId="0784CA9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CDED7" w14:textId="77777777" w:rsidR="009E62B6" w:rsidRDefault="009E62B6">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3DA8E1" w14:textId="77777777" w:rsidR="009E62B6" w:rsidRDefault="009E62B6">
                  <w:pPr>
                    <w:pStyle w:val="TAC"/>
                  </w:pPr>
                  <w:r>
                    <w:t>2</w:t>
                  </w:r>
                </w:p>
              </w:tc>
            </w:tr>
            <w:tr w:rsidR="009E62B6" w14:paraId="73F729F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C7FF0" w14:textId="77777777" w:rsidR="009E62B6" w:rsidRDefault="009E62B6">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A4CA71" w14:textId="77777777" w:rsidR="009E62B6" w:rsidRDefault="009E62B6">
                  <w:pPr>
                    <w:pStyle w:val="TAC"/>
                  </w:pPr>
                  <w:r>
                    <w:t>2</w:t>
                  </w:r>
                </w:p>
              </w:tc>
            </w:tr>
            <w:tr w:rsidR="009E62B6" w14:paraId="15E12F7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2C00D" w14:textId="77777777" w:rsidR="009E62B6" w:rsidRDefault="009E62B6">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5E975A" w14:textId="77777777" w:rsidR="009E62B6" w:rsidRDefault="009E62B6">
                  <w:pPr>
                    <w:pStyle w:val="TAC"/>
                  </w:pPr>
                  <w:r>
                    <w:t>4</w:t>
                  </w:r>
                </w:p>
              </w:tc>
            </w:tr>
            <w:tr w:rsidR="009E62B6" w14:paraId="15D875A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A0F" w14:textId="77777777" w:rsidR="009E62B6" w:rsidRDefault="009E62B6">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BA0180" w14:textId="77777777" w:rsidR="009E62B6" w:rsidRDefault="009E62B6">
                  <w:pPr>
                    <w:pStyle w:val="TAC"/>
                  </w:pPr>
                  <w:r>
                    <w:t>4</w:t>
                  </w:r>
                </w:p>
              </w:tc>
            </w:tr>
          </w:tbl>
          <w:p w14:paraId="2C273016" w14:textId="77777777" w:rsidR="009E62B6" w:rsidRDefault="009E62B6">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766C8558" w14:textId="77777777" w:rsidR="009E62B6" w:rsidRDefault="009E62B6">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447A81" w14:textId="77777777" w:rsidR="009E62B6" w:rsidRDefault="009E62B6">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1C7251" w14:textId="77777777" w:rsidR="009E62B6" w:rsidRDefault="009E62B6">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5A63E5" w14:textId="77777777" w:rsidR="009E62B6" w:rsidRDefault="009E62B6">
            <w:pPr>
              <w:pStyle w:val="TAL"/>
              <w:jc w:val="center"/>
            </w:pPr>
            <w:r>
              <w:t>FR2 only</w:t>
            </w:r>
          </w:p>
        </w:tc>
      </w:tr>
      <w:tr w:rsidR="009E62B6" w14:paraId="5B42B188"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8382E" w14:textId="77777777" w:rsidR="009E62B6" w:rsidRDefault="009E62B6">
            <w:pPr>
              <w:pStyle w:val="TAL"/>
              <w:rPr>
                <w:b/>
                <w:i/>
              </w:rPr>
            </w:pPr>
            <w:r>
              <w:rPr>
                <w:b/>
                <w:i/>
              </w:rPr>
              <w:t>uplinkPreCompensation-r17</w:t>
            </w:r>
          </w:p>
          <w:p w14:paraId="514046CE" w14:textId="77777777" w:rsidR="009E62B6" w:rsidRDefault="009E62B6">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29E91DAF"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6F249C09"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6A8300D3"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EC38CB9"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6EFA6886"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estimating UE-</w:t>
            </w:r>
            <w:proofErr w:type="spellStart"/>
            <w:r>
              <w:rPr>
                <w:rFonts w:ascii="Arial" w:hAnsi="Arial" w:cs="Arial"/>
                <w:sz w:val="18"/>
                <w:szCs w:val="18"/>
              </w:rPr>
              <w:t>gNB</w:t>
            </w:r>
            <w:proofErr w:type="spellEnd"/>
            <w:r>
              <w:rPr>
                <w:rFonts w:ascii="Arial" w:hAnsi="Arial" w:cs="Arial"/>
                <w:sz w:val="18"/>
                <w:szCs w:val="18"/>
              </w:rPr>
              <w:t xml:space="preserve"> RTT and delaying the start of RAR window by UE-</w:t>
            </w:r>
            <w:proofErr w:type="spellStart"/>
            <w:r>
              <w:rPr>
                <w:rFonts w:ascii="Arial" w:hAnsi="Arial" w:cs="Arial"/>
                <w:sz w:val="18"/>
                <w:szCs w:val="18"/>
              </w:rPr>
              <w:t>gNB</w:t>
            </w:r>
            <w:proofErr w:type="spellEnd"/>
            <w:r>
              <w:rPr>
                <w:rFonts w:ascii="Arial" w:hAnsi="Arial" w:cs="Arial"/>
                <w:sz w:val="18"/>
                <w:szCs w:val="18"/>
              </w:rPr>
              <w:t xml:space="preserve"> RTT</w:t>
            </w:r>
          </w:p>
          <w:p w14:paraId="1788DC49"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78779CE1"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ascii="Arial" w:hAnsi="Arial" w:cs="Arial"/>
                <w:sz w:val="18"/>
                <w:szCs w:val="18"/>
              </w:rPr>
              <w:t>K_offset</w:t>
            </w:r>
            <w:proofErr w:type="spellEnd"/>
            <w:r>
              <w:rPr>
                <w:rFonts w:ascii="Arial" w:hAnsi="Arial" w:cs="Arial"/>
                <w:sz w:val="18"/>
                <w:szCs w:val="18"/>
              </w:rPr>
              <w:t xml:space="preserve"> if indicated</w:t>
            </w:r>
          </w:p>
          <w:p w14:paraId="1FCA6511"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UE action and assumption on a downlink configuration carried by MAC CE command by </w:t>
            </w:r>
            <w:proofErr w:type="spellStart"/>
            <w:r>
              <w:rPr>
                <w:rFonts w:ascii="Arial" w:hAnsi="Arial" w:cs="Arial"/>
                <w:sz w:val="18"/>
                <w:szCs w:val="18"/>
              </w:rPr>
              <w:t>K_mac</w:t>
            </w:r>
            <w:proofErr w:type="spellEnd"/>
            <w:r>
              <w:rPr>
                <w:rFonts w:ascii="Arial" w:hAnsi="Arial" w:cs="Arial"/>
                <w:sz w:val="18"/>
                <w:szCs w:val="18"/>
              </w:rPr>
              <w:t xml:space="preserve"> if it is indicated and determining the timing of PDCCH monitoring in recovery search space using K-mac during beam failure recovery procedure</w:t>
            </w:r>
          </w:p>
          <w:p w14:paraId="3294046F" w14:textId="77777777" w:rsidR="009E62B6" w:rsidRDefault="009E62B6">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UE receiving cell-specific </w:t>
            </w:r>
            <w:proofErr w:type="spellStart"/>
            <w:r>
              <w:rPr>
                <w:rFonts w:ascii="Arial" w:hAnsi="Arial" w:cs="Arial"/>
                <w:sz w:val="18"/>
                <w:szCs w:val="18"/>
              </w:rPr>
              <w:t>K_offset</w:t>
            </w:r>
            <w:proofErr w:type="spellEnd"/>
            <w:r>
              <w:rPr>
                <w:rFonts w:ascii="Arial" w:hAnsi="Arial" w:cs="Arial"/>
                <w:sz w:val="18"/>
                <w:szCs w:val="18"/>
              </w:rPr>
              <w:t>/</w:t>
            </w:r>
            <w:proofErr w:type="spellStart"/>
            <w:r>
              <w:rPr>
                <w:rFonts w:ascii="Arial" w:hAnsi="Arial" w:cs="Arial"/>
                <w:sz w:val="18"/>
                <w:szCs w:val="18"/>
              </w:rPr>
              <w:t>K_mac</w:t>
            </w:r>
            <w:proofErr w:type="spellEnd"/>
            <w:r>
              <w:rPr>
                <w:rFonts w:ascii="Arial" w:hAnsi="Arial" w:cs="Arial"/>
                <w:sz w:val="18"/>
                <w:szCs w:val="18"/>
              </w:rPr>
              <w:t xml:space="preserve"> in system information</w:t>
            </w:r>
          </w:p>
          <w:p w14:paraId="737AE632" w14:textId="77777777" w:rsidR="009E62B6" w:rsidRDefault="009E62B6">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CDDFE21"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6B1C77" w14:textId="77777777" w:rsidR="009E62B6" w:rsidRDefault="009E62B6">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72FF152"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49CCCD" w14:textId="77777777" w:rsidR="009E62B6" w:rsidRDefault="009E62B6">
            <w:pPr>
              <w:pStyle w:val="TAL"/>
              <w:jc w:val="center"/>
            </w:pPr>
            <w:r>
              <w:rPr>
                <w:bCs/>
                <w:iCs/>
              </w:rPr>
              <w:t>N/A</w:t>
            </w:r>
          </w:p>
        </w:tc>
      </w:tr>
      <w:tr w:rsidR="009E62B6" w14:paraId="7DD535A9" w14:textId="77777777" w:rsidTr="009E62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A19F2D" w14:textId="77777777" w:rsidR="009E62B6" w:rsidRDefault="009E62B6">
            <w:pPr>
              <w:pStyle w:val="TAL"/>
              <w:rPr>
                <w:b/>
                <w:i/>
              </w:rPr>
            </w:pPr>
            <w:r>
              <w:rPr>
                <w:b/>
                <w:i/>
              </w:rPr>
              <w:t>uplink-TA-Reporting-r17</w:t>
            </w:r>
          </w:p>
          <w:p w14:paraId="5B6442FC" w14:textId="77777777" w:rsidR="009E62B6" w:rsidRDefault="009E62B6">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06A9BE2" w14:textId="77777777" w:rsidR="009E62B6" w:rsidRDefault="009E62B6">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EAFAE2" w14:textId="77777777" w:rsidR="009E62B6" w:rsidRDefault="009E62B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A7520B" w14:textId="77777777" w:rsidR="009E62B6" w:rsidRDefault="009E62B6">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354B3" w14:textId="77777777" w:rsidR="009E62B6" w:rsidRDefault="009E62B6">
            <w:pPr>
              <w:pStyle w:val="TAL"/>
              <w:jc w:val="center"/>
            </w:pPr>
            <w:r>
              <w:rPr>
                <w:bCs/>
                <w:iCs/>
              </w:rPr>
              <w:t>N/A</w:t>
            </w:r>
          </w:p>
        </w:tc>
      </w:tr>
    </w:tbl>
    <w:p w14:paraId="51DEBA82" w14:textId="77777777" w:rsidR="009E62B6" w:rsidRDefault="009E62B6" w:rsidP="009E62B6">
      <w:pPr>
        <w:rPr>
          <w:lang w:eastAsia="ja-JP"/>
        </w:rPr>
      </w:pPr>
      <w:bookmarkStart w:id="58" w:name="_Hlk151400799"/>
      <w:bookmarkEnd w:id="58"/>
    </w:p>
    <w:p w14:paraId="3528A6F1" w14:textId="0E067F94" w:rsidR="009E62B6" w:rsidRPr="001A75A6" w:rsidRDefault="00FB0814" w:rsidP="009E62B6">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009E62B6" w:rsidRPr="001A75A6">
        <w:rPr>
          <w:rFonts w:ascii="Times New Roman" w:hAnsi="Times New Roman" w:cs="Times New Roman"/>
          <w:lang w:val="en-US"/>
        </w:rPr>
        <w:t xml:space="preserve"> CHANGE</w:t>
      </w:r>
    </w:p>
    <w:p w14:paraId="5B7C82E6" w14:textId="77777777" w:rsidR="005A03D2" w:rsidRDefault="005A03D2" w:rsidP="005A03D2">
      <w:pPr>
        <w:pStyle w:val="4"/>
        <w:rPr>
          <w:lang w:eastAsia="ja-JP"/>
        </w:rPr>
      </w:pPr>
      <w:bookmarkStart w:id="59" w:name="_Toc146751302"/>
      <w:bookmarkStart w:id="60" w:name="_Toc52574171"/>
      <w:bookmarkStart w:id="61" w:name="_Toc52574085"/>
      <w:bookmarkStart w:id="62" w:name="_Toc46488664"/>
      <w:bookmarkStart w:id="63" w:name="_Toc37238768"/>
      <w:bookmarkStart w:id="64" w:name="_Toc37238654"/>
      <w:bookmarkStart w:id="65" w:name="_Toc37093378"/>
      <w:bookmarkStart w:id="66" w:name="_Toc29382261"/>
      <w:bookmarkStart w:id="67" w:name="_Toc12750897"/>
      <w:r>
        <w:lastRenderedPageBreak/>
        <w:t>4.2.7.5</w:t>
      </w:r>
      <w:r>
        <w:tab/>
      </w:r>
      <w:proofErr w:type="spellStart"/>
      <w:r>
        <w:rPr>
          <w:i/>
        </w:rPr>
        <w:t>FeatureSetDownlink</w:t>
      </w:r>
      <w:proofErr w:type="spellEnd"/>
      <w:r>
        <w:t xml:space="preserve"> parameters</w:t>
      </w:r>
      <w:bookmarkEnd w:id="59"/>
      <w:bookmarkEnd w:id="60"/>
      <w:bookmarkEnd w:id="61"/>
      <w:bookmarkEnd w:id="62"/>
      <w:bookmarkEnd w:id="63"/>
      <w:bookmarkEnd w:id="64"/>
      <w:bookmarkEnd w:id="65"/>
      <w:bookmarkEnd w:id="66"/>
      <w:bookmarkEnd w:id="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03D2" w14:paraId="52254415"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C87A32" w14:textId="77777777" w:rsidR="005A03D2" w:rsidRDefault="005A03D2">
            <w:pPr>
              <w:pStyle w:val="TAH"/>
              <w:rPr>
                <w:lang w:eastAsia="ja-JP"/>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2048465" w14:textId="77777777" w:rsidR="005A03D2" w:rsidRDefault="005A03D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257BAF6" w14:textId="77777777" w:rsidR="005A03D2" w:rsidRDefault="005A03D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AAC1F8C" w14:textId="77777777" w:rsidR="005A03D2" w:rsidRDefault="005A03D2">
            <w:pPr>
              <w:pStyle w:val="TAH"/>
            </w:pPr>
            <w:r>
              <w:t>FDD-TDD</w:t>
            </w:r>
          </w:p>
          <w:p w14:paraId="384326D4" w14:textId="77777777" w:rsidR="005A03D2" w:rsidRDefault="005A03D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33577A6" w14:textId="77777777" w:rsidR="005A03D2" w:rsidRDefault="005A03D2">
            <w:pPr>
              <w:pStyle w:val="TAH"/>
            </w:pPr>
            <w:r>
              <w:t>FR1-FR2</w:t>
            </w:r>
          </w:p>
          <w:p w14:paraId="353BCC9C" w14:textId="77777777" w:rsidR="005A03D2" w:rsidRDefault="005A03D2">
            <w:pPr>
              <w:pStyle w:val="TAH"/>
            </w:pPr>
            <w:r>
              <w:t>DIFF</w:t>
            </w:r>
          </w:p>
        </w:tc>
      </w:tr>
      <w:tr w:rsidR="005A03D2" w14:paraId="5F46A639"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B1A813" w14:textId="77777777" w:rsidR="005A03D2" w:rsidRDefault="005A03D2">
            <w:pPr>
              <w:pStyle w:val="TAL"/>
              <w:rPr>
                <w:b/>
                <w:i/>
              </w:rPr>
            </w:pPr>
            <w:proofErr w:type="spellStart"/>
            <w:r>
              <w:rPr>
                <w:b/>
                <w:i/>
              </w:rPr>
              <w:t>additionalDMRS</w:t>
            </w:r>
            <w:proofErr w:type="spellEnd"/>
            <w:r>
              <w:rPr>
                <w:b/>
                <w:i/>
              </w:rPr>
              <w:t>-DL-Alt</w:t>
            </w:r>
          </w:p>
          <w:p w14:paraId="0C89E7ED" w14:textId="77777777" w:rsidR="005A03D2" w:rsidRDefault="005A03D2">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21932EDD"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799DDE" w14:textId="77777777" w:rsidR="005A03D2" w:rsidRDefault="005A03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AA0F5D" w14:textId="77777777" w:rsidR="005A03D2" w:rsidRDefault="005A03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C21B9" w14:textId="77777777" w:rsidR="005A03D2" w:rsidRDefault="005A03D2">
            <w:pPr>
              <w:pStyle w:val="TAL"/>
              <w:jc w:val="center"/>
            </w:pPr>
            <w:r>
              <w:t>FR1 only</w:t>
            </w:r>
          </w:p>
        </w:tc>
      </w:tr>
      <w:tr w:rsidR="005A03D2" w14:paraId="2BAEB3FD"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63C7D4" w14:textId="77777777" w:rsidR="005A03D2" w:rsidRDefault="005A03D2">
            <w:pPr>
              <w:pStyle w:val="TAL"/>
              <w:rPr>
                <w:b/>
                <w:i/>
              </w:rPr>
            </w:pPr>
            <w:r>
              <w:rPr>
                <w:b/>
                <w:i/>
              </w:rPr>
              <w:t>cbgPDSCH-ProcessingType1-DifferentTB-PerSlot-r16</w:t>
            </w:r>
          </w:p>
          <w:p w14:paraId="72F5D1CD" w14:textId="77777777" w:rsidR="005A03D2" w:rsidRDefault="005A03D2">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5B7E91BE"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1AA11FF" w14:textId="77777777" w:rsidR="005A03D2" w:rsidRDefault="005A03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8133AA" w14:textId="77777777" w:rsidR="005A03D2" w:rsidRDefault="005A03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A7B3EF" w14:textId="77777777" w:rsidR="005A03D2" w:rsidRDefault="005A03D2">
            <w:pPr>
              <w:pStyle w:val="TAL"/>
              <w:jc w:val="center"/>
            </w:pPr>
            <w:r>
              <w:rPr>
                <w:bCs/>
                <w:iCs/>
              </w:rPr>
              <w:t>N/A</w:t>
            </w:r>
          </w:p>
        </w:tc>
      </w:tr>
      <w:tr w:rsidR="005A03D2" w14:paraId="5A8AFABF"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BB46B" w14:textId="77777777" w:rsidR="005A03D2" w:rsidRDefault="005A03D2">
            <w:pPr>
              <w:pStyle w:val="TAL"/>
              <w:rPr>
                <w:b/>
                <w:i/>
              </w:rPr>
            </w:pPr>
            <w:r>
              <w:rPr>
                <w:b/>
                <w:i/>
              </w:rPr>
              <w:t>cbgPDSCH-ProcessingType2-DifferentTB-PerSlot-r16</w:t>
            </w:r>
          </w:p>
          <w:p w14:paraId="55855FF6" w14:textId="77777777" w:rsidR="005A03D2" w:rsidRDefault="005A03D2">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8BF3A34"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B28D4ED" w14:textId="77777777" w:rsidR="005A03D2" w:rsidRDefault="005A03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7D61A3" w14:textId="77777777" w:rsidR="005A03D2" w:rsidRDefault="005A03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178661" w14:textId="77777777" w:rsidR="005A03D2" w:rsidRDefault="005A03D2">
            <w:pPr>
              <w:pStyle w:val="TAL"/>
              <w:jc w:val="center"/>
            </w:pPr>
            <w:r>
              <w:rPr>
                <w:bCs/>
                <w:iCs/>
              </w:rPr>
              <w:t>N/A</w:t>
            </w:r>
          </w:p>
        </w:tc>
      </w:tr>
      <w:tr w:rsidR="005A03D2" w14:paraId="7DA4DED9"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2647B" w14:textId="77777777" w:rsidR="005A03D2" w:rsidRDefault="005A03D2">
            <w:pPr>
              <w:pStyle w:val="TAL"/>
              <w:rPr>
                <w:b/>
                <w:i/>
              </w:rPr>
            </w:pPr>
            <w:r>
              <w:rPr>
                <w:b/>
                <w:i/>
              </w:rPr>
              <w:t>crossCarrierSchedulingProcessing-DiffSCS-r16</w:t>
            </w:r>
          </w:p>
          <w:p w14:paraId="5C957628" w14:textId="77777777" w:rsidR="005A03D2" w:rsidRDefault="005A03D2">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6CE2D490"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5019810" w14:textId="77777777" w:rsidR="005A03D2" w:rsidRDefault="005A03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33927A"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7250B" w14:textId="77777777" w:rsidR="005A03D2" w:rsidRDefault="005A03D2">
            <w:pPr>
              <w:pStyle w:val="TAL"/>
              <w:jc w:val="center"/>
              <w:rPr>
                <w:bCs/>
                <w:iCs/>
              </w:rPr>
            </w:pPr>
            <w:r>
              <w:rPr>
                <w:bCs/>
                <w:iCs/>
              </w:rPr>
              <w:t>N/A</w:t>
            </w:r>
          </w:p>
        </w:tc>
      </w:tr>
      <w:tr w:rsidR="005A03D2" w14:paraId="71E4614D"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063274" w14:textId="77777777" w:rsidR="005A03D2" w:rsidRDefault="005A03D2">
            <w:pPr>
              <w:pStyle w:val="TAL"/>
              <w:rPr>
                <w:b/>
                <w:i/>
              </w:rPr>
            </w:pPr>
            <w:proofErr w:type="spellStart"/>
            <w:r>
              <w:rPr>
                <w:b/>
                <w:i/>
              </w:rPr>
              <w:t>csi</w:t>
            </w:r>
            <w:proofErr w:type="spellEnd"/>
            <w:r>
              <w:rPr>
                <w:b/>
                <w:i/>
              </w:rPr>
              <w:t>-RS-</w:t>
            </w:r>
            <w:proofErr w:type="spellStart"/>
            <w:r>
              <w:rPr>
                <w:b/>
                <w:i/>
              </w:rPr>
              <w:t>MeasSCellWithoutSSB</w:t>
            </w:r>
            <w:proofErr w:type="spellEnd"/>
          </w:p>
          <w:p w14:paraId="3DCA5D4A" w14:textId="77777777" w:rsidR="005A03D2" w:rsidRDefault="005A03D2">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769AEDC"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C65F2A1" w14:textId="77777777" w:rsidR="005A03D2" w:rsidRDefault="005A03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19F9FA" w14:textId="77777777" w:rsidR="005A03D2" w:rsidRDefault="005A03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97F6D0" w14:textId="77777777" w:rsidR="005A03D2" w:rsidRDefault="005A03D2">
            <w:pPr>
              <w:pStyle w:val="TAL"/>
              <w:jc w:val="center"/>
            </w:pPr>
            <w:r>
              <w:rPr>
                <w:bCs/>
                <w:iCs/>
              </w:rPr>
              <w:t>N/A</w:t>
            </w:r>
          </w:p>
        </w:tc>
      </w:tr>
      <w:tr w:rsidR="005A03D2" w14:paraId="408D19F8"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5BBB6" w14:textId="77777777" w:rsidR="005A03D2" w:rsidRDefault="005A03D2">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7CAF0EF4" w14:textId="77777777" w:rsidR="005A03D2" w:rsidRDefault="005A03D2">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62DD9EAD"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B1D2C62" w14:textId="77777777" w:rsidR="005A03D2" w:rsidRDefault="005A03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3CAE20" w14:textId="77777777" w:rsidR="005A03D2" w:rsidRDefault="005A03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F0EBA7" w14:textId="77777777" w:rsidR="005A03D2" w:rsidRDefault="005A03D2">
            <w:pPr>
              <w:pStyle w:val="TAL"/>
              <w:jc w:val="center"/>
            </w:pPr>
            <w:r>
              <w:rPr>
                <w:bCs/>
                <w:iCs/>
              </w:rPr>
              <w:t>N/A</w:t>
            </w:r>
          </w:p>
        </w:tc>
      </w:tr>
      <w:tr w:rsidR="005A03D2" w14:paraId="58E5F0C6"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A10B2" w14:textId="77777777" w:rsidR="005A03D2" w:rsidRDefault="005A03D2">
            <w:pPr>
              <w:pStyle w:val="TAL"/>
              <w:rPr>
                <w:b/>
                <w:bCs/>
                <w:i/>
                <w:iCs/>
                <w:lang w:eastAsia="zh-CN"/>
              </w:rPr>
            </w:pPr>
            <w:r>
              <w:rPr>
                <w:b/>
                <w:bCs/>
                <w:i/>
                <w:iCs/>
              </w:rPr>
              <w:t>dynamicMulticastPCell-r17</w:t>
            </w:r>
          </w:p>
          <w:p w14:paraId="68CF28B8" w14:textId="77777777" w:rsidR="005A03D2" w:rsidRDefault="005A03D2">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6E5A138D"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G-RNTI for </w:t>
            </w:r>
            <w:proofErr w:type="spellStart"/>
            <w:r>
              <w:rPr>
                <w:rFonts w:ascii="Arial" w:hAnsi="Arial" w:cs="Arial"/>
                <w:sz w:val="18"/>
                <w:szCs w:val="18"/>
              </w:rPr>
              <w:t>PCell</w:t>
            </w:r>
            <w:proofErr w:type="spellEnd"/>
            <w:r>
              <w:rPr>
                <w:rFonts w:ascii="Arial" w:hAnsi="Arial" w:cs="Arial"/>
                <w:sz w:val="18"/>
                <w:szCs w:val="18"/>
              </w:rPr>
              <w:t>;</w:t>
            </w:r>
          </w:p>
          <w:p w14:paraId="10AD085A"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59262F8C"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28FAF94F"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3F3B114F"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and other PDSCHs in different slots;</w:t>
            </w:r>
          </w:p>
          <w:p w14:paraId="5813D3B9" w14:textId="77777777" w:rsidR="005A03D2" w:rsidRDefault="005A03D2">
            <w:pPr>
              <w:pStyle w:val="TAL"/>
              <w:ind w:left="568" w:hanging="284"/>
              <w:rPr>
                <w:rFonts w:cs="Arial"/>
                <w:szCs w:val="18"/>
              </w:rPr>
            </w:pPr>
            <w:r>
              <w:rPr>
                <w:rFonts w:cs="Arial"/>
                <w:szCs w:val="18"/>
              </w:rPr>
              <w:t>-</w:t>
            </w:r>
            <w:r>
              <w:rPr>
                <w:rFonts w:cs="Arial"/>
                <w:szCs w:val="18"/>
              </w:rPr>
              <w:tab/>
              <w:t>Supports {2, 4, 8} times semi-static slot-level repetition for group-common PDSCH for multicast;</w:t>
            </w:r>
          </w:p>
          <w:p w14:paraId="0BAE39C0" w14:textId="77777777" w:rsidR="005A03D2" w:rsidRDefault="005A03D2">
            <w:pPr>
              <w:pStyle w:val="TAL"/>
              <w:ind w:left="568" w:hanging="284"/>
              <w:rPr>
                <w:rFonts w:cs="Arial"/>
                <w:szCs w:val="18"/>
              </w:rPr>
            </w:pPr>
            <w:r>
              <w:rPr>
                <w:rFonts w:cs="Arial"/>
                <w:szCs w:val="18"/>
              </w:rPr>
              <w:t>-</w:t>
            </w:r>
            <w:r>
              <w:rPr>
                <w:rFonts w:cs="Arial"/>
                <w:szCs w:val="18"/>
              </w:rPr>
              <w:tab/>
              <w:t>Supports long DRX cycle for MBS multicast reception as specified in TS 38.321 [8].</w:t>
            </w:r>
          </w:p>
          <w:p w14:paraId="35EA308D" w14:textId="77777777" w:rsidR="005A03D2" w:rsidRDefault="005A03D2">
            <w:pPr>
              <w:pStyle w:val="TAL"/>
              <w:ind w:left="568" w:hanging="284"/>
              <w:rPr>
                <w:rFonts w:cs="Arial"/>
                <w:szCs w:val="18"/>
              </w:rPr>
            </w:pPr>
          </w:p>
          <w:p w14:paraId="745554BB" w14:textId="77777777" w:rsidR="005A03D2" w:rsidRDefault="005A03D2">
            <w:pPr>
              <w:pStyle w:val="TAN"/>
              <w:rPr>
                <w:b/>
                <w:i/>
              </w:rPr>
            </w:pPr>
            <w:r>
              <w:t>NOTE:</w:t>
            </w:r>
            <w:r>
              <w:rPr>
                <w:rFonts w:cs="Arial"/>
                <w:szCs w:val="18"/>
              </w:rPr>
              <w:tab/>
            </w:r>
            <w:r>
              <w:t>One G-RNTI per UE is supported for multicast reception.</w:t>
            </w:r>
          </w:p>
        </w:tc>
        <w:tc>
          <w:tcPr>
            <w:tcW w:w="709" w:type="dxa"/>
            <w:tcBorders>
              <w:top w:val="single" w:sz="4" w:space="0" w:color="808080"/>
              <w:left w:val="single" w:sz="4" w:space="0" w:color="808080"/>
              <w:bottom w:val="single" w:sz="4" w:space="0" w:color="808080"/>
              <w:right w:val="single" w:sz="4" w:space="0" w:color="808080"/>
            </w:tcBorders>
            <w:hideMark/>
          </w:tcPr>
          <w:p w14:paraId="08A07D07"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FE92906" w14:textId="77777777" w:rsidR="005A03D2" w:rsidRDefault="005A03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D7767C"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E972CD" w14:textId="77777777" w:rsidR="005A03D2" w:rsidRDefault="005A03D2">
            <w:pPr>
              <w:pStyle w:val="TAL"/>
              <w:jc w:val="center"/>
              <w:rPr>
                <w:bCs/>
                <w:iCs/>
              </w:rPr>
            </w:pPr>
            <w:r>
              <w:rPr>
                <w:bCs/>
                <w:iCs/>
              </w:rPr>
              <w:t>N/A</w:t>
            </w:r>
          </w:p>
        </w:tc>
      </w:tr>
      <w:tr w:rsidR="005A03D2" w14:paraId="5C85D392"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52AEA7" w14:textId="77777777" w:rsidR="005A03D2" w:rsidRDefault="005A03D2">
            <w:pPr>
              <w:pStyle w:val="TAL"/>
              <w:rPr>
                <w:b/>
                <w:i/>
              </w:rPr>
            </w:pPr>
            <w:proofErr w:type="spellStart"/>
            <w:r>
              <w:rPr>
                <w:b/>
                <w:i/>
              </w:rPr>
              <w:t>featureSetListPerDownlinkCC</w:t>
            </w:r>
            <w:proofErr w:type="spellEnd"/>
          </w:p>
          <w:p w14:paraId="67030486" w14:textId="77777777" w:rsidR="005A03D2" w:rsidRDefault="005A03D2">
            <w:pPr>
              <w:pStyle w:val="TAL"/>
            </w:pPr>
            <w:r>
              <w:rPr>
                <w:rFonts w:cs="Arial"/>
                <w:szCs w:val="18"/>
              </w:rPr>
              <w:t xml:space="preserve">Indicates which features the UE supports on the individual DL carriers of the feature set (and hence of a band entry that refer to the feature set) by </w:t>
            </w:r>
            <w:proofErr w:type="spellStart"/>
            <w:r>
              <w:rPr>
                <w:rFonts w:cs="Arial"/>
                <w:i/>
                <w:szCs w:val="18"/>
              </w:rPr>
              <w:t>FeatureSetDownlinkPerCC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FeatureSetDownlinkPerCC</w:t>
            </w:r>
            <w:proofErr w:type="spellEnd"/>
            <w:r>
              <w:rPr>
                <w:rFonts w:cs="Arial"/>
                <w:i/>
                <w:szCs w:val="18"/>
              </w:rPr>
              <w:t>-Id</w:t>
            </w:r>
            <w:r>
              <w:rPr>
                <w:rFonts w:cs="Arial"/>
                <w:szCs w:val="18"/>
              </w:rPr>
              <w:t xml:space="preserve"> in this list. A </w:t>
            </w:r>
            <w:proofErr w:type="spellStart"/>
            <w:r>
              <w:rPr>
                <w:rFonts w:cs="Arial"/>
                <w:szCs w:val="18"/>
              </w:rPr>
              <w:t>fallback</w:t>
            </w:r>
            <w:proofErr w:type="spellEnd"/>
            <w:r>
              <w:rPr>
                <w:rFonts w:cs="Arial"/>
                <w:szCs w:val="18"/>
              </w:rPr>
              <w:t xml:space="preserve">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9D169EF"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1D9ED2F" w14:textId="77777777" w:rsidR="005A03D2" w:rsidRDefault="005A03D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06D0B8D" w14:textId="77777777" w:rsidR="005A03D2" w:rsidRDefault="005A03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60F439" w14:textId="77777777" w:rsidR="005A03D2" w:rsidRDefault="005A03D2">
            <w:pPr>
              <w:pStyle w:val="TAL"/>
              <w:jc w:val="center"/>
            </w:pPr>
            <w:r>
              <w:rPr>
                <w:bCs/>
                <w:iCs/>
              </w:rPr>
              <w:t>N/A</w:t>
            </w:r>
          </w:p>
        </w:tc>
      </w:tr>
      <w:tr w:rsidR="005A03D2" w14:paraId="5018E49B"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126FF8" w14:textId="77777777" w:rsidR="005A03D2" w:rsidRDefault="005A03D2">
            <w:pPr>
              <w:pStyle w:val="TAL"/>
              <w:rPr>
                <w:b/>
                <w:bCs/>
                <w:i/>
                <w:iCs/>
              </w:rPr>
            </w:pPr>
            <w:proofErr w:type="spellStart"/>
            <w:r>
              <w:rPr>
                <w:b/>
                <w:bCs/>
                <w:i/>
                <w:iCs/>
              </w:rPr>
              <w:t>intraBandFreqSeparationDL</w:t>
            </w:r>
            <w:proofErr w:type="spellEnd"/>
            <w:r>
              <w:rPr>
                <w:b/>
                <w:bCs/>
                <w:i/>
                <w:iCs/>
              </w:rPr>
              <w:t>, intraBandFreqSeparationDL-v1620</w:t>
            </w:r>
          </w:p>
          <w:p w14:paraId="7F5E4519" w14:textId="77777777" w:rsidR="005A03D2" w:rsidRDefault="005A03D2">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 to the values </w:t>
            </w:r>
            <w:proofErr w:type="spellStart"/>
            <w:r>
              <w:t>XMHz</w:t>
            </w:r>
            <w:proofErr w:type="spellEnd"/>
            <w:r>
              <w:t xml:space="preserve"> defined in TS 38.101-2 [3]</w:t>
            </w:r>
            <w:r>
              <w:rPr>
                <w:bCs/>
                <w:iCs/>
              </w:rPr>
              <w:t>. It is mandatory to report for UE which supports DL intra-band non-contiguous CA in FR2.</w:t>
            </w:r>
          </w:p>
          <w:p w14:paraId="5E8DBF46" w14:textId="77777777" w:rsidR="005A03D2" w:rsidRDefault="005A03D2">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proofErr w:type="spellStart"/>
            <w:r>
              <w:rPr>
                <w:rFonts w:cs="Arial"/>
                <w:i/>
                <w:iCs/>
                <w:szCs w:val="18"/>
              </w:rPr>
              <w:t>intraBandFreqSeparationDL</w:t>
            </w:r>
            <w:proofErr w:type="spellEnd"/>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7EEFCF8B" w14:textId="77777777" w:rsidR="005A03D2" w:rsidRDefault="005A03D2">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50FA1602" w14:textId="77777777" w:rsidR="005A03D2" w:rsidRDefault="005A03D2">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52B3726" w14:textId="77777777" w:rsidR="005A03D2" w:rsidRDefault="005A03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EF8047" w14:textId="77777777" w:rsidR="005A03D2" w:rsidRDefault="005A03D2">
            <w:pPr>
              <w:pStyle w:val="TAL"/>
              <w:jc w:val="center"/>
            </w:pPr>
            <w:r>
              <w:t>FR2 only</w:t>
            </w:r>
          </w:p>
        </w:tc>
      </w:tr>
      <w:tr w:rsidR="005A03D2" w14:paraId="65E406B3"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6ECB7" w14:textId="77777777" w:rsidR="005A03D2" w:rsidRDefault="005A03D2">
            <w:pPr>
              <w:pStyle w:val="TAL"/>
              <w:rPr>
                <w:rFonts w:eastAsia="等线"/>
                <w:b/>
                <w:bCs/>
                <w:i/>
                <w:iCs/>
              </w:rPr>
            </w:pPr>
            <w:r>
              <w:rPr>
                <w:rFonts w:eastAsia="等线"/>
                <w:b/>
                <w:bCs/>
                <w:i/>
                <w:iCs/>
              </w:rPr>
              <w:lastRenderedPageBreak/>
              <w:t>intraBandFreqSeparationDL-Only-r16</w:t>
            </w:r>
          </w:p>
          <w:p w14:paraId="32B42397" w14:textId="77777777" w:rsidR="005A03D2" w:rsidRDefault="005A03D2">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Pr>
                <w:rFonts w:ascii="Arial" w:hAnsi="Arial" w:cs="Arial"/>
                <w:i/>
                <w:iCs/>
                <w:sz w:val="18"/>
                <w:szCs w:val="18"/>
              </w:rPr>
              <w:t>intraBandFreqSeparationDL</w:t>
            </w:r>
            <w:r>
              <w:rPr>
                <w:rFonts w:ascii="Arial" w:hAnsi="Arial" w:cs="Arial"/>
                <w:iCs/>
                <w:sz w:val="18"/>
                <w:szCs w:val="18"/>
              </w:rPr>
              <w:t>.The</w:t>
            </w:r>
            <w:proofErr w:type="spellEnd"/>
            <w:r>
              <w:rPr>
                <w:rFonts w:ascii="Arial" w:hAnsi="Arial" w:cs="Arial"/>
                <w:iCs/>
                <w:sz w:val="18"/>
                <w:szCs w:val="18"/>
              </w:rPr>
              <w:t xml:space="preserve"> frequency range extension is either above or below the frequency range indicated by </w:t>
            </w:r>
            <w:proofErr w:type="spellStart"/>
            <w:r>
              <w:rPr>
                <w:rFonts w:ascii="Arial" w:hAnsi="Arial" w:cs="Arial"/>
                <w:i/>
                <w:iCs/>
                <w:sz w:val="18"/>
                <w:szCs w:val="18"/>
              </w:rPr>
              <w:t>intraBandFreqSeparationDL</w:t>
            </w:r>
            <w:proofErr w:type="spellEnd"/>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 xml:space="preserve">The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 </w:t>
            </w:r>
            <w:proofErr w:type="spellStart"/>
            <w:r>
              <w:rPr>
                <w:rFonts w:ascii="Arial" w:hAnsi="Arial" w:cs="Arial"/>
                <w:i/>
                <w:iCs/>
                <w:sz w:val="18"/>
                <w:szCs w:val="18"/>
              </w:rPr>
              <w:t>intraBandFreqSeparationDL</w:t>
            </w:r>
            <w:proofErr w:type="spellEnd"/>
            <w:r>
              <w:rPr>
                <w:rFonts w:ascii="Arial" w:hAnsi="Arial" w:cs="Arial"/>
                <w:sz w:val="18"/>
                <w:szCs w:val="18"/>
              </w:rPr>
              <w:t xml:space="preserve"> 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Fonts w:ascii="Arial" w:hAnsi="Arial" w:cs="Arial"/>
                <w:sz w:val="18"/>
                <w:szCs w:val="18"/>
              </w:rPr>
              <w:t xml:space="preserve"> shall not 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xml:space="preserve"> shall be larger than 1400 </w:t>
            </w:r>
            <w:proofErr w:type="spellStart"/>
            <w:r>
              <w:rPr>
                <w:rFonts w:ascii="Arial" w:hAnsi="Arial" w:cs="Arial"/>
                <w:sz w:val="18"/>
                <w:szCs w:val="18"/>
              </w:rPr>
              <w:t>MHz.</w:t>
            </w:r>
            <w:proofErr w:type="spellEnd"/>
          </w:p>
          <w:p w14:paraId="43C61C0A" w14:textId="77777777" w:rsidR="005A03D2" w:rsidRDefault="005A03D2">
            <w:pPr>
              <w:pStyle w:val="TAL"/>
              <w:rPr>
                <w:b/>
                <w:bCs/>
                <w:i/>
                <w:iCs/>
              </w:rPr>
            </w:pPr>
            <w:r>
              <w:rPr>
                <w:rFonts w:cs="Arial"/>
                <w:szCs w:val="18"/>
              </w:rPr>
              <w:t xml:space="preserve">A UE supporting this feature shall also support </w:t>
            </w:r>
            <w:proofErr w:type="spellStart"/>
            <w:r>
              <w:rPr>
                <w:rFonts w:cs="Arial"/>
                <w:i/>
                <w:szCs w:val="18"/>
              </w:rPr>
              <w:t>intraBandFreqSeparationDL</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22E90B7" w14:textId="77777777" w:rsidR="005A03D2" w:rsidRDefault="005A03D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F72713A" w14:textId="77777777" w:rsidR="005A03D2" w:rsidRDefault="005A03D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6EB97B"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E5D73" w14:textId="77777777" w:rsidR="005A03D2" w:rsidRDefault="005A03D2">
            <w:pPr>
              <w:pStyle w:val="TAL"/>
              <w:jc w:val="center"/>
            </w:pPr>
            <w:r>
              <w:t>FR2 only</w:t>
            </w:r>
          </w:p>
        </w:tc>
      </w:tr>
      <w:tr w:rsidR="005A03D2" w14:paraId="145724D0"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20007" w14:textId="77777777" w:rsidR="005A03D2" w:rsidRDefault="005A03D2">
            <w:pPr>
              <w:pStyle w:val="TAL"/>
              <w:rPr>
                <w:b/>
                <w:bCs/>
                <w:i/>
                <w:iCs/>
              </w:rPr>
            </w:pPr>
            <w:r>
              <w:rPr>
                <w:b/>
                <w:bCs/>
                <w:i/>
                <w:iCs/>
              </w:rPr>
              <w:t>intraFreqDAPS-r16</w:t>
            </w:r>
          </w:p>
          <w:p w14:paraId="3428082D" w14:textId="77777777" w:rsidR="005A03D2" w:rsidRDefault="005A03D2">
            <w:pPr>
              <w:pStyle w:val="TAL"/>
            </w:pPr>
            <w:r>
              <w:rPr>
                <w:rFonts w:cs="Arial"/>
                <w:szCs w:val="18"/>
              </w:rPr>
              <w:t xml:space="preserve">Indicates whether UE supports intra-frequency DAPS handover, e.g.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7ECE7518"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516F1640" w14:textId="77777777" w:rsidR="005A03D2" w:rsidRDefault="005A03D2">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w:t>
            </w:r>
            <w:proofErr w:type="spellStart"/>
            <w:r>
              <w:rPr>
                <w:rFonts w:ascii="Arial" w:hAnsi="Arial" w:cs="Arial"/>
                <w:sz w:val="18"/>
                <w:szCs w:val="18"/>
              </w:rPr>
              <w:t>PCell</w:t>
            </w:r>
            <w:proofErr w:type="spellEnd"/>
            <w:r>
              <w:rPr>
                <w:rFonts w:ascii="Arial" w:hAnsi="Arial" w:cs="Arial"/>
                <w:sz w:val="18"/>
                <w:szCs w:val="18"/>
              </w:rPr>
              <w:t xml:space="preserve"> and intra-frequency target </w:t>
            </w:r>
            <w:proofErr w:type="spellStart"/>
            <w:r>
              <w:rPr>
                <w:rFonts w:ascii="Arial" w:hAnsi="Arial" w:cs="Arial"/>
                <w:sz w:val="18"/>
                <w:szCs w:val="18"/>
              </w:rPr>
              <w:t>PCell</w:t>
            </w:r>
            <w:proofErr w:type="spellEnd"/>
            <w:r>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2DB56AE5" w14:textId="77777777" w:rsidR="005A03D2" w:rsidRDefault="005A03D2">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3D29E46" w14:textId="77777777" w:rsidR="005A03D2" w:rsidRDefault="005A03D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0E970E"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C5D3B1" w14:textId="77777777" w:rsidR="005A03D2" w:rsidRDefault="005A03D2">
            <w:pPr>
              <w:pStyle w:val="TAL"/>
              <w:jc w:val="center"/>
            </w:pPr>
            <w:r>
              <w:rPr>
                <w:bCs/>
                <w:iCs/>
              </w:rPr>
              <w:t>N/A</w:t>
            </w:r>
          </w:p>
        </w:tc>
      </w:tr>
      <w:tr w:rsidR="005A03D2" w14:paraId="3939D5B5"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2C0E89" w14:textId="77777777" w:rsidR="005A03D2" w:rsidRDefault="005A03D2">
            <w:pPr>
              <w:pStyle w:val="TAL"/>
              <w:rPr>
                <w:rFonts w:cs="Arial"/>
                <w:b/>
                <w:bCs/>
                <w:i/>
                <w:iCs/>
                <w:szCs w:val="18"/>
                <w:lang w:eastAsia="en-GB"/>
              </w:rPr>
            </w:pPr>
            <w:r>
              <w:rPr>
                <w:rFonts w:cs="Arial"/>
                <w:b/>
                <w:bCs/>
                <w:i/>
                <w:iCs/>
                <w:szCs w:val="18"/>
                <w:lang w:eastAsia="en-GB"/>
              </w:rPr>
              <w:t>mTRP-PDCCH-Repetition-r17</w:t>
            </w:r>
          </w:p>
          <w:p w14:paraId="2B3688D8" w14:textId="77777777" w:rsidR="005A03D2" w:rsidRDefault="005A03D2">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662C8FAC" w14:textId="77777777" w:rsidR="005A03D2" w:rsidRDefault="005A03D2">
            <w:pPr>
              <w:pStyle w:val="TAL"/>
              <w:rPr>
                <w:rFonts w:eastAsia="Times New Roman" w:cs="Arial"/>
                <w:szCs w:val="18"/>
                <w:lang w:eastAsia="ja-JP"/>
              </w:rPr>
            </w:pPr>
            <w:r>
              <w:rPr>
                <w:rFonts w:cs="Arial"/>
                <w:szCs w:val="18"/>
              </w:rPr>
              <w:t>This feature also includes following parameters:</w:t>
            </w:r>
          </w:p>
          <w:p w14:paraId="5690A515" w14:textId="77777777" w:rsidR="005A03D2" w:rsidRDefault="005A03D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0619EA2E" w14:textId="77777777" w:rsidR="005A03D2" w:rsidRDefault="005A03D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B398821" w14:textId="77777777" w:rsidR="005A03D2" w:rsidRDefault="005A03D2">
            <w:pPr>
              <w:pStyle w:val="TAN"/>
            </w:pPr>
          </w:p>
          <w:p w14:paraId="59283447" w14:textId="77777777" w:rsidR="005A03D2" w:rsidRDefault="005A03D2">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766A5CE9" w14:textId="77777777" w:rsidR="005A03D2" w:rsidRDefault="005A03D2">
            <w:pPr>
              <w:pStyle w:val="TAN"/>
            </w:pPr>
            <w:r>
              <w:t>NOTE 2:</w:t>
            </w:r>
            <w:r>
              <w:rPr>
                <w:rFonts w:cs="Arial"/>
                <w:szCs w:val="18"/>
              </w:rPr>
              <w:tab/>
            </w:r>
            <w:r>
              <w:t xml:space="preserve">For </w:t>
            </w:r>
            <w:r>
              <w:rPr>
                <w:i/>
                <w:iCs/>
              </w:rPr>
              <w:t>maxNumOverlaps-r17</w:t>
            </w:r>
            <w:r>
              <w:t>, each unique pair of overlaps is counted as one.</w:t>
            </w:r>
          </w:p>
          <w:p w14:paraId="697B3DAB" w14:textId="77777777" w:rsidR="005A03D2" w:rsidRDefault="005A03D2">
            <w:pPr>
              <w:pStyle w:val="TAN"/>
              <w:rPr>
                <w:b/>
                <w:bCs/>
                <w:i/>
                <w:iCs/>
              </w:rPr>
            </w:pPr>
            <w:r>
              <w:t>NOTE 3:</w:t>
            </w:r>
            <w:r>
              <w:rPr>
                <w:rFonts w:cs="Arial"/>
                <w:szCs w:val="18"/>
              </w:rPr>
              <w:tab/>
            </w:r>
            <w:r>
              <w:t>This feature does not include supporting two QCL-</w:t>
            </w:r>
            <w:proofErr w:type="spellStart"/>
            <w:r>
              <w:t>TypeD</w:t>
            </w:r>
            <w:proofErr w:type="spellEnd"/>
            <w:r>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37F9C008"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348D6DD" w14:textId="77777777" w:rsidR="005A03D2" w:rsidRDefault="005A03D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679B9A"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C92914" w14:textId="77777777" w:rsidR="005A03D2" w:rsidRDefault="005A03D2">
            <w:pPr>
              <w:pStyle w:val="TAL"/>
              <w:jc w:val="center"/>
              <w:rPr>
                <w:bCs/>
                <w:iCs/>
              </w:rPr>
            </w:pPr>
            <w:r>
              <w:rPr>
                <w:bCs/>
                <w:iCs/>
              </w:rPr>
              <w:t>N/A</w:t>
            </w:r>
          </w:p>
        </w:tc>
      </w:tr>
      <w:tr w:rsidR="005A03D2" w14:paraId="0526F125"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C85ABD" w14:textId="77777777" w:rsidR="005A03D2" w:rsidRDefault="005A03D2">
            <w:pPr>
              <w:pStyle w:val="TAL"/>
              <w:rPr>
                <w:rFonts w:cs="Arial"/>
                <w:b/>
                <w:bCs/>
                <w:i/>
                <w:iCs/>
                <w:szCs w:val="18"/>
                <w:lang w:eastAsia="en-GB"/>
              </w:rPr>
            </w:pPr>
            <w:r>
              <w:rPr>
                <w:rFonts w:cs="Arial"/>
                <w:b/>
                <w:bCs/>
                <w:i/>
                <w:iCs/>
                <w:szCs w:val="18"/>
                <w:lang w:eastAsia="en-GB"/>
              </w:rPr>
              <w:t>mTRP-PDCCH-Case2-1SpanGap-r17</w:t>
            </w:r>
          </w:p>
          <w:p w14:paraId="734E0AA1" w14:textId="77777777" w:rsidR="005A03D2" w:rsidRDefault="005A03D2">
            <w:pPr>
              <w:pStyle w:val="TAL"/>
              <w:rPr>
                <w:rFonts w:cs="Arial"/>
                <w:szCs w:val="18"/>
                <w:lang w:eastAsia="ja-JP"/>
              </w:rPr>
            </w:pPr>
            <w:r>
              <w:rPr>
                <w:rFonts w:cs="Arial"/>
                <w:szCs w:val="18"/>
              </w:rPr>
              <w:t xml:space="preserve">Indicates the support of PDCCH repetition for PDCCH monitoring of any occasions with span gap as defined in </w:t>
            </w:r>
            <w:proofErr w:type="spellStart"/>
            <w:r>
              <w:rPr>
                <w:rFonts w:cs="Arial"/>
                <w:i/>
                <w:iCs/>
                <w:szCs w:val="18"/>
              </w:rPr>
              <w:t>pdcch-MonitoringAnyOccasionsWithSpanGap</w:t>
            </w:r>
            <w:proofErr w:type="spellEnd"/>
            <w:r>
              <w:rPr>
                <w:rFonts w:cs="Arial"/>
                <w:i/>
                <w:iCs/>
                <w:szCs w:val="18"/>
              </w:rPr>
              <w:t xml:space="preserve"> </w:t>
            </w:r>
            <w:r>
              <w:rPr>
                <w:rFonts w:cs="Arial"/>
                <w:szCs w:val="18"/>
              </w:rPr>
              <w:t>for each SCS with the following parameters:</w:t>
            </w:r>
          </w:p>
          <w:p w14:paraId="13FABA00" w14:textId="77777777" w:rsidR="005A03D2" w:rsidRDefault="005A03D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14BE610D" w14:textId="77777777" w:rsidR="005A03D2" w:rsidRDefault="005A03D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669DFB66" w14:textId="77777777" w:rsidR="005A03D2" w:rsidRDefault="005A03D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55C2636D" w14:textId="77777777" w:rsidR="005A03D2" w:rsidRDefault="005A03D2">
            <w:pPr>
              <w:pStyle w:val="TAL"/>
              <w:rPr>
                <w:rFonts w:cs="Arial"/>
                <w:szCs w:val="18"/>
              </w:rPr>
            </w:pPr>
          </w:p>
          <w:p w14:paraId="1D6D319A" w14:textId="77777777" w:rsidR="005A03D2" w:rsidRDefault="005A03D2">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0114B518" w14:textId="77777777" w:rsidR="005A03D2" w:rsidRDefault="005A03D2">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12740C86" w14:textId="77777777" w:rsidR="005A03D2" w:rsidRDefault="005A03D2">
            <w:pPr>
              <w:pStyle w:val="TAL"/>
              <w:rPr>
                <w:b/>
                <w:bCs/>
                <w:i/>
                <w:iCs/>
              </w:rPr>
            </w:pPr>
            <w:r>
              <w:rPr>
                <w:rFonts w:cs="Arial"/>
                <w:szCs w:val="18"/>
              </w:rPr>
              <w:t xml:space="preserve">The UE indicating support of this feature shall also indicate support of </w:t>
            </w:r>
            <w:proofErr w:type="spellStart"/>
            <w:r>
              <w:rPr>
                <w:rFonts w:cs="Arial"/>
                <w:i/>
                <w:iCs/>
                <w:szCs w:val="18"/>
              </w:rPr>
              <w:t>pdcch-MonitoringAnyOccasionsWithSpanGap</w:t>
            </w:r>
            <w:proofErr w:type="spellEnd"/>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9112A01"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85259D" w14:textId="77777777" w:rsidR="005A03D2" w:rsidRDefault="005A03D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00F7E6"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331E87" w14:textId="77777777" w:rsidR="005A03D2" w:rsidRDefault="005A03D2">
            <w:pPr>
              <w:pStyle w:val="TAL"/>
              <w:jc w:val="center"/>
              <w:rPr>
                <w:bCs/>
                <w:iCs/>
              </w:rPr>
            </w:pPr>
            <w:r>
              <w:rPr>
                <w:bCs/>
                <w:iCs/>
              </w:rPr>
              <w:t>N/A</w:t>
            </w:r>
          </w:p>
        </w:tc>
      </w:tr>
      <w:tr w:rsidR="005A03D2" w14:paraId="1A944CF1"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FDD296" w14:textId="77777777" w:rsidR="005A03D2" w:rsidRDefault="005A03D2">
            <w:pPr>
              <w:pStyle w:val="TAL"/>
              <w:rPr>
                <w:rFonts w:cs="Arial"/>
                <w:b/>
                <w:bCs/>
                <w:i/>
                <w:iCs/>
                <w:szCs w:val="18"/>
                <w:lang w:eastAsia="en-GB"/>
              </w:rPr>
            </w:pPr>
            <w:r>
              <w:rPr>
                <w:rFonts w:cs="Arial"/>
                <w:b/>
                <w:bCs/>
                <w:i/>
                <w:iCs/>
                <w:szCs w:val="18"/>
                <w:lang w:eastAsia="en-GB"/>
              </w:rPr>
              <w:lastRenderedPageBreak/>
              <w:t>mTRP-PDCCH-legacyMonitoring-r17</w:t>
            </w:r>
          </w:p>
          <w:p w14:paraId="41849C88" w14:textId="77777777" w:rsidR="005A03D2" w:rsidRDefault="005A03D2">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1775F7A8"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23AAB13D"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665E3664" w14:textId="77777777" w:rsidR="005A03D2" w:rsidRDefault="005A03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4759943D" w14:textId="77777777" w:rsidR="005A03D2" w:rsidRDefault="005A03D2">
            <w:pPr>
              <w:pStyle w:val="TAL"/>
              <w:rPr>
                <w:rFonts w:cs="Arial"/>
                <w:b/>
                <w:bCs/>
                <w:i/>
                <w:iCs/>
                <w:szCs w:val="18"/>
                <w:lang w:eastAsia="en-GB"/>
              </w:rPr>
            </w:pPr>
          </w:p>
          <w:p w14:paraId="5298AFF1" w14:textId="77777777" w:rsidR="005A03D2" w:rsidRDefault="005A03D2">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6A28AD7" w14:textId="77777777" w:rsidR="005A03D2" w:rsidRDefault="005A03D2">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64B52F39" w14:textId="77777777" w:rsidR="005A03D2" w:rsidRDefault="005A03D2">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5E184BC"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ADF0C6" w14:textId="77777777" w:rsidR="005A03D2" w:rsidRDefault="005A03D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FA928E"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D51505" w14:textId="77777777" w:rsidR="005A03D2" w:rsidRDefault="005A03D2">
            <w:pPr>
              <w:pStyle w:val="TAL"/>
              <w:jc w:val="center"/>
              <w:rPr>
                <w:bCs/>
                <w:iCs/>
              </w:rPr>
            </w:pPr>
            <w:r>
              <w:rPr>
                <w:bCs/>
                <w:iCs/>
              </w:rPr>
              <w:t>N/A</w:t>
            </w:r>
          </w:p>
        </w:tc>
      </w:tr>
      <w:tr w:rsidR="005A03D2" w14:paraId="44099CB5"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587126" w14:textId="77777777" w:rsidR="005A03D2" w:rsidRDefault="005A03D2">
            <w:pPr>
              <w:pStyle w:val="TAL"/>
              <w:rPr>
                <w:rFonts w:cs="Arial"/>
                <w:b/>
                <w:bCs/>
                <w:i/>
                <w:iCs/>
                <w:szCs w:val="18"/>
                <w:lang w:eastAsia="en-GB"/>
              </w:rPr>
            </w:pPr>
            <w:r>
              <w:rPr>
                <w:rFonts w:cs="Arial"/>
                <w:b/>
                <w:bCs/>
                <w:i/>
                <w:iCs/>
                <w:szCs w:val="18"/>
                <w:lang w:eastAsia="en-GB"/>
              </w:rPr>
              <w:t>mTRP-PDCCH-multiDCI-multiTRP-r17</w:t>
            </w:r>
          </w:p>
          <w:p w14:paraId="49F9901A" w14:textId="77777777" w:rsidR="005A03D2" w:rsidRDefault="005A03D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Pr>
                <w:rFonts w:eastAsia="Malgun Gothic" w:cs="Arial"/>
                <w:szCs w:val="18"/>
                <w:lang w:eastAsia="ko-KR"/>
              </w:rPr>
              <w:t>CORESETPoolIndex</w:t>
            </w:r>
            <w:proofErr w:type="spellEnd"/>
            <w:r>
              <w:rPr>
                <w:rFonts w:eastAsia="Malgun Gothic" w:cs="Arial"/>
                <w:szCs w:val="18"/>
                <w:lang w:eastAsia="ko-KR"/>
              </w:rPr>
              <w:t xml:space="preserve"> values</w:t>
            </w:r>
          </w:p>
          <w:p w14:paraId="061A125C" w14:textId="77777777" w:rsidR="005A03D2" w:rsidRDefault="005A03D2">
            <w:pPr>
              <w:pStyle w:val="TAL"/>
              <w:rPr>
                <w:rFonts w:eastAsia="Malgun Gothic" w:cs="Arial"/>
                <w:szCs w:val="18"/>
                <w:lang w:eastAsia="ko-KR"/>
              </w:rPr>
            </w:pPr>
          </w:p>
          <w:p w14:paraId="313F0FE4" w14:textId="77777777" w:rsidR="005A03D2" w:rsidRDefault="005A03D2">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B5167B5" w14:textId="77777777" w:rsidR="005A03D2" w:rsidRDefault="005A03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D046857" w14:textId="77777777" w:rsidR="005A03D2" w:rsidRDefault="005A03D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23A66D" w14:textId="77777777" w:rsidR="005A03D2" w:rsidRDefault="005A03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B46EC1" w14:textId="77777777" w:rsidR="005A03D2" w:rsidRDefault="005A03D2">
            <w:pPr>
              <w:pStyle w:val="TAL"/>
              <w:jc w:val="center"/>
              <w:rPr>
                <w:bCs/>
                <w:iCs/>
              </w:rPr>
            </w:pPr>
            <w:r>
              <w:rPr>
                <w:bCs/>
                <w:iCs/>
              </w:rPr>
              <w:t>N/A</w:t>
            </w:r>
          </w:p>
        </w:tc>
      </w:tr>
      <w:tr w:rsidR="001C51BD" w14:paraId="3AB006CF" w14:textId="77777777" w:rsidTr="005A03D2">
        <w:trPr>
          <w:cantSplit/>
          <w:tblHeader/>
          <w:ins w:id="68" w:author="NR_MBS_enh-Core" w:date="2023-11-20T19:34:00Z"/>
        </w:trPr>
        <w:tc>
          <w:tcPr>
            <w:tcW w:w="6917" w:type="dxa"/>
            <w:tcBorders>
              <w:top w:val="single" w:sz="4" w:space="0" w:color="808080"/>
              <w:left w:val="single" w:sz="4" w:space="0" w:color="808080"/>
              <w:bottom w:val="single" w:sz="4" w:space="0" w:color="808080"/>
              <w:right w:val="single" w:sz="4" w:space="0" w:color="808080"/>
            </w:tcBorders>
          </w:tcPr>
          <w:p w14:paraId="7D0ACB2B" w14:textId="77777777" w:rsidR="001C51BD" w:rsidRDefault="001C51BD" w:rsidP="001C51BD">
            <w:pPr>
              <w:pStyle w:val="TAL"/>
              <w:rPr>
                <w:ins w:id="69" w:author="NR_MBS_enh-Core" w:date="2023-11-20T19:34:00Z"/>
                <w:b/>
                <w:bCs/>
                <w:i/>
                <w:iCs/>
                <w:lang w:eastAsia="zh-CN"/>
              </w:rPr>
            </w:pPr>
            <w:ins w:id="70" w:author="NR_MBS_enh-Core" w:date="2023-11-20T19:34:00Z">
              <w:r>
                <w:rPr>
                  <w:b/>
                  <w:bCs/>
                  <w:i/>
                  <w:iCs/>
                </w:rPr>
                <w:t>m</w:t>
              </w:r>
              <w:r w:rsidRPr="00E92898">
                <w:rPr>
                  <w:b/>
                  <w:bCs/>
                  <w:i/>
                  <w:iCs/>
                </w:rPr>
                <w:t>ulticastInactive</w:t>
              </w:r>
              <w:r>
                <w:rPr>
                  <w:b/>
                  <w:bCs/>
                  <w:i/>
                  <w:iCs/>
                </w:rPr>
                <w:t>-r18</w:t>
              </w:r>
            </w:ins>
          </w:p>
          <w:p w14:paraId="222127C2" w14:textId="49C1E788" w:rsidR="001C51BD" w:rsidRDefault="001C51BD" w:rsidP="001C51BD">
            <w:pPr>
              <w:pStyle w:val="TAL"/>
              <w:rPr>
                <w:ins w:id="71" w:author="NR_MBS_enh-Core" w:date="2023-11-20T19:34:00Z"/>
              </w:rPr>
            </w:pPr>
            <w:ins w:id="72" w:author="NR_MBS_enh-Core" w:date="2023-11-20T19:34:00Z">
              <w:r>
                <w:t>Indicates whether the UE supports multicast reception in RRC_INACTIVE as specified in TS 38.331 [9], comprised of the following functional components:</w:t>
              </w:r>
            </w:ins>
          </w:p>
          <w:p w14:paraId="6CFF101F" w14:textId="453D9B61" w:rsidR="001C51BD" w:rsidRDefault="001C51BD" w:rsidP="001C51BD">
            <w:pPr>
              <w:pStyle w:val="B1"/>
              <w:spacing w:after="0"/>
              <w:rPr>
                <w:ins w:id="73" w:author="NR_MBS_enh-Core" w:date="2023-11-20T19:34:00Z"/>
                <w:rFonts w:ascii="Arial" w:hAnsi="Arial" w:cs="Arial"/>
                <w:sz w:val="18"/>
                <w:szCs w:val="18"/>
              </w:rPr>
            </w:pPr>
            <w:ins w:id="74" w:author="NR_MBS_enh-Core" w:date="2023-11-20T19:34:00Z">
              <w:r>
                <w:rPr>
                  <w:rFonts w:ascii="Arial" w:hAnsi="Arial" w:cs="Arial"/>
                  <w:sz w:val="18"/>
                  <w:szCs w:val="18"/>
                </w:rPr>
                <w:t>-</w:t>
              </w:r>
              <w:r>
                <w:rPr>
                  <w:rFonts w:ascii="Arial" w:hAnsi="Arial" w:cs="Arial"/>
                  <w:sz w:val="18"/>
                  <w:szCs w:val="18"/>
                </w:rPr>
                <w:tab/>
                <w:t>Supports group-common PDCCH/PDSCH for multicast with CRC scrambled by Multicast</w:t>
              </w:r>
            </w:ins>
            <w:ins w:id="75" w:author="NR_MBS_enh-Core" w:date="2023-11-22T12:26:00Z">
              <w:r w:rsidR="007F213F">
                <w:rPr>
                  <w:rFonts w:ascii="Arial" w:hAnsi="Arial" w:cs="Arial"/>
                  <w:sz w:val="18"/>
                  <w:szCs w:val="18"/>
                </w:rPr>
                <w:t xml:space="preserve"> </w:t>
              </w:r>
            </w:ins>
            <w:ins w:id="76" w:author="NR_MBS_enh-Core" w:date="2023-11-20T19:34:00Z">
              <w:r>
                <w:rPr>
                  <w:rFonts w:ascii="Arial" w:hAnsi="Arial" w:cs="Arial"/>
                  <w:sz w:val="18"/>
                  <w:szCs w:val="18"/>
                </w:rPr>
                <w:t>MCCH-RNTI;</w:t>
              </w:r>
            </w:ins>
          </w:p>
          <w:p w14:paraId="101A5C84" w14:textId="77777777" w:rsidR="001C51BD" w:rsidRPr="00146B11" w:rsidRDefault="001C51BD" w:rsidP="001C51BD">
            <w:pPr>
              <w:pStyle w:val="B1"/>
              <w:spacing w:after="0"/>
              <w:rPr>
                <w:ins w:id="77" w:author="NR_MBS_enh-Core" w:date="2023-11-20T19:34:00Z"/>
                <w:rFonts w:ascii="Arial" w:hAnsi="Arial" w:cs="Arial"/>
                <w:sz w:val="18"/>
                <w:szCs w:val="18"/>
              </w:rPr>
            </w:pPr>
            <w:ins w:id="78" w:author="NR_MBS_enh-Core" w:date="2023-11-20T19:34:00Z">
              <w:r>
                <w:rPr>
                  <w:rFonts w:ascii="Arial" w:hAnsi="Arial" w:cs="Arial"/>
                  <w:sz w:val="18"/>
                  <w:szCs w:val="18"/>
                </w:rPr>
                <w:t>-</w:t>
              </w:r>
              <w:r>
                <w:rPr>
                  <w:rFonts w:ascii="Arial" w:hAnsi="Arial" w:cs="Arial"/>
                  <w:sz w:val="18"/>
                  <w:szCs w:val="18"/>
                </w:rPr>
                <w:tab/>
                <w:t>Supports group-common PDCCH/PDSCH for multicast with CRC scrambled by G-RNTI;</w:t>
              </w:r>
            </w:ins>
          </w:p>
          <w:p w14:paraId="5E5BF31E" w14:textId="68F5439A" w:rsidR="001C51BD" w:rsidRDefault="001C51BD" w:rsidP="001C51BD">
            <w:pPr>
              <w:pStyle w:val="B1"/>
              <w:spacing w:after="0"/>
              <w:ind w:left="576" w:hanging="288"/>
              <w:rPr>
                <w:ins w:id="79" w:author="NR_MBS_enh-Core" w:date="2023-11-20T19:34:00Z"/>
                <w:rFonts w:ascii="Arial" w:hAnsi="Arial" w:cs="Arial"/>
                <w:sz w:val="18"/>
                <w:szCs w:val="18"/>
              </w:rPr>
            </w:pPr>
            <w:ins w:id="80" w:author="NR_MBS_enh-Core" w:date="2023-11-20T19:34:00Z">
              <w:r>
                <w:rPr>
                  <w:rFonts w:ascii="Arial" w:hAnsi="Arial" w:cs="Arial"/>
                  <w:sz w:val="18"/>
                  <w:szCs w:val="18"/>
                </w:rPr>
                <w:t>-</w:t>
              </w:r>
              <w:r>
                <w:rPr>
                  <w:rFonts w:ascii="Arial" w:hAnsi="Arial" w:cs="Arial"/>
                  <w:sz w:val="18"/>
                  <w:szCs w:val="18"/>
                </w:rPr>
                <w:tab/>
                <w:t>Supports DCI format 4_0 with CRC scrambled with Multicast</w:t>
              </w:r>
            </w:ins>
            <w:ins w:id="81" w:author="NR_MBS_enh-Core" w:date="2023-11-22T12:26:00Z">
              <w:r w:rsidR="007F213F">
                <w:rPr>
                  <w:rFonts w:ascii="Arial" w:hAnsi="Arial" w:cs="Arial"/>
                  <w:sz w:val="18"/>
                  <w:szCs w:val="18"/>
                </w:rPr>
                <w:t xml:space="preserve"> </w:t>
              </w:r>
            </w:ins>
            <w:ins w:id="82" w:author="NR_MBS_enh-Core" w:date="2023-11-20T19:34:00Z">
              <w:r>
                <w:rPr>
                  <w:rFonts w:ascii="Arial" w:hAnsi="Arial" w:cs="Arial"/>
                  <w:sz w:val="18"/>
                  <w:szCs w:val="18"/>
                </w:rPr>
                <w:t>MCCH-RNTI for multicast MCCH;</w:t>
              </w:r>
            </w:ins>
          </w:p>
          <w:p w14:paraId="088AA476" w14:textId="77777777" w:rsidR="001C51BD" w:rsidRDefault="001C51BD" w:rsidP="001C51BD">
            <w:pPr>
              <w:pStyle w:val="B1"/>
              <w:spacing w:after="0"/>
              <w:rPr>
                <w:ins w:id="83" w:author="NR_MBS_enh-Core" w:date="2023-11-20T19:34:00Z"/>
                <w:rFonts w:ascii="Arial" w:hAnsi="Arial" w:cs="Arial"/>
                <w:sz w:val="18"/>
                <w:szCs w:val="18"/>
              </w:rPr>
            </w:pPr>
            <w:ins w:id="84" w:author="NR_MBS_enh-Core" w:date="2023-11-20T19:34:00Z">
              <w:r>
                <w:rPr>
                  <w:rFonts w:ascii="Arial" w:hAnsi="Arial" w:cs="Arial"/>
                  <w:sz w:val="18"/>
                  <w:szCs w:val="18"/>
                </w:rPr>
                <w:t>-</w:t>
              </w:r>
              <w:r>
                <w:rPr>
                  <w:rFonts w:ascii="Arial" w:hAnsi="Arial" w:cs="Arial"/>
                  <w:sz w:val="18"/>
                  <w:szCs w:val="18"/>
                </w:rPr>
                <w:tab/>
                <w:t>Supports DCI format 4_1 with CRC scrambled with G-RNTI for multicast MTCH;</w:t>
              </w:r>
            </w:ins>
          </w:p>
          <w:p w14:paraId="49D3FF2F" w14:textId="77777777" w:rsidR="001C51BD" w:rsidRDefault="001C51BD" w:rsidP="001C51BD">
            <w:pPr>
              <w:pStyle w:val="B1"/>
              <w:spacing w:after="0"/>
              <w:ind w:left="576" w:hanging="288"/>
              <w:rPr>
                <w:ins w:id="85" w:author="NR_MBS_enh-Core" w:date="2023-11-20T19:34:00Z"/>
                <w:rFonts w:ascii="Arial" w:hAnsi="Arial" w:cs="Arial"/>
                <w:sz w:val="18"/>
                <w:szCs w:val="18"/>
              </w:rPr>
            </w:pPr>
            <w:ins w:id="86" w:author="NR_MBS_enh-Core" w:date="2023-11-20T19:34:00Z">
              <w:r>
                <w:rPr>
                  <w:rFonts w:ascii="Arial" w:hAnsi="Arial" w:cs="Arial"/>
                  <w:sz w:val="18"/>
                  <w:szCs w:val="18"/>
                </w:rPr>
                <w:t>-</w:t>
              </w:r>
              <w:r>
                <w:rPr>
                  <w:rFonts w:ascii="Arial" w:hAnsi="Arial" w:cs="Arial"/>
                  <w:sz w:val="18"/>
                  <w:szCs w:val="18"/>
                </w:rPr>
                <w:tab/>
                <w:t>Supports multicast MCCH change notification indication via DCI;</w:t>
              </w:r>
            </w:ins>
          </w:p>
          <w:p w14:paraId="64F19061" w14:textId="77777777" w:rsidR="001C51BD" w:rsidRDefault="001C51BD" w:rsidP="001C51BD">
            <w:pPr>
              <w:pStyle w:val="B1"/>
              <w:spacing w:after="0"/>
              <w:ind w:left="576" w:hanging="288"/>
              <w:rPr>
                <w:ins w:id="87" w:author="NR_MBS_enh-Core" w:date="2023-11-20T19:34:00Z"/>
                <w:rFonts w:ascii="Arial" w:hAnsi="Arial" w:cs="Arial"/>
                <w:sz w:val="18"/>
                <w:szCs w:val="18"/>
              </w:rPr>
            </w:pPr>
            <w:ins w:id="88" w:author="NR_MBS_enh-Core" w:date="2023-11-20T19:34:00Z">
              <w:r>
                <w:rPr>
                  <w:rFonts w:ascii="Arial" w:hAnsi="Arial" w:cs="Arial"/>
                  <w:sz w:val="18"/>
                  <w:szCs w:val="18"/>
                </w:rPr>
                <w:t>-</w:t>
              </w:r>
              <w:r>
                <w:rPr>
                  <w:rFonts w:ascii="Arial" w:hAnsi="Arial" w:cs="Arial"/>
                  <w:sz w:val="18"/>
                  <w:szCs w:val="18"/>
                </w:rPr>
                <w:tab/>
                <w:t>Supports CFR configuration for multicast;</w:t>
              </w:r>
            </w:ins>
          </w:p>
          <w:p w14:paraId="223CBF11" w14:textId="77777777" w:rsidR="001C51BD" w:rsidRDefault="001C51BD" w:rsidP="001C51BD">
            <w:pPr>
              <w:pStyle w:val="B1"/>
              <w:spacing w:after="0"/>
              <w:ind w:left="576" w:hanging="288"/>
              <w:rPr>
                <w:ins w:id="89" w:author="NR_MBS_enh-Core" w:date="2023-11-20T19:34:00Z"/>
                <w:rFonts w:ascii="Arial" w:hAnsi="Arial" w:cs="Arial"/>
                <w:sz w:val="18"/>
                <w:szCs w:val="18"/>
              </w:rPr>
            </w:pPr>
            <w:ins w:id="90" w:author="NR_MBS_enh-Core" w:date="2023-11-20T19:34:00Z">
              <w:r>
                <w:rPr>
                  <w:rFonts w:ascii="Arial" w:hAnsi="Arial" w:cs="Arial"/>
                  <w:sz w:val="18"/>
                  <w:szCs w:val="18"/>
                </w:rPr>
                <w:t>-</w:t>
              </w:r>
              <w:r>
                <w:rPr>
                  <w:rFonts w:ascii="Arial" w:hAnsi="Arial" w:cs="Arial"/>
                  <w:sz w:val="18"/>
                  <w:szCs w:val="18"/>
                </w:rPr>
                <w:tab/>
                <w:t>Supports CORESET and common search space configuration for multicast;</w:t>
              </w:r>
            </w:ins>
          </w:p>
          <w:p w14:paraId="0F7AC340" w14:textId="78C0009E" w:rsidR="001C51BD" w:rsidRDefault="001C51BD" w:rsidP="001C51BD">
            <w:pPr>
              <w:pStyle w:val="B1"/>
              <w:spacing w:after="0"/>
              <w:ind w:left="576" w:hanging="288"/>
              <w:rPr>
                <w:ins w:id="91" w:author="NR_MBS_enh-Core" w:date="2023-11-20T19:34:00Z"/>
                <w:rFonts w:ascii="Arial" w:hAnsi="Arial" w:cs="Arial"/>
                <w:sz w:val="18"/>
                <w:szCs w:val="18"/>
              </w:rPr>
            </w:pPr>
            <w:ins w:id="92" w:author="NR_MBS_enh-Core" w:date="2023-11-20T19:35:00Z">
              <w:r>
                <w:rPr>
                  <w:rFonts w:ascii="Arial" w:hAnsi="Arial" w:cs="Arial"/>
                  <w:sz w:val="18"/>
                  <w:szCs w:val="18"/>
                </w:rPr>
                <w:t>-</w:t>
              </w:r>
              <w:r>
                <w:rPr>
                  <w:rFonts w:ascii="Arial" w:hAnsi="Arial" w:cs="Arial"/>
                  <w:sz w:val="18"/>
                  <w:szCs w:val="18"/>
                </w:rPr>
                <w:tab/>
              </w:r>
            </w:ins>
            <w:ins w:id="93" w:author="NR_MBS_enh-Core" w:date="2023-11-20T19:34:00Z">
              <w:r>
                <w:rPr>
                  <w:rFonts w:ascii="Arial" w:hAnsi="Arial" w:cs="Arial"/>
                  <w:sz w:val="18"/>
                  <w:szCs w:val="18"/>
                </w:rPr>
                <w:t xml:space="preserve">Supports one G-RNTI for </w:t>
              </w:r>
              <w:r w:rsidRPr="00420B85">
                <w:rPr>
                  <w:rFonts w:ascii="Arial" w:hAnsi="Arial" w:cs="Arial"/>
                  <w:sz w:val="18"/>
                  <w:szCs w:val="18"/>
                </w:rPr>
                <w:t>multicast</w:t>
              </w:r>
              <w:r>
                <w:rPr>
                  <w:rFonts w:ascii="Arial" w:hAnsi="Arial" w:cs="Arial"/>
                  <w:sz w:val="18"/>
                  <w:szCs w:val="18"/>
                </w:rPr>
                <w:t xml:space="preserve"> reception;</w:t>
              </w:r>
            </w:ins>
          </w:p>
          <w:p w14:paraId="73A11A15" w14:textId="77777777" w:rsidR="001C51BD" w:rsidRDefault="001C51BD" w:rsidP="001C51BD">
            <w:pPr>
              <w:pStyle w:val="B1"/>
              <w:spacing w:after="0"/>
              <w:ind w:left="576" w:hanging="288"/>
              <w:rPr>
                <w:ins w:id="94" w:author="NR_MBS_enh-Core" w:date="2023-11-20T19:34:00Z"/>
                <w:rFonts w:ascii="Arial" w:hAnsi="Arial" w:cs="Arial"/>
                <w:sz w:val="18"/>
                <w:szCs w:val="18"/>
              </w:rPr>
            </w:pPr>
            <w:ins w:id="95" w:author="NR_MBS_enh-Core" w:date="2023-11-20T19:34: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RRC configured</w:t>
              </w:r>
              <w:r w:rsidRPr="00420B85">
                <w:rPr>
                  <w:rFonts w:ascii="Arial" w:hAnsi="Arial" w:cs="Arial"/>
                  <w:sz w:val="18"/>
                  <w:szCs w:val="18"/>
                </w:rPr>
                <w:t xml:space="preserve"> slot-level repetition</w:t>
              </w:r>
              <w:r>
                <w:rPr>
                  <w:rFonts w:ascii="Arial" w:hAnsi="Arial" w:cs="Arial"/>
                  <w:sz w:val="18"/>
                  <w:szCs w:val="18"/>
                </w:rPr>
                <w:t xml:space="preserve"> up to 8</w:t>
              </w:r>
              <w:r w:rsidRPr="00420B85">
                <w:rPr>
                  <w:rFonts w:ascii="Arial" w:hAnsi="Arial" w:cs="Arial"/>
                  <w:sz w:val="18"/>
                  <w:szCs w:val="18"/>
                </w:rPr>
                <w:t xml:space="preserve"> for multicas</w:t>
              </w:r>
              <w:r>
                <w:rPr>
                  <w:rFonts w:ascii="Arial" w:hAnsi="Arial" w:cs="Arial"/>
                  <w:sz w:val="18"/>
                  <w:szCs w:val="18"/>
                </w:rPr>
                <w:t>t MTCH</w:t>
              </w:r>
              <w:r w:rsidRPr="00420B85">
                <w:rPr>
                  <w:rFonts w:ascii="Arial" w:hAnsi="Arial" w:cs="Arial"/>
                  <w:sz w:val="18"/>
                  <w:szCs w:val="18"/>
                </w:rPr>
                <w:t>;</w:t>
              </w:r>
            </w:ins>
          </w:p>
          <w:p w14:paraId="70F62910" w14:textId="4D1961DB" w:rsidR="001C51BD" w:rsidRDefault="001C51BD" w:rsidP="00867C8C">
            <w:pPr>
              <w:pStyle w:val="B1"/>
              <w:spacing w:after="0"/>
              <w:ind w:left="576" w:hanging="288"/>
              <w:rPr>
                <w:ins w:id="96" w:author="NR_MBS_enh-Core" w:date="2023-11-20T19:34:00Z"/>
                <w:rFonts w:ascii="Arial" w:hAnsi="Arial" w:cs="Arial"/>
                <w:sz w:val="18"/>
                <w:szCs w:val="18"/>
              </w:rPr>
            </w:pPr>
            <w:ins w:id="97" w:author="NR_MBS_enh-Core" w:date="2023-11-20T19:34:00Z">
              <w:r w:rsidRPr="00420B85">
                <w:rPr>
                  <w:rFonts w:ascii="Arial" w:hAnsi="Arial" w:cs="Arial"/>
                  <w:sz w:val="18"/>
                  <w:szCs w:val="18"/>
                </w:rPr>
                <w:t>-</w:t>
              </w:r>
              <w:r w:rsidRPr="00420B85">
                <w:rPr>
                  <w:rFonts w:ascii="Arial" w:hAnsi="Arial" w:cs="Arial"/>
                  <w:sz w:val="18"/>
                  <w:szCs w:val="18"/>
                </w:rPr>
                <w:tab/>
              </w:r>
            </w:ins>
            <w:ins w:id="98" w:author="NR_MBS_enh-Core" w:date="2023-11-23T17:47:00Z">
              <w:r w:rsidR="00A232EA">
                <w:rPr>
                  <w:rFonts w:ascii="Arial" w:hAnsi="Arial" w:cs="Arial"/>
                  <w:sz w:val="18"/>
                  <w:szCs w:val="18"/>
                </w:rPr>
                <w:t>Supports inter-slot TDM between</w:t>
              </w:r>
              <w:r w:rsidR="00A232EA" w:rsidRPr="00591A10">
                <w:rPr>
                  <w:rFonts w:ascii="Arial" w:hAnsi="Arial" w:cs="Arial"/>
                  <w:sz w:val="18"/>
                  <w:szCs w:val="18"/>
                </w:rPr>
                <w:t xml:space="preserve"> group-common PDSCH </w:t>
              </w:r>
              <w:r w:rsidR="00A232EA">
                <w:rPr>
                  <w:rFonts w:ascii="Arial" w:hAnsi="Arial" w:cs="Arial"/>
                  <w:sz w:val="18"/>
                  <w:szCs w:val="18"/>
                </w:rPr>
                <w:t xml:space="preserve">for </w:t>
              </w:r>
              <w:r w:rsidR="00A232EA" w:rsidRPr="00591A10">
                <w:rPr>
                  <w:rFonts w:ascii="Arial" w:hAnsi="Arial" w:cs="Arial"/>
                  <w:sz w:val="18"/>
                  <w:szCs w:val="18"/>
                </w:rPr>
                <w:t>multicast</w:t>
              </w:r>
              <w:r w:rsidR="00A232EA">
                <w:rPr>
                  <w:rFonts w:ascii="Arial" w:hAnsi="Arial" w:cs="Arial"/>
                  <w:sz w:val="18"/>
                  <w:szCs w:val="18"/>
                </w:rPr>
                <w:t xml:space="preserve"> </w:t>
              </w:r>
              <w:r w:rsidR="00A232EA" w:rsidRPr="00591A10">
                <w:rPr>
                  <w:rFonts w:ascii="Arial" w:hAnsi="Arial" w:cs="Arial"/>
                  <w:sz w:val="18"/>
                  <w:szCs w:val="18"/>
                </w:rPr>
                <w:t>MCCH and group-common PDSCH</w:t>
              </w:r>
              <w:r w:rsidR="00A232EA">
                <w:rPr>
                  <w:rFonts w:ascii="Arial" w:hAnsi="Arial" w:cs="Arial"/>
                  <w:sz w:val="18"/>
                  <w:szCs w:val="18"/>
                </w:rPr>
                <w:t xml:space="preserve"> for </w:t>
              </w:r>
              <w:r w:rsidR="00A232EA" w:rsidRPr="00591A10">
                <w:rPr>
                  <w:rFonts w:ascii="Arial" w:hAnsi="Arial" w:cs="Arial"/>
                  <w:sz w:val="18"/>
                  <w:szCs w:val="18"/>
                </w:rPr>
                <w:t>multicast M</w:t>
              </w:r>
              <w:r w:rsidR="00A232EA">
                <w:rPr>
                  <w:rFonts w:ascii="Arial" w:hAnsi="Arial" w:cs="Arial"/>
                  <w:sz w:val="18"/>
                  <w:szCs w:val="18"/>
                </w:rPr>
                <w:t>T</w:t>
              </w:r>
              <w:r w:rsidR="00A232EA" w:rsidRPr="00591A10">
                <w:rPr>
                  <w:rFonts w:ascii="Arial" w:hAnsi="Arial" w:cs="Arial"/>
                  <w:sz w:val="18"/>
                  <w:szCs w:val="18"/>
                </w:rPr>
                <w:t xml:space="preserve">CH, or among group-common PDSCH </w:t>
              </w:r>
              <w:r w:rsidR="00A232EA">
                <w:rPr>
                  <w:rFonts w:ascii="Arial" w:hAnsi="Arial" w:cs="Arial"/>
                  <w:sz w:val="18"/>
                  <w:szCs w:val="18"/>
                </w:rPr>
                <w:t xml:space="preserve">for </w:t>
              </w:r>
              <w:r w:rsidR="00A232EA" w:rsidRPr="00591A10">
                <w:rPr>
                  <w:rFonts w:ascii="Arial" w:hAnsi="Arial" w:cs="Arial"/>
                  <w:sz w:val="18"/>
                  <w:szCs w:val="18"/>
                </w:rPr>
                <w:t>multicast MCCH</w:t>
              </w:r>
              <w:r w:rsidR="00A232EA">
                <w:rPr>
                  <w:rFonts w:ascii="Arial" w:hAnsi="Arial" w:cs="Arial"/>
                  <w:sz w:val="18"/>
                  <w:szCs w:val="18"/>
                </w:rPr>
                <w:t xml:space="preserve">, </w:t>
              </w:r>
              <w:r w:rsidR="00A232EA" w:rsidRPr="00591A10">
                <w:rPr>
                  <w:rFonts w:ascii="Arial" w:hAnsi="Arial" w:cs="Arial"/>
                  <w:sz w:val="18"/>
                  <w:szCs w:val="18"/>
                </w:rPr>
                <w:t>group-common PDSCH</w:t>
              </w:r>
              <w:r w:rsidR="00A232EA">
                <w:rPr>
                  <w:rFonts w:ascii="Arial" w:hAnsi="Arial" w:cs="Arial"/>
                  <w:sz w:val="18"/>
                  <w:szCs w:val="18"/>
                </w:rPr>
                <w:t xml:space="preserve"> for </w:t>
              </w:r>
              <w:r w:rsidR="00A232EA" w:rsidRPr="00591A10">
                <w:rPr>
                  <w:rFonts w:ascii="Arial" w:hAnsi="Arial" w:cs="Arial"/>
                  <w:sz w:val="18"/>
                  <w:szCs w:val="18"/>
                </w:rPr>
                <w:t>multicast M</w:t>
              </w:r>
              <w:r w:rsidR="00A232EA">
                <w:rPr>
                  <w:rFonts w:ascii="Arial" w:hAnsi="Arial" w:cs="Arial"/>
                  <w:sz w:val="18"/>
                  <w:szCs w:val="18"/>
                </w:rPr>
                <w:t>T</w:t>
              </w:r>
              <w:r w:rsidR="00A232EA" w:rsidRPr="00591A10">
                <w:rPr>
                  <w:rFonts w:ascii="Arial" w:hAnsi="Arial" w:cs="Arial"/>
                  <w:sz w:val="18"/>
                  <w:szCs w:val="18"/>
                </w:rPr>
                <w:t>CH and other PDSCHs in different slots</w:t>
              </w:r>
            </w:ins>
            <w:ins w:id="99" w:author="NR_MBS_enh-Core" w:date="2023-11-20T19:34:00Z">
              <w:r>
                <w:rPr>
                  <w:rFonts w:ascii="Arial" w:hAnsi="Arial" w:cs="Arial"/>
                  <w:sz w:val="18"/>
                  <w:szCs w:val="18"/>
                </w:rPr>
                <w:t>;</w:t>
              </w:r>
            </w:ins>
          </w:p>
          <w:p w14:paraId="2E923F8D" w14:textId="77777777" w:rsidR="001C51BD" w:rsidRPr="00ED6043" w:rsidRDefault="001C51BD" w:rsidP="001C51BD">
            <w:pPr>
              <w:pStyle w:val="B1"/>
              <w:spacing w:after="0"/>
              <w:rPr>
                <w:ins w:id="100" w:author="NR_MBS_enh-Core" w:date="2023-11-20T19:34:00Z"/>
                <w:rFonts w:ascii="Arial" w:hAnsi="Arial" w:cs="Arial"/>
                <w:sz w:val="18"/>
                <w:szCs w:val="18"/>
              </w:rPr>
            </w:pPr>
            <w:ins w:id="101" w:author="NR_MBS_enh-Core" w:date="2023-11-20T19:34: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up to 64QAM for FR1/FR2;</w:t>
              </w:r>
            </w:ins>
          </w:p>
          <w:p w14:paraId="3B9CDE10" w14:textId="77777777" w:rsidR="001C51BD" w:rsidRDefault="001C51BD" w:rsidP="001C51BD">
            <w:pPr>
              <w:pStyle w:val="B1"/>
              <w:spacing w:after="0"/>
              <w:rPr>
                <w:ins w:id="102" w:author="NR_MBS_enh-Core" w:date="2023-11-20T19:34:00Z"/>
                <w:rFonts w:ascii="Arial" w:hAnsi="Arial" w:cs="Arial"/>
                <w:sz w:val="18"/>
                <w:szCs w:val="18"/>
              </w:rPr>
            </w:pPr>
            <w:ins w:id="103" w:author="NR_MBS_enh-Core" w:date="2023-11-20T19:34:00Z">
              <w:r>
                <w:rPr>
                  <w:rFonts w:ascii="Arial" w:hAnsi="Arial" w:cs="Arial"/>
                  <w:sz w:val="18"/>
                  <w:szCs w:val="18"/>
                </w:rPr>
                <w:t>-</w:t>
              </w:r>
              <w:r>
                <w:rPr>
                  <w:rFonts w:ascii="Arial" w:hAnsi="Arial" w:cs="Arial"/>
                  <w:sz w:val="18"/>
                  <w:szCs w:val="18"/>
                </w:rPr>
                <w:tab/>
                <w:t xml:space="preserve">Supports </w:t>
              </w:r>
              <w:r w:rsidRPr="003D7444">
                <w:rPr>
                  <w:rFonts w:ascii="Arial" w:hAnsi="Arial" w:cs="Arial"/>
                  <w:sz w:val="18"/>
                  <w:szCs w:val="18"/>
                </w:rPr>
                <w:t>12</w:t>
              </w:r>
              <w:r>
                <w:rPr>
                  <w:rFonts w:ascii="Arial" w:hAnsi="Arial" w:cs="Arial"/>
                  <w:sz w:val="18"/>
                  <w:szCs w:val="18"/>
                </w:rPr>
                <w:t>-</w:t>
              </w:r>
              <w:r w:rsidRPr="003D7444">
                <w:rPr>
                  <w:rFonts w:ascii="Arial" w:hAnsi="Arial" w:cs="Arial"/>
                  <w:sz w:val="18"/>
                  <w:szCs w:val="18"/>
                </w:rPr>
                <w:t>bit length of PDCP sequence number</w:t>
              </w:r>
              <w:r>
                <w:rPr>
                  <w:rFonts w:ascii="Arial" w:hAnsi="Arial" w:cs="Arial"/>
                  <w:sz w:val="18"/>
                  <w:szCs w:val="18"/>
                </w:rPr>
                <w:t>;</w:t>
              </w:r>
            </w:ins>
          </w:p>
          <w:p w14:paraId="0BFFDD7D" w14:textId="43ECD338" w:rsidR="001C51BD" w:rsidRDefault="001C51BD" w:rsidP="001C51BD">
            <w:pPr>
              <w:pStyle w:val="B1"/>
              <w:spacing w:after="0"/>
              <w:rPr>
                <w:ins w:id="104" w:author="NR_MBS_enh-Core" w:date="2023-11-20T19:34:00Z"/>
                <w:rFonts w:ascii="Arial" w:hAnsi="Arial" w:cs="Arial"/>
                <w:sz w:val="18"/>
                <w:szCs w:val="18"/>
              </w:rPr>
            </w:pPr>
            <w:ins w:id="105" w:author="NR_MBS_enh-Core" w:date="2023-11-20T19:34:00Z">
              <w:r>
                <w:rPr>
                  <w:rFonts w:ascii="Arial" w:hAnsi="Arial" w:cs="Arial"/>
                  <w:sz w:val="18"/>
                  <w:szCs w:val="18"/>
                </w:rPr>
                <w:t>-</w:t>
              </w:r>
              <w:r>
                <w:rPr>
                  <w:rFonts w:ascii="Arial" w:hAnsi="Arial" w:cs="Arial"/>
                  <w:sz w:val="18"/>
                  <w:szCs w:val="18"/>
                </w:rPr>
                <w:tab/>
                <w:t xml:space="preserve">Supports </w:t>
              </w:r>
              <w:r w:rsidRPr="00260737">
                <w:rPr>
                  <w:rFonts w:ascii="Arial" w:hAnsi="Arial" w:cs="Arial"/>
                  <w:sz w:val="18"/>
                  <w:szCs w:val="18"/>
                </w:rPr>
                <w:t>ROHC</w:t>
              </w:r>
              <w:r>
                <w:rPr>
                  <w:rFonts w:ascii="Arial" w:hAnsi="Arial" w:cs="Arial"/>
                  <w:sz w:val="18"/>
                  <w:szCs w:val="18"/>
                </w:rPr>
                <w:t xml:space="preserve"> profiles 0x0000, 0x0001 and 0x0002;</w:t>
              </w:r>
            </w:ins>
          </w:p>
          <w:p w14:paraId="71E0B76F" w14:textId="77777777" w:rsidR="001C51BD" w:rsidRPr="00260737" w:rsidRDefault="001C51BD" w:rsidP="001C51BD">
            <w:pPr>
              <w:pStyle w:val="B1"/>
              <w:spacing w:after="0"/>
              <w:rPr>
                <w:ins w:id="106" w:author="NR_MBS_enh-Core" w:date="2023-11-20T19:34:00Z"/>
                <w:rFonts w:ascii="Arial" w:hAnsi="Arial" w:cs="Arial"/>
                <w:sz w:val="18"/>
                <w:szCs w:val="18"/>
              </w:rPr>
            </w:pPr>
            <w:ins w:id="107" w:author="NR_MBS_enh-Core" w:date="2023-11-20T19:34:00Z">
              <w:r>
                <w:rPr>
                  <w:rFonts w:ascii="Arial" w:hAnsi="Arial" w:cs="Arial"/>
                  <w:sz w:val="18"/>
                  <w:szCs w:val="18"/>
                </w:rPr>
                <w:t>-</w:t>
              </w:r>
              <w:r>
                <w:rPr>
                  <w:rFonts w:ascii="Arial" w:hAnsi="Arial" w:cs="Arial"/>
                  <w:sz w:val="18"/>
                  <w:szCs w:val="18"/>
                </w:rPr>
                <w:tab/>
                <w:t xml:space="preserve">Supports </w:t>
              </w:r>
              <w:r w:rsidRPr="00874DED">
                <w:rPr>
                  <w:rFonts w:ascii="Arial" w:hAnsi="Arial" w:cs="Arial"/>
                  <w:sz w:val="18"/>
                  <w:szCs w:val="18"/>
                </w:rPr>
                <w:t>4 ROHC header compression context sessions</w:t>
              </w:r>
              <w:r>
                <w:rPr>
                  <w:rFonts w:ascii="Arial" w:hAnsi="Arial" w:cs="Arial"/>
                  <w:sz w:val="18"/>
                  <w:szCs w:val="18"/>
                </w:rPr>
                <w:t>;</w:t>
              </w:r>
            </w:ins>
          </w:p>
          <w:p w14:paraId="54EA11E9" w14:textId="77777777" w:rsidR="001C51BD" w:rsidRDefault="001C51BD" w:rsidP="001C51BD">
            <w:pPr>
              <w:pStyle w:val="B1"/>
              <w:spacing w:after="0"/>
              <w:rPr>
                <w:ins w:id="108" w:author="NR_MBS_enh-Core" w:date="2023-11-20T19:34:00Z"/>
                <w:rFonts w:ascii="Arial" w:hAnsi="Arial" w:cs="Arial"/>
                <w:sz w:val="18"/>
                <w:szCs w:val="18"/>
              </w:rPr>
            </w:pPr>
            <w:ins w:id="109" w:author="NR_MBS_enh-Core" w:date="2023-11-20T19:34:00Z">
              <w:r>
                <w:rPr>
                  <w:rFonts w:ascii="Arial" w:hAnsi="Arial" w:cs="Arial"/>
                  <w:sz w:val="18"/>
                  <w:szCs w:val="18"/>
                </w:rPr>
                <w:t>-</w:t>
              </w:r>
              <w:r>
                <w:rPr>
                  <w:rFonts w:ascii="Arial" w:hAnsi="Arial" w:cs="Arial"/>
                  <w:sz w:val="18"/>
                  <w:szCs w:val="18"/>
                </w:rPr>
                <w:tab/>
                <w:t xml:space="preserve">Supports </w:t>
              </w:r>
              <w:r w:rsidRPr="00260737">
                <w:rPr>
                  <w:rFonts w:ascii="Arial" w:hAnsi="Arial" w:cs="Arial"/>
                  <w:sz w:val="18"/>
                  <w:szCs w:val="18"/>
                </w:rPr>
                <w:t>UM MRB with 12-bit length of RLC sequence number</w:t>
              </w:r>
              <w:r>
                <w:rPr>
                  <w:rFonts w:ascii="Arial" w:hAnsi="Arial" w:cs="Arial"/>
                  <w:sz w:val="18"/>
                  <w:szCs w:val="18"/>
                </w:rPr>
                <w:t>;</w:t>
              </w:r>
            </w:ins>
          </w:p>
          <w:p w14:paraId="32BE09C3" w14:textId="77777777" w:rsidR="001C51BD" w:rsidRDefault="001C51BD" w:rsidP="001C51BD">
            <w:pPr>
              <w:pStyle w:val="B1"/>
              <w:spacing w:after="0"/>
              <w:rPr>
                <w:ins w:id="110" w:author="NR_MBS_enh-Core" w:date="2023-11-20T19:34:00Z"/>
                <w:rFonts w:ascii="Arial" w:hAnsi="Arial" w:cs="Arial"/>
                <w:sz w:val="18"/>
                <w:szCs w:val="18"/>
              </w:rPr>
            </w:pPr>
            <w:ins w:id="111" w:author="NR_MBS_enh-Core" w:date="2023-11-20T19:34:00Z">
              <w:r>
                <w:rPr>
                  <w:rFonts w:ascii="Arial" w:hAnsi="Arial" w:cs="Arial"/>
                  <w:sz w:val="18"/>
                  <w:szCs w:val="18"/>
                </w:rPr>
                <w:t>-</w:t>
              </w:r>
              <w:r>
                <w:rPr>
                  <w:rFonts w:ascii="Arial" w:hAnsi="Arial" w:cs="Arial"/>
                  <w:sz w:val="18"/>
                  <w:szCs w:val="18"/>
                </w:rPr>
                <w:tab/>
                <w:t xml:space="preserve">Supports </w:t>
              </w:r>
              <w:r w:rsidRPr="00260737">
                <w:rPr>
                  <w:rFonts w:ascii="Arial" w:hAnsi="Arial" w:cs="Arial"/>
                  <w:sz w:val="18"/>
                  <w:szCs w:val="18"/>
                </w:rPr>
                <w:t>UM MRB with</w:t>
              </w:r>
              <w:r>
                <w:rPr>
                  <w:rFonts w:ascii="Arial" w:hAnsi="Arial" w:cs="Arial"/>
                  <w:sz w:val="18"/>
                  <w:szCs w:val="18"/>
                </w:rPr>
                <w:t xml:space="preserve"> </w:t>
              </w:r>
              <w:r w:rsidRPr="00260737">
                <w:rPr>
                  <w:rFonts w:ascii="Arial" w:hAnsi="Arial" w:cs="Arial"/>
                  <w:sz w:val="18"/>
                  <w:szCs w:val="18"/>
                </w:rPr>
                <w:t>6-bit length of RLC sequence number</w:t>
              </w:r>
              <w:r>
                <w:rPr>
                  <w:rFonts w:ascii="Arial" w:hAnsi="Arial" w:cs="Arial"/>
                  <w:sz w:val="18"/>
                  <w:szCs w:val="18"/>
                </w:rPr>
                <w:t>;</w:t>
              </w:r>
            </w:ins>
          </w:p>
          <w:p w14:paraId="3F8949D1" w14:textId="21B58F78" w:rsidR="001C51BD" w:rsidRDefault="001C51BD" w:rsidP="001C51BD">
            <w:pPr>
              <w:pStyle w:val="B1"/>
              <w:spacing w:after="0"/>
              <w:rPr>
                <w:ins w:id="112" w:author="NR_MBS_enh-Core" w:date="2023-11-20T19:34:00Z"/>
                <w:rFonts w:ascii="Arial" w:hAnsi="Arial" w:cs="Arial"/>
                <w:sz w:val="18"/>
                <w:szCs w:val="18"/>
              </w:rPr>
            </w:pPr>
            <w:ins w:id="113" w:author="NR_MBS_enh-Core" w:date="2023-11-20T19:34: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l</w:t>
              </w:r>
              <w:r w:rsidRPr="00420B85">
                <w:rPr>
                  <w:rFonts w:ascii="Arial" w:hAnsi="Arial" w:cs="Arial"/>
                  <w:sz w:val="18"/>
                  <w:szCs w:val="18"/>
                </w:rPr>
                <w:t>ong DRX cyc</w:t>
              </w:r>
              <w:r>
                <w:rPr>
                  <w:rFonts w:ascii="Arial" w:hAnsi="Arial" w:cs="Arial"/>
                  <w:sz w:val="18"/>
                  <w:szCs w:val="18"/>
                </w:rPr>
                <w:t xml:space="preserve">le for </w:t>
              </w:r>
            </w:ins>
            <w:ins w:id="114" w:author="NR_MBS_enh-Core" w:date="2023-11-20T21:15:00Z">
              <w:r w:rsidR="00F32A00">
                <w:rPr>
                  <w:rFonts w:ascii="Arial" w:hAnsi="Arial" w:cs="Arial"/>
                  <w:sz w:val="18"/>
                  <w:szCs w:val="18"/>
                </w:rPr>
                <w:t xml:space="preserve">MBS </w:t>
              </w:r>
            </w:ins>
            <w:ins w:id="115" w:author="NR_MBS_enh-Core" w:date="2023-11-20T19:34:00Z">
              <w:r>
                <w:rPr>
                  <w:rFonts w:ascii="Arial" w:hAnsi="Arial" w:cs="Arial"/>
                  <w:sz w:val="18"/>
                  <w:szCs w:val="18"/>
                </w:rPr>
                <w:t>multicast reception</w:t>
              </w:r>
            </w:ins>
            <w:ins w:id="116" w:author="NR_MBS_enh-Core" w:date="2023-11-20T21:15:00Z">
              <w:r w:rsidR="00F32A00">
                <w:rPr>
                  <w:rFonts w:ascii="Arial" w:hAnsi="Arial" w:cs="Arial"/>
                  <w:sz w:val="18"/>
                  <w:szCs w:val="18"/>
                </w:rPr>
                <w:t xml:space="preserve"> as specified in TS 38.321 [8]</w:t>
              </w:r>
            </w:ins>
            <w:ins w:id="117" w:author="NR_MBS_enh-Core" w:date="2023-11-20T19:34:00Z">
              <w:r w:rsidRPr="00420B85">
                <w:rPr>
                  <w:rFonts w:ascii="Arial" w:hAnsi="Arial" w:cs="Arial"/>
                  <w:sz w:val="18"/>
                  <w:szCs w:val="18"/>
                </w:rPr>
                <w:t>.</w:t>
              </w:r>
            </w:ins>
          </w:p>
          <w:p w14:paraId="10E1B7D0" w14:textId="77777777" w:rsidR="001C51BD" w:rsidRDefault="001C51BD" w:rsidP="001C51BD">
            <w:pPr>
              <w:pStyle w:val="aa"/>
              <w:spacing w:after="0"/>
              <w:ind w:left="0" w:firstLine="0"/>
              <w:rPr>
                <w:ins w:id="118" w:author="NR_MBS_enh-Core" w:date="2023-11-20T19:34:00Z"/>
                <w:rFonts w:eastAsia="MS PGothic"/>
              </w:rPr>
            </w:pPr>
          </w:p>
          <w:p w14:paraId="5528404C" w14:textId="3E5554B8" w:rsidR="001C51BD" w:rsidRDefault="001C51BD" w:rsidP="001C51BD">
            <w:pPr>
              <w:pStyle w:val="TAL"/>
              <w:rPr>
                <w:ins w:id="119" w:author="NR_MBS_enh-Core" w:date="2023-11-20T19:34:00Z"/>
                <w:rFonts w:cs="Arial"/>
                <w:b/>
                <w:bCs/>
                <w:i/>
                <w:iCs/>
                <w:szCs w:val="18"/>
                <w:lang w:eastAsia="en-GB"/>
              </w:rPr>
            </w:pPr>
            <w:ins w:id="120" w:author="NR_MBS_enh-Core" w:date="2023-11-20T19:34:00Z">
              <w:r w:rsidRPr="00E35E5D">
                <w:t xml:space="preserve">A UE supporting this feature shall also indicate support of </w:t>
              </w:r>
              <w:r w:rsidRPr="009378BB">
                <w:rPr>
                  <w:i/>
                </w:rPr>
                <w:t>dynamicMulticastPCell-r17</w:t>
              </w:r>
              <w:r w:rsidRPr="00E35E5D">
                <w:t>.</w:t>
              </w:r>
            </w:ins>
          </w:p>
        </w:tc>
        <w:tc>
          <w:tcPr>
            <w:tcW w:w="709" w:type="dxa"/>
            <w:tcBorders>
              <w:top w:val="single" w:sz="4" w:space="0" w:color="808080"/>
              <w:left w:val="single" w:sz="4" w:space="0" w:color="808080"/>
              <w:bottom w:val="single" w:sz="4" w:space="0" w:color="808080"/>
              <w:right w:val="single" w:sz="4" w:space="0" w:color="808080"/>
            </w:tcBorders>
          </w:tcPr>
          <w:p w14:paraId="04377F53" w14:textId="6A9FEC7C" w:rsidR="001C51BD" w:rsidRDefault="001C51BD" w:rsidP="001C51BD">
            <w:pPr>
              <w:pStyle w:val="TAL"/>
              <w:jc w:val="center"/>
              <w:rPr>
                <w:ins w:id="121" w:author="NR_MBS_enh-Core" w:date="2023-11-20T19:34:00Z"/>
              </w:rPr>
            </w:pPr>
            <w:ins w:id="122" w:author="NR_MBS_enh-Core" w:date="2023-11-20T19:34:00Z">
              <w:r w:rsidRPr="00F737FC">
                <w:t>FS</w:t>
              </w:r>
            </w:ins>
          </w:p>
        </w:tc>
        <w:tc>
          <w:tcPr>
            <w:tcW w:w="567" w:type="dxa"/>
            <w:tcBorders>
              <w:top w:val="single" w:sz="4" w:space="0" w:color="808080"/>
              <w:left w:val="single" w:sz="4" w:space="0" w:color="808080"/>
              <w:bottom w:val="single" w:sz="4" w:space="0" w:color="808080"/>
              <w:right w:val="single" w:sz="4" w:space="0" w:color="808080"/>
            </w:tcBorders>
          </w:tcPr>
          <w:p w14:paraId="601C5337" w14:textId="1440427E" w:rsidR="001C51BD" w:rsidRDefault="001C51BD" w:rsidP="001C51BD">
            <w:pPr>
              <w:pStyle w:val="TAL"/>
              <w:jc w:val="center"/>
              <w:rPr>
                <w:ins w:id="123" w:author="NR_MBS_enh-Core" w:date="2023-11-20T19:34:00Z"/>
              </w:rPr>
            </w:pPr>
            <w:ins w:id="124" w:author="NR_MBS_enh-Core" w:date="2023-11-20T19:34:00Z">
              <w:r w:rsidRPr="00F737FC">
                <w:t>No</w:t>
              </w:r>
            </w:ins>
          </w:p>
        </w:tc>
        <w:tc>
          <w:tcPr>
            <w:tcW w:w="709" w:type="dxa"/>
            <w:tcBorders>
              <w:top w:val="single" w:sz="4" w:space="0" w:color="808080"/>
              <w:left w:val="single" w:sz="4" w:space="0" w:color="808080"/>
              <w:bottom w:val="single" w:sz="4" w:space="0" w:color="808080"/>
              <w:right w:val="single" w:sz="4" w:space="0" w:color="808080"/>
            </w:tcBorders>
          </w:tcPr>
          <w:p w14:paraId="39B14A6F" w14:textId="00438F67" w:rsidR="001C51BD" w:rsidRDefault="001C51BD" w:rsidP="001C51BD">
            <w:pPr>
              <w:pStyle w:val="TAL"/>
              <w:jc w:val="center"/>
              <w:rPr>
                <w:ins w:id="125" w:author="NR_MBS_enh-Core" w:date="2023-11-20T19:34:00Z"/>
                <w:bCs/>
                <w:iCs/>
              </w:rPr>
            </w:pPr>
            <w:ins w:id="126" w:author="NR_MBS_enh-Core" w:date="2023-11-20T19:34:00Z">
              <w:r w:rsidRPr="00F737FC">
                <w:t>N/A</w:t>
              </w:r>
            </w:ins>
          </w:p>
        </w:tc>
        <w:tc>
          <w:tcPr>
            <w:tcW w:w="728" w:type="dxa"/>
            <w:tcBorders>
              <w:top w:val="single" w:sz="4" w:space="0" w:color="808080"/>
              <w:left w:val="single" w:sz="4" w:space="0" w:color="808080"/>
              <w:bottom w:val="single" w:sz="4" w:space="0" w:color="808080"/>
              <w:right w:val="single" w:sz="4" w:space="0" w:color="808080"/>
            </w:tcBorders>
          </w:tcPr>
          <w:p w14:paraId="61815BEA" w14:textId="3AE11BAA" w:rsidR="001C51BD" w:rsidRDefault="001C51BD" w:rsidP="001C51BD">
            <w:pPr>
              <w:pStyle w:val="TAL"/>
              <w:jc w:val="center"/>
              <w:rPr>
                <w:ins w:id="127" w:author="NR_MBS_enh-Core" w:date="2023-11-20T19:34:00Z"/>
                <w:bCs/>
                <w:iCs/>
              </w:rPr>
            </w:pPr>
            <w:ins w:id="128" w:author="NR_MBS_enh-Core" w:date="2023-11-20T19:34:00Z">
              <w:r w:rsidRPr="00F737FC">
                <w:t>N/A</w:t>
              </w:r>
            </w:ins>
          </w:p>
        </w:tc>
      </w:tr>
      <w:tr w:rsidR="001C51BD" w14:paraId="3934377D"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CDA73E" w14:textId="77777777" w:rsidR="001C51BD" w:rsidRDefault="001C51BD" w:rsidP="001C51BD">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4F95C70B" w14:textId="77777777" w:rsidR="001C51BD" w:rsidRDefault="001C51BD" w:rsidP="001C51BD">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4001E2D0" w14:textId="77777777" w:rsidR="001C51BD" w:rsidRDefault="001C51BD" w:rsidP="001C51B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3671C08" w14:textId="77777777" w:rsidR="001C51BD" w:rsidRDefault="001C51BD" w:rsidP="001C51B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AB29E9"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73A2AA" w14:textId="77777777" w:rsidR="001C51BD" w:rsidRDefault="001C51BD" w:rsidP="001C51BD">
            <w:pPr>
              <w:pStyle w:val="TAL"/>
              <w:jc w:val="center"/>
            </w:pPr>
            <w:r>
              <w:rPr>
                <w:bCs/>
                <w:iCs/>
              </w:rPr>
              <w:t>N/A</w:t>
            </w:r>
          </w:p>
        </w:tc>
      </w:tr>
      <w:tr w:rsidR="001C51BD" w14:paraId="26DF4BCF"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41872F" w14:textId="77777777" w:rsidR="001C51BD" w:rsidRDefault="001C51BD" w:rsidP="001C51BD">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23EBE893" w14:textId="77777777" w:rsidR="001C51BD" w:rsidRDefault="001C51BD" w:rsidP="001C51BD">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C46025B" w14:textId="77777777" w:rsidR="001C51BD" w:rsidRDefault="001C51BD" w:rsidP="001C51B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D52452" w14:textId="77777777" w:rsidR="001C51BD" w:rsidRDefault="001C51BD" w:rsidP="001C51B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DF074C"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7E093" w14:textId="77777777" w:rsidR="001C51BD" w:rsidRDefault="001C51BD" w:rsidP="001C51BD">
            <w:pPr>
              <w:pStyle w:val="TAL"/>
              <w:jc w:val="center"/>
            </w:pPr>
            <w:r>
              <w:rPr>
                <w:bCs/>
                <w:iCs/>
              </w:rPr>
              <w:t>N/A</w:t>
            </w:r>
          </w:p>
        </w:tc>
      </w:tr>
      <w:tr w:rsidR="001C51BD" w14:paraId="57775FF2"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C06F5" w14:textId="77777777" w:rsidR="001C51BD" w:rsidRDefault="001C51BD" w:rsidP="001C51BD">
            <w:pPr>
              <w:pStyle w:val="TAL"/>
              <w:rPr>
                <w:b/>
                <w:i/>
              </w:rPr>
            </w:pPr>
            <w:r>
              <w:rPr>
                <w:b/>
                <w:i/>
              </w:rPr>
              <w:lastRenderedPageBreak/>
              <w:t>pdcch-Monitoring-r16</w:t>
            </w:r>
          </w:p>
          <w:p w14:paraId="4E53DF23" w14:textId="77777777" w:rsidR="001C51BD" w:rsidRDefault="001C51BD" w:rsidP="001C51BD">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02A41E68"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D2F2357"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6BBD37"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6B414" w14:textId="77777777" w:rsidR="001C51BD" w:rsidRDefault="001C51BD" w:rsidP="001C51BD">
            <w:pPr>
              <w:pStyle w:val="TAL"/>
              <w:jc w:val="center"/>
              <w:rPr>
                <w:bCs/>
                <w:iCs/>
              </w:rPr>
            </w:pPr>
            <w:r>
              <w:rPr>
                <w:bCs/>
                <w:iCs/>
              </w:rPr>
              <w:t>N/A</w:t>
            </w:r>
          </w:p>
        </w:tc>
      </w:tr>
      <w:tr w:rsidR="001C51BD" w14:paraId="0DD8EF12"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A8AA59" w14:textId="77777777" w:rsidR="001C51BD" w:rsidRDefault="001C51BD" w:rsidP="001C51BD">
            <w:pPr>
              <w:pStyle w:val="TAL"/>
              <w:rPr>
                <w:b/>
                <w:i/>
              </w:rPr>
            </w:pPr>
            <w:proofErr w:type="spellStart"/>
            <w:r>
              <w:rPr>
                <w:b/>
                <w:i/>
              </w:rPr>
              <w:t>pdcch-MonitoringAnyOccasions</w:t>
            </w:r>
            <w:proofErr w:type="spellEnd"/>
          </w:p>
          <w:p w14:paraId="769BCD3A" w14:textId="77777777" w:rsidR="001C51BD" w:rsidRDefault="001C51BD" w:rsidP="001C51BD">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21D336A" w14:textId="77777777" w:rsidR="001C51BD" w:rsidRDefault="001C51BD" w:rsidP="001C51B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54A4166"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BBC25E"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1C6198" w14:textId="77777777" w:rsidR="001C51BD" w:rsidRDefault="001C51BD" w:rsidP="001C51BD">
            <w:pPr>
              <w:pStyle w:val="TAL"/>
              <w:jc w:val="center"/>
            </w:pPr>
            <w:r>
              <w:rPr>
                <w:bCs/>
                <w:iCs/>
              </w:rPr>
              <w:t>N/A</w:t>
            </w:r>
          </w:p>
        </w:tc>
      </w:tr>
      <w:tr w:rsidR="001C51BD" w14:paraId="66A75B2E"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5839C3" w14:textId="77777777" w:rsidR="001C51BD" w:rsidRDefault="001C51BD" w:rsidP="001C51BD">
            <w:pPr>
              <w:pStyle w:val="TAL"/>
              <w:rPr>
                <w:b/>
                <w:i/>
              </w:rPr>
            </w:pPr>
            <w:proofErr w:type="spellStart"/>
            <w:r>
              <w:rPr>
                <w:b/>
                <w:i/>
              </w:rPr>
              <w:t>pdcch-MonitoringAnyOccasionsWithSpanGap</w:t>
            </w:r>
            <w:proofErr w:type="spellEnd"/>
          </w:p>
          <w:p w14:paraId="11ACDED6" w14:textId="77777777" w:rsidR="001C51BD" w:rsidRDefault="001C51BD" w:rsidP="001C51BD">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2FED67EC" w14:textId="77777777" w:rsidR="001C51BD" w:rsidRDefault="001C51BD" w:rsidP="001C51BD">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1B89AB5" w14:textId="77777777" w:rsidR="001C51BD" w:rsidRDefault="001C51BD" w:rsidP="001C51B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13E0A7"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9E4AC6" w14:textId="77777777" w:rsidR="001C51BD" w:rsidRDefault="001C51BD" w:rsidP="001C51BD">
            <w:pPr>
              <w:pStyle w:val="TAL"/>
              <w:jc w:val="center"/>
            </w:pPr>
            <w:r>
              <w:rPr>
                <w:bCs/>
                <w:iCs/>
              </w:rPr>
              <w:t>N/A</w:t>
            </w:r>
          </w:p>
        </w:tc>
      </w:tr>
      <w:tr w:rsidR="001C51BD" w14:paraId="1BE8007D"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1D7F7" w14:textId="77777777" w:rsidR="001C51BD" w:rsidRDefault="001C51BD" w:rsidP="001C51BD">
            <w:pPr>
              <w:pStyle w:val="TAL"/>
              <w:rPr>
                <w:b/>
                <w:i/>
              </w:rPr>
            </w:pPr>
            <w:r>
              <w:rPr>
                <w:b/>
                <w:i/>
              </w:rPr>
              <w:t>pdcch-MonitoringMixed-r16</w:t>
            </w:r>
          </w:p>
          <w:p w14:paraId="6DA6F9EA" w14:textId="77777777" w:rsidR="001C51BD" w:rsidRDefault="001C51BD" w:rsidP="001C51BD">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39CE8862" w14:textId="77777777" w:rsidR="001C51BD" w:rsidRDefault="001C51BD" w:rsidP="001C51BD">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352F38A" w14:textId="77777777" w:rsidR="001C51BD" w:rsidRDefault="001C51BD" w:rsidP="001C51B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55CA1A"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372089" w14:textId="77777777" w:rsidR="001C51BD" w:rsidRDefault="001C51BD" w:rsidP="001C51BD">
            <w:pPr>
              <w:pStyle w:val="TAL"/>
              <w:jc w:val="center"/>
              <w:rPr>
                <w:bCs/>
                <w:iCs/>
              </w:rPr>
            </w:pPr>
            <w:r>
              <w:rPr>
                <w:bCs/>
                <w:iCs/>
              </w:rPr>
              <w:t>N/A</w:t>
            </w:r>
          </w:p>
        </w:tc>
      </w:tr>
      <w:tr w:rsidR="001C51BD" w14:paraId="7B7B12EA"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677149" w14:textId="77777777" w:rsidR="001C51BD" w:rsidRDefault="001C51BD" w:rsidP="001C51BD">
            <w:pPr>
              <w:pStyle w:val="TAL"/>
              <w:rPr>
                <w:b/>
                <w:i/>
              </w:rPr>
            </w:pPr>
            <w:r>
              <w:rPr>
                <w:b/>
                <w:i/>
              </w:rPr>
              <w:t>pdsch-ProcessingType1-DifferentTB-PerSlot</w:t>
            </w:r>
          </w:p>
          <w:p w14:paraId="5171C7FF" w14:textId="77777777" w:rsidR="001C51BD" w:rsidRDefault="001C51BD" w:rsidP="001C51BD">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512709C" w14:textId="77777777" w:rsidR="001C51BD" w:rsidRDefault="001C51BD" w:rsidP="001C51BD">
            <w:pPr>
              <w:pStyle w:val="TAL"/>
            </w:pPr>
          </w:p>
          <w:p w14:paraId="7F76C485" w14:textId="77777777" w:rsidR="001C51BD" w:rsidRDefault="001C51BD" w:rsidP="001C51BD">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0A5E16D5"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69EAE3D"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8F313B"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605A75" w14:textId="77777777" w:rsidR="001C51BD" w:rsidRDefault="001C51BD" w:rsidP="001C51BD">
            <w:pPr>
              <w:pStyle w:val="TAL"/>
              <w:jc w:val="center"/>
            </w:pPr>
            <w:r>
              <w:rPr>
                <w:bCs/>
                <w:iCs/>
              </w:rPr>
              <w:t>N/A</w:t>
            </w:r>
          </w:p>
        </w:tc>
      </w:tr>
      <w:tr w:rsidR="001C51BD" w14:paraId="68D3039C"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91A819" w14:textId="77777777" w:rsidR="001C51BD" w:rsidRDefault="001C51BD" w:rsidP="001C51BD">
            <w:pPr>
              <w:pStyle w:val="TAL"/>
              <w:rPr>
                <w:b/>
                <w:i/>
              </w:rPr>
            </w:pPr>
            <w:r>
              <w:rPr>
                <w:b/>
                <w:i/>
              </w:rPr>
              <w:t>pdsch-ProcessingType2</w:t>
            </w:r>
          </w:p>
          <w:p w14:paraId="5DEAA21E" w14:textId="77777777" w:rsidR="001C51BD" w:rsidRDefault="001C51BD" w:rsidP="001C51BD">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0D5A4D57" w14:textId="77777777" w:rsidR="001C51BD" w:rsidRDefault="001C51BD" w:rsidP="001C51BD">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fallback</w:t>
            </w:r>
            <w:proofErr w:type="spellEnd"/>
            <w:r>
              <w:rPr>
                <w:rFonts w:ascii="Arial" w:hAnsi="Arial" w:cs="Arial"/>
                <w:sz w:val="18"/>
                <w:szCs w:val="18"/>
              </w:rPr>
              <w:t xml:space="preserve"> indicates whether the UE supports PDSCH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proofErr w:type="spellStart"/>
            <w:r>
              <w:rPr>
                <w:rFonts w:ascii="Arial" w:hAnsi="Arial" w:cs="Arial"/>
                <w:i/>
                <w:iCs/>
                <w:sz w:val="18"/>
                <w:szCs w:val="18"/>
              </w:rPr>
              <w:t>fallback</w:t>
            </w:r>
            <w:proofErr w:type="spellEnd"/>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proofErr w:type="spellStart"/>
            <w:r>
              <w:rPr>
                <w:rFonts w:ascii="Arial" w:hAnsi="Arial" w:cs="Arial"/>
                <w:i/>
                <w:iCs/>
                <w:sz w:val="18"/>
                <w:szCs w:val="18"/>
              </w:rPr>
              <w:t>fallback</w:t>
            </w:r>
            <w:proofErr w:type="spellEnd"/>
            <w:r>
              <w:rPr>
                <w:rFonts w:ascii="Arial" w:hAnsi="Arial" w:cs="Arial"/>
                <w:sz w:val="18"/>
                <w:szCs w:val="18"/>
              </w:rPr>
              <w:t xml:space="preserve"> = 'cap1-only', UE supports only capability 1, in the band where the value is reported;</w:t>
            </w:r>
          </w:p>
          <w:p w14:paraId="5C55C06B" w14:textId="77777777" w:rsidR="001C51BD" w:rsidRDefault="001C51BD" w:rsidP="001C51BD">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60C3C374" w14:textId="77777777" w:rsidR="001C51BD" w:rsidRDefault="001C51BD" w:rsidP="001C51B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2E1946"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8C6DFD"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481C3" w14:textId="77777777" w:rsidR="001C51BD" w:rsidRDefault="001C51BD" w:rsidP="001C51BD">
            <w:pPr>
              <w:pStyle w:val="TAL"/>
              <w:jc w:val="center"/>
            </w:pPr>
            <w:r>
              <w:t>FR1 only</w:t>
            </w:r>
          </w:p>
        </w:tc>
      </w:tr>
      <w:tr w:rsidR="001C51BD" w14:paraId="4C1717CB"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3E557C" w14:textId="77777777" w:rsidR="001C51BD" w:rsidRDefault="001C51BD" w:rsidP="001C51BD">
            <w:pPr>
              <w:pStyle w:val="TAL"/>
              <w:rPr>
                <w:rFonts w:cs="Arial"/>
                <w:b/>
                <w:i/>
                <w:szCs w:val="18"/>
              </w:rPr>
            </w:pPr>
            <w:r>
              <w:rPr>
                <w:rFonts w:cs="Arial"/>
                <w:b/>
                <w:i/>
                <w:szCs w:val="18"/>
              </w:rPr>
              <w:lastRenderedPageBreak/>
              <w:t>pdsch-ProcessingType2-Limited</w:t>
            </w:r>
          </w:p>
          <w:p w14:paraId="2C623969" w14:textId="77777777" w:rsidR="001C51BD" w:rsidRDefault="001C51BD" w:rsidP="001C51BD">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4F412FF0"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12D8DCE9" w14:textId="77777777" w:rsidR="001C51BD" w:rsidRDefault="001C51BD" w:rsidP="001C51BD">
            <w:pPr>
              <w:pStyle w:val="TAL"/>
              <w:rPr>
                <w:rFonts w:cs="Arial"/>
                <w:szCs w:val="18"/>
              </w:rPr>
            </w:pPr>
            <w:r>
              <w:rPr>
                <w:rFonts w:cs="Arial"/>
                <w:szCs w:val="18"/>
              </w:rPr>
              <w:t>The UE supports this limited processing capability 2 only if:</w:t>
            </w:r>
          </w:p>
          <w:p w14:paraId="249F9E81" w14:textId="77777777" w:rsidR="001C51BD" w:rsidRDefault="001C51BD" w:rsidP="001C51BD">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1A9075C2" w14:textId="77777777" w:rsidR="001C51BD" w:rsidRDefault="001C51BD" w:rsidP="001C51BD">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3302647A" w14:textId="77777777" w:rsidR="001C51BD" w:rsidRDefault="001C51BD" w:rsidP="001C51BD">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7DD55D5B" w14:textId="77777777" w:rsidR="001C51BD" w:rsidRDefault="001C51BD" w:rsidP="001C51BD">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D6B5F5F" w14:textId="77777777" w:rsidR="001C51BD" w:rsidRDefault="001C51BD" w:rsidP="001C51B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36AE55"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CABF3C" w14:textId="77777777" w:rsidR="001C51BD" w:rsidRDefault="001C51BD" w:rsidP="001C51BD">
            <w:pPr>
              <w:pStyle w:val="TAL"/>
              <w:jc w:val="center"/>
            </w:pPr>
            <w:r>
              <w:t>FR1 only</w:t>
            </w:r>
          </w:p>
        </w:tc>
      </w:tr>
      <w:tr w:rsidR="001C51BD" w14:paraId="3486E430"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F8AD06" w14:textId="77777777" w:rsidR="001C51BD" w:rsidRDefault="001C51BD" w:rsidP="001C51BD">
            <w:pPr>
              <w:keepNext/>
              <w:keepLines/>
              <w:spacing w:after="0"/>
              <w:rPr>
                <w:rFonts w:ascii="Arial" w:hAnsi="Arial"/>
                <w:b/>
                <w:i/>
                <w:sz w:val="18"/>
              </w:rPr>
            </w:pPr>
            <w:proofErr w:type="spellStart"/>
            <w:r>
              <w:rPr>
                <w:rFonts w:ascii="Arial" w:hAnsi="Arial"/>
                <w:b/>
                <w:i/>
                <w:sz w:val="18"/>
              </w:rPr>
              <w:t>pdsch-SeparationWithGap</w:t>
            </w:r>
            <w:proofErr w:type="spellEnd"/>
          </w:p>
          <w:p w14:paraId="5B1296B2" w14:textId="77777777" w:rsidR="001C51BD" w:rsidRDefault="001C51BD" w:rsidP="001C51BD">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732C0A7F"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B9B9030"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F76A91"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FEA28" w14:textId="77777777" w:rsidR="001C51BD" w:rsidRDefault="001C51BD" w:rsidP="001C51BD">
            <w:pPr>
              <w:pStyle w:val="TAL"/>
              <w:jc w:val="center"/>
            </w:pPr>
            <w:r>
              <w:rPr>
                <w:bCs/>
                <w:iCs/>
              </w:rPr>
              <w:t>N/A</w:t>
            </w:r>
          </w:p>
        </w:tc>
      </w:tr>
      <w:tr w:rsidR="001C51BD" w14:paraId="22AAD9B0"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CCF3E" w14:textId="77777777" w:rsidR="001C51BD" w:rsidRDefault="001C51BD" w:rsidP="001C51BD">
            <w:pPr>
              <w:pStyle w:val="TAL"/>
              <w:rPr>
                <w:rFonts w:cs="Arial"/>
                <w:b/>
                <w:i/>
              </w:rPr>
            </w:pPr>
            <w:r>
              <w:rPr>
                <w:rFonts w:cs="Arial"/>
                <w:b/>
                <w:i/>
              </w:rPr>
              <w:t>prs-AsSpatialRelationRS-For-SRS-r17</w:t>
            </w:r>
          </w:p>
          <w:p w14:paraId="58D75424" w14:textId="77777777" w:rsidR="001C51BD" w:rsidRDefault="001C51BD" w:rsidP="001C51BD">
            <w:pPr>
              <w:pStyle w:val="TAL"/>
              <w:rPr>
                <w:rFonts w:cs="Arial"/>
                <w:szCs w:val="18"/>
              </w:rPr>
            </w:pPr>
            <w:r>
              <w:rPr>
                <w:rFonts w:cs="Arial"/>
              </w:rPr>
              <w:t xml:space="preserve">Indicates whether the UE supports </w:t>
            </w:r>
            <w:r>
              <w:rPr>
                <w:rFonts w:cs="Arial"/>
                <w:szCs w:val="18"/>
              </w:rPr>
              <w:t>PRS as spatial relation RS for SRS.</w:t>
            </w:r>
          </w:p>
          <w:p w14:paraId="57C3C204" w14:textId="77777777" w:rsidR="001C51BD" w:rsidRDefault="001C51BD" w:rsidP="001C51BD">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BF70499" w14:textId="77777777" w:rsidR="001C51BD" w:rsidRDefault="001C51BD" w:rsidP="001C51BD">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1E781FB3" w14:textId="77777777" w:rsidR="001C51BD" w:rsidRDefault="001C51BD" w:rsidP="001C51BD">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164DFC3" w14:textId="77777777" w:rsidR="001C51BD" w:rsidRDefault="001C51BD" w:rsidP="001C51BD">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8E521" w14:textId="77777777" w:rsidR="001C51BD" w:rsidRDefault="001C51BD" w:rsidP="001C51BD">
            <w:pPr>
              <w:pStyle w:val="TAL"/>
              <w:jc w:val="center"/>
              <w:rPr>
                <w:rFonts w:cs="Arial"/>
                <w:bCs/>
                <w:iCs/>
              </w:rPr>
            </w:pPr>
            <w:r>
              <w:rPr>
                <w:rFonts w:cs="Arial"/>
                <w:bCs/>
                <w:iCs/>
              </w:rPr>
              <w:t>FR2 only</w:t>
            </w:r>
          </w:p>
        </w:tc>
      </w:tr>
      <w:tr w:rsidR="001C51BD" w14:paraId="671F4146"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6E0AD9" w14:textId="77777777" w:rsidR="001C51BD" w:rsidRDefault="001C51BD" w:rsidP="001C51BD">
            <w:pPr>
              <w:pStyle w:val="TAL"/>
              <w:rPr>
                <w:b/>
                <w:i/>
              </w:rPr>
            </w:pPr>
            <w:r>
              <w:rPr>
                <w:b/>
                <w:i/>
              </w:rPr>
              <w:t>rtt-BasedPDC-CSI-RS-ForTracking-r17</w:t>
            </w:r>
          </w:p>
          <w:p w14:paraId="0BA2D0C2" w14:textId="77777777" w:rsidR="001C51BD" w:rsidRDefault="001C51BD" w:rsidP="001C51BD">
            <w:pPr>
              <w:pStyle w:val="TAL"/>
            </w:pPr>
            <w:r>
              <w:t xml:space="preserve">Indicates whether the UE supports RTT-based propagation delay compensation for time synchronization of the </w:t>
            </w:r>
            <w:proofErr w:type="spellStart"/>
            <w:r>
              <w:t>Uu</w:t>
            </w:r>
            <w:proofErr w:type="spellEnd"/>
            <w:r>
              <w:t xml:space="preserve"> interface based on CSI-RS for tracking and SRS.</w:t>
            </w:r>
          </w:p>
          <w:p w14:paraId="002F5ADD" w14:textId="77777777" w:rsidR="001C51BD" w:rsidRDefault="001C51BD" w:rsidP="001C51BD">
            <w:pPr>
              <w:pStyle w:val="TAL"/>
              <w:rPr>
                <w:b/>
                <w:i/>
              </w:rPr>
            </w:pPr>
            <w:r>
              <w:t xml:space="preserve">A UE supporting this feature shall also indicate support of </w:t>
            </w:r>
            <w:proofErr w:type="spellStart"/>
            <w:r>
              <w:rPr>
                <w:i/>
              </w:rPr>
              <w:t>csi</w:t>
            </w:r>
            <w:proofErr w:type="spellEnd"/>
            <w:r>
              <w:rPr>
                <w:i/>
              </w:rPr>
              <w:t>-RS-</w:t>
            </w:r>
            <w:proofErr w:type="spellStart"/>
            <w:r>
              <w:rPr>
                <w:i/>
              </w:rPr>
              <w:t>ForTracking</w:t>
            </w:r>
            <w:proofErr w:type="spellEnd"/>
            <w:r>
              <w:rPr>
                <w:iCs/>
              </w:rPr>
              <w:t xml:space="preserve"> and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BD8AD8"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984454C"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631D09"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DA8BE" w14:textId="77777777" w:rsidR="001C51BD" w:rsidRDefault="001C51BD" w:rsidP="001C51BD">
            <w:pPr>
              <w:pStyle w:val="TAL"/>
              <w:jc w:val="center"/>
              <w:rPr>
                <w:bCs/>
                <w:iCs/>
              </w:rPr>
            </w:pPr>
            <w:r>
              <w:rPr>
                <w:bCs/>
                <w:iCs/>
              </w:rPr>
              <w:t>N/A</w:t>
            </w:r>
          </w:p>
        </w:tc>
      </w:tr>
      <w:tr w:rsidR="001C51BD" w14:paraId="5EA190D8"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7FE1F" w14:textId="77777777" w:rsidR="001C51BD" w:rsidRDefault="001C51BD" w:rsidP="001C51BD">
            <w:pPr>
              <w:pStyle w:val="TAL"/>
              <w:rPr>
                <w:b/>
                <w:i/>
              </w:rPr>
            </w:pPr>
            <w:r>
              <w:rPr>
                <w:b/>
                <w:i/>
              </w:rPr>
              <w:t>rtt-BasedPDC-PRS-r17</w:t>
            </w:r>
          </w:p>
          <w:p w14:paraId="747CCBC4" w14:textId="77777777" w:rsidR="001C51BD" w:rsidRDefault="001C51BD" w:rsidP="001C51BD">
            <w:pPr>
              <w:pStyle w:val="TAL"/>
            </w:pPr>
            <w:r>
              <w:t xml:space="preserve">Indicates whether the UE supports RTT-based Propagation delay compensation for time synchronization of the </w:t>
            </w:r>
            <w:proofErr w:type="spellStart"/>
            <w:r>
              <w:t>Uu</w:t>
            </w:r>
            <w:proofErr w:type="spellEnd"/>
            <w:r>
              <w:t xml:space="preserve"> interface based on DL PRS and SRS. The capability signalling comprises the following parameters:</w:t>
            </w:r>
          </w:p>
          <w:p w14:paraId="72A21C9B"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503050A2"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68922719" w14:textId="77777777" w:rsidR="001C51BD" w:rsidRDefault="001C51BD" w:rsidP="001C51BD">
            <w:pPr>
              <w:pStyle w:val="TAL"/>
              <w:rPr>
                <w:b/>
                <w:i/>
              </w:rPr>
            </w:pPr>
            <w:r>
              <w:t xml:space="preserve">A UE supporting this feature shall also indicate support of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F2D887"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6982D8"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CD5D1A"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7996F9" w14:textId="77777777" w:rsidR="001C51BD" w:rsidRDefault="001C51BD" w:rsidP="001C51BD">
            <w:pPr>
              <w:pStyle w:val="TAL"/>
              <w:jc w:val="center"/>
              <w:rPr>
                <w:bCs/>
                <w:iCs/>
              </w:rPr>
            </w:pPr>
            <w:r>
              <w:rPr>
                <w:bCs/>
                <w:iCs/>
              </w:rPr>
              <w:t>N/A</w:t>
            </w:r>
          </w:p>
        </w:tc>
      </w:tr>
      <w:tr w:rsidR="001C51BD" w14:paraId="0BF802B6"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E85C2" w14:textId="77777777" w:rsidR="001C51BD" w:rsidRDefault="001C51BD" w:rsidP="001C51BD">
            <w:pPr>
              <w:pStyle w:val="TAL"/>
              <w:rPr>
                <w:b/>
                <w:i/>
              </w:rPr>
            </w:pPr>
            <w:proofErr w:type="spellStart"/>
            <w:r>
              <w:rPr>
                <w:b/>
                <w:i/>
              </w:rPr>
              <w:t>scalingFactor</w:t>
            </w:r>
            <w:proofErr w:type="spellEnd"/>
          </w:p>
          <w:p w14:paraId="349E54C5" w14:textId="77777777" w:rsidR="001C51BD" w:rsidRDefault="001C51BD" w:rsidP="001C51BD">
            <w:pPr>
              <w:pStyle w:val="TAL"/>
            </w:pPr>
            <w:r>
              <w:t xml:space="preserve">Indicates the scaling factor to be applied to the serving cell in the max data rate calculation when </w:t>
            </w:r>
            <w:r>
              <w:rPr>
                <w:i/>
              </w:rPr>
              <w:t>mcs-Table-r17</w:t>
            </w:r>
            <w:r>
              <w:t xml:space="preserve"> and </w:t>
            </w:r>
            <w:r>
              <w:rPr>
                <w:i/>
              </w:rPr>
              <w:t>mcs-TableDCI-1-2-r17</w:t>
            </w:r>
            <w:r>
              <w:t xml:space="preserve"> are </w:t>
            </w:r>
            <w:r>
              <w:rPr>
                <w:lang w:eastAsia="zh-CN"/>
              </w:rPr>
              <w:t>not</w:t>
            </w:r>
            <w:r>
              <w:t xml:space="preserve"> configured for the serving cell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3926D59F"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1DDF640"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3CC5A6"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774753" w14:textId="77777777" w:rsidR="001C51BD" w:rsidRDefault="001C51BD" w:rsidP="001C51BD">
            <w:pPr>
              <w:pStyle w:val="TAL"/>
              <w:jc w:val="center"/>
            </w:pPr>
            <w:r>
              <w:rPr>
                <w:bCs/>
                <w:iCs/>
              </w:rPr>
              <w:t>N/A</w:t>
            </w:r>
          </w:p>
        </w:tc>
      </w:tr>
      <w:tr w:rsidR="001C51BD" w14:paraId="5F435811"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8CC580" w14:textId="77777777" w:rsidR="001C51BD" w:rsidRDefault="001C51BD" w:rsidP="001C51BD">
            <w:pPr>
              <w:pStyle w:val="TAL"/>
              <w:rPr>
                <w:b/>
                <w:i/>
              </w:rPr>
            </w:pPr>
            <w:r>
              <w:rPr>
                <w:b/>
                <w:i/>
              </w:rPr>
              <w:t>scalingFactor-1024QAM-FR1-r17</w:t>
            </w:r>
          </w:p>
          <w:p w14:paraId="6781A0FB" w14:textId="77777777" w:rsidR="001C51BD" w:rsidRDefault="001C51BD" w:rsidP="001C51BD">
            <w:pPr>
              <w:pStyle w:val="TAL"/>
            </w:pPr>
            <w:r>
              <w:t xml:space="preserve">Indicates the scaling factor to be applied to the serving cell in the max data rate calculation when </w:t>
            </w:r>
            <w:r>
              <w:rPr>
                <w:i/>
              </w:rPr>
              <w:t>mcs-Table-r17</w:t>
            </w:r>
            <w:r>
              <w:t xml:space="preserve"> or</w:t>
            </w:r>
            <w:r>
              <w:rPr>
                <w:i/>
              </w:rPr>
              <w:t xml:space="preserve"> mcs-TableDCI-1-2-r17</w:t>
            </w:r>
            <w:r>
              <w:t xml:space="preserve"> is configured for the serving cell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w:t>
            </w:r>
          </w:p>
          <w:p w14:paraId="7309A315" w14:textId="77777777" w:rsidR="001C51BD" w:rsidRDefault="001C51BD" w:rsidP="001C51BD">
            <w:pPr>
              <w:pStyle w:val="TAL"/>
            </w:pPr>
          </w:p>
          <w:p w14:paraId="53C25E07" w14:textId="77777777" w:rsidR="001C51BD" w:rsidRDefault="001C51BD" w:rsidP="001C51BD">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629E270E"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4D2F3B"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19E0E4"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D591B4" w14:textId="77777777" w:rsidR="001C51BD" w:rsidRDefault="001C51BD" w:rsidP="001C51BD">
            <w:pPr>
              <w:pStyle w:val="TAL"/>
              <w:jc w:val="center"/>
              <w:rPr>
                <w:bCs/>
                <w:iCs/>
              </w:rPr>
            </w:pPr>
            <w:r>
              <w:rPr>
                <w:bCs/>
                <w:iCs/>
              </w:rPr>
              <w:t>FR1 only</w:t>
            </w:r>
          </w:p>
        </w:tc>
      </w:tr>
      <w:tr w:rsidR="001C51BD" w14:paraId="5500425A"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966E6D" w14:textId="77777777" w:rsidR="001C51BD" w:rsidRDefault="001C51BD" w:rsidP="001C51BD">
            <w:pPr>
              <w:pStyle w:val="TAL"/>
              <w:rPr>
                <w:b/>
                <w:i/>
              </w:rPr>
            </w:pPr>
            <w:proofErr w:type="spellStart"/>
            <w:r>
              <w:rPr>
                <w:b/>
                <w:i/>
              </w:rPr>
              <w:t>scellWithoutSSB</w:t>
            </w:r>
            <w:proofErr w:type="spellEnd"/>
          </w:p>
          <w:p w14:paraId="671714CD" w14:textId="77777777" w:rsidR="001C51BD" w:rsidRDefault="001C51BD" w:rsidP="001C51BD">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7B85E811"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B24CE15" w14:textId="77777777" w:rsidR="001C51BD" w:rsidRDefault="001C51BD" w:rsidP="001C51B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E02E9DA"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D20B17" w14:textId="77777777" w:rsidR="001C51BD" w:rsidRDefault="001C51BD" w:rsidP="001C51BD">
            <w:pPr>
              <w:pStyle w:val="TAL"/>
              <w:jc w:val="center"/>
            </w:pPr>
            <w:r>
              <w:rPr>
                <w:bCs/>
                <w:iCs/>
              </w:rPr>
              <w:t>N/A</w:t>
            </w:r>
          </w:p>
        </w:tc>
      </w:tr>
      <w:tr w:rsidR="001C51BD" w14:paraId="6BF11194"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E5E1A" w14:textId="77777777" w:rsidR="001C51BD" w:rsidRDefault="001C51BD" w:rsidP="001C51BD">
            <w:pPr>
              <w:pStyle w:val="TAL"/>
              <w:rPr>
                <w:b/>
                <w:i/>
              </w:rPr>
            </w:pPr>
            <w:proofErr w:type="spellStart"/>
            <w:r>
              <w:rPr>
                <w:b/>
                <w:i/>
              </w:rPr>
              <w:t>searchSpaceSharingCA</w:t>
            </w:r>
            <w:proofErr w:type="spellEnd"/>
            <w:r>
              <w:rPr>
                <w:b/>
                <w:i/>
              </w:rPr>
              <w:t>-DL</w:t>
            </w:r>
          </w:p>
          <w:p w14:paraId="0A6CB209" w14:textId="77777777" w:rsidR="001C51BD" w:rsidRDefault="001C51BD" w:rsidP="001C51BD">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06F6CBA7"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4EF8AFA"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B37356"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5C6DE7" w14:textId="77777777" w:rsidR="001C51BD" w:rsidRDefault="001C51BD" w:rsidP="001C51BD">
            <w:pPr>
              <w:pStyle w:val="TAL"/>
              <w:jc w:val="center"/>
            </w:pPr>
            <w:r>
              <w:rPr>
                <w:bCs/>
                <w:iCs/>
              </w:rPr>
              <w:t>N/A</w:t>
            </w:r>
          </w:p>
        </w:tc>
      </w:tr>
      <w:tr w:rsidR="001C51BD" w14:paraId="0DF51C62"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3C52BA" w14:textId="77777777" w:rsidR="001C51BD" w:rsidRDefault="001C51BD" w:rsidP="001C51BD">
            <w:pPr>
              <w:pStyle w:val="TAL"/>
              <w:rPr>
                <w:b/>
                <w:i/>
              </w:rPr>
            </w:pPr>
            <w:r>
              <w:rPr>
                <w:b/>
                <w:i/>
              </w:rPr>
              <w:t>sfn-SchemeA-r17</w:t>
            </w:r>
          </w:p>
          <w:p w14:paraId="173E7C12" w14:textId="77777777" w:rsidR="001C51BD" w:rsidRDefault="001C51BD" w:rsidP="001C51BD">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532A717D"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E50B608"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6420C8"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A6443" w14:textId="77777777" w:rsidR="001C51BD" w:rsidRDefault="001C51BD" w:rsidP="001C51BD">
            <w:pPr>
              <w:pStyle w:val="TAL"/>
              <w:jc w:val="center"/>
              <w:rPr>
                <w:bCs/>
                <w:iCs/>
              </w:rPr>
            </w:pPr>
            <w:r>
              <w:rPr>
                <w:bCs/>
                <w:iCs/>
              </w:rPr>
              <w:t>N/A</w:t>
            </w:r>
          </w:p>
        </w:tc>
      </w:tr>
      <w:tr w:rsidR="001C51BD" w14:paraId="58AC6C2C"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4E9E5E" w14:textId="77777777" w:rsidR="001C51BD" w:rsidRDefault="001C51BD" w:rsidP="001C51BD">
            <w:pPr>
              <w:pStyle w:val="TAL"/>
              <w:rPr>
                <w:b/>
                <w:i/>
              </w:rPr>
            </w:pPr>
            <w:r>
              <w:rPr>
                <w:b/>
                <w:i/>
              </w:rPr>
              <w:lastRenderedPageBreak/>
              <w:t>sfn-SchemeA-DynamicSwitching-r17</w:t>
            </w:r>
          </w:p>
          <w:p w14:paraId="561E298E" w14:textId="77777777" w:rsidR="001C51BD" w:rsidRDefault="001C51BD" w:rsidP="001C51BD">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2D0945"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0C9905C"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B3C94D"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3E6B70" w14:textId="77777777" w:rsidR="001C51BD" w:rsidRDefault="001C51BD" w:rsidP="001C51BD">
            <w:pPr>
              <w:pStyle w:val="TAL"/>
              <w:jc w:val="center"/>
              <w:rPr>
                <w:bCs/>
                <w:iCs/>
              </w:rPr>
            </w:pPr>
            <w:r>
              <w:rPr>
                <w:bCs/>
                <w:iCs/>
              </w:rPr>
              <w:t>N/A</w:t>
            </w:r>
          </w:p>
        </w:tc>
      </w:tr>
      <w:tr w:rsidR="001C51BD" w14:paraId="2E1BF366"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BEAE92" w14:textId="77777777" w:rsidR="001C51BD" w:rsidRDefault="001C51BD" w:rsidP="001C51BD">
            <w:pPr>
              <w:pStyle w:val="TAL"/>
              <w:rPr>
                <w:b/>
                <w:i/>
              </w:rPr>
            </w:pPr>
            <w:r>
              <w:rPr>
                <w:b/>
                <w:i/>
              </w:rPr>
              <w:t>sfn-SchemeA-PDCCH-only-r17</w:t>
            </w:r>
          </w:p>
          <w:p w14:paraId="533C0808" w14:textId="77777777" w:rsidR="001C51BD" w:rsidRDefault="001C51BD" w:rsidP="001C51BD">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410CF173"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8979AC0"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1886A6"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F27268" w14:textId="77777777" w:rsidR="001C51BD" w:rsidRDefault="001C51BD" w:rsidP="001C51BD">
            <w:pPr>
              <w:pStyle w:val="TAL"/>
              <w:jc w:val="center"/>
              <w:rPr>
                <w:bCs/>
                <w:iCs/>
              </w:rPr>
            </w:pPr>
            <w:r>
              <w:rPr>
                <w:bCs/>
                <w:iCs/>
              </w:rPr>
              <w:t>N/A</w:t>
            </w:r>
          </w:p>
        </w:tc>
      </w:tr>
      <w:tr w:rsidR="001C51BD" w14:paraId="568D6505"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554DF3" w14:textId="77777777" w:rsidR="001C51BD" w:rsidRDefault="001C51BD" w:rsidP="001C51BD">
            <w:pPr>
              <w:pStyle w:val="TAL"/>
              <w:rPr>
                <w:b/>
                <w:i/>
              </w:rPr>
            </w:pPr>
            <w:r>
              <w:rPr>
                <w:b/>
                <w:i/>
              </w:rPr>
              <w:t>sfn-SchemeA-PDSCH-only-r17</w:t>
            </w:r>
          </w:p>
          <w:p w14:paraId="409C181A" w14:textId="77777777" w:rsidR="001C51BD" w:rsidRDefault="001C51BD" w:rsidP="001C51BD">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3F557975"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D2164E8"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28E53C"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EF72D" w14:textId="77777777" w:rsidR="001C51BD" w:rsidRDefault="001C51BD" w:rsidP="001C51BD">
            <w:pPr>
              <w:pStyle w:val="TAL"/>
              <w:jc w:val="center"/>
              <w:rPr>
                <w:bCs/>
                <w:iCs/>
              </w:rPr>
            </w:pPr>
            <w:r>
              <w:rPr>
                <w:bCs/>
                <w:iCs/>
              </w:rPr>
              <w:t>N/A</w:t>
            </w:r>
          </w:p>
        </w:tc>
      </w:tr>
      <w:tr w:rsidR="001C51BD" w14:paraId="20C6940B"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694B55" w14:textId="77777777" w:rsidR="001C51BD" w:rsidRDefault="001C51BD" w:rsidP="001C51BD">
            <w:pPr>
              <w:pStyle w:val="TAL"/>
              <w:rPr>
                <w:b/>
                <w:i/>
              </w:rPr>
            </w:pPr>
            <w:r>
              <w:rPr>
                <w:b/>
                <w:i/>
              </w:rPr>
              <w:t>sfn-SchemeB-r17</w:t>
            </w:r>
          </w:p>
          <w:p w14:paraId="277BBF8A" w14:textId="77777777" w:rsidR="001C51BD" w:rsidRDefault="001C51BD" w:rsidP="001C51BD">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516FEBCC"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DB5C2B5"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FB6C2D"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1CCB1" w14:textId="77777777" w:rsidR="001C51BD" w:rsidRDefault="001C51BD" w:rsidP="001C51BD">
            <w:pPr>
              <w:pStyle w:val="TAL"/>
              <w:jc w:val="center"/>
              <w:rPr>
                <w:bCs/>
                <w:iCs/>
              </w:rPr>
            </w:pPr>
            <w:r>
              <w:rPr>
                <w:bCs/>
                <w:iCs/>
              </w:rPr>
              <w:t>N/A</w:t>
            </w:r>
          </w:p>
        </w:tc>
      </w:tr>
      <w:tr w:rsidR="001C51BD" w14:paraId="5229FA76"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2A397E" w14:textId="77777777" w:rsidR="001C51BD" w:rsidRDefault="001C51BD" w:rsidP="001C51BD">
            <w:pPr>
              <w:pStyle w:val="TAL"/>
              <w:rPr>
                <w:b/>
                <w:i/>
              </w:rPr>
            </w:pPr>
            <w:r>
              <w:rPr>
                <w:b/>
                <w:i/>
              </w:rPr>
              <w:t>sfn-SchemeB-DynamicSwitching-r17</w:t>
            </w:r>
          </w:p>
          <w:p w14:paraId="57EC8C43" w14:textId="77777777" w:rsidR="001C51BD" w:rsidRDefault="001C51BD" w:rsidP="001C51BD">
            <w:pPr>
              <w:pStyle w:val="TAL"/>
              <w:rPr>
                <w:rFonts w:cs="Arial"/>
                <w:szCs w:val="18"/>
              </w:rPr>
            </w:pPr>
            <w:r>
              <w:rPr>
                <w:rFonts w:cs="Arial"/>
                <w:szCs w:val="18"/>
              </w:rPr>
              <w:t>Indicates whether the UE supports dynamic switching between single-TRP and PDSCH SFN scheme B by TCI state field in DCI formats 1_1 and 1_2.</w:t>
            </w:r>
          </w:p>
          <w:p w14:paraId="28CDB8FD" w14:textId="77777777" w:rsidR="001C51BD" w:rsidRDefault="001C51BD" w:rsidP="001C51BD">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773E82CC"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2CB17D"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A1D91C"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12D2B4" w14:textId="77777777" w:rsidR="001C51BD" w:rsidRDefault="001C51BD" w:rsidP="001C51BD">
            <w:pPr>
              <w:pStyle w:val="TAL"/>
              <w:jc w:val="center"/>
              <w:rPr>
                <w:bCs/>
                <w:iCs/>
              </w:rPr>
            </w:pPr>
            <w:r>
              <w:rPr>
                <w:bCs/>
                <w:iCs/>
              </w:rPr>
              <w:t>N/A</w:t>
            </w:r>
          </w:p>
        </w:tc>
      </w:tr>
      <w:tr w:rsidR="001C51BD" w14:paraId="1A861BBF"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7A6E1D" w14:textId="77777777" w:rsidR="001C51BD" w:rsidRDefault="001C51BD" w:rsidP="001C51BD">
            <w:pPr>
              <w:pStyle w:val="TAL"/>
              <w:rPr>
                <w:b/>
                <w:i/>
              </w:rPr>
            </w:pPr>
            <w:r>
              <w:rPr>
                <w:b/>
                <w:i/>
              </w:rPr>
              <w:t>sfn-SchemeB-PDSCH-only-r17</w:t>
            </w:r>
          </w:p>
          <w:p w14:paraId="06DF21EF" w14:textId="77777777" w:rsidR="001C51BD" w:rsidRDefault="001C51BD" w:rsidP="001C51BD">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392587AB"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FD28DA6"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911409"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BA8B7E" w14:textId="77777777" w:rsidR="001C51BD" w:rsidRDefault="001C51BD" w:rsidP="001C51BD">
            <w:pPr>
              <w:pStyle w:val="TAL"/>
              <w:jc w:val="center"/>
              <w:rPr>
                <w:bCs/>
                <w:iCs/>
              </w:rPr>
            </w:pPr>
            <w:r>
              <w:rPr>
                <w:bCs/>
                <w:iCs/>
              </w:rPr>
              <w:t>N/A</w:t>
            </w:r>
          </w:p>
        </w:tc>
      </w:tr>
      <w:tr w:rsidR="001C51BD" w14:paraId="1954E2B6"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31FFE" w14:textId="77777777" w:rsidR="001C51BD" w:rsidRDefault="001C51BD" w:rsidP="001C51BD">
            <w:pPr>
              <w:pStyle w:val="TAL"/>
              <w:rPr>
                <w:b/>
                <w:i/>
              </w:rPr>
            </w:pPr>
            <w:r>
              <w:rPr>
                <w:b/>
                <w:i/>
              </w:rPr>
              <w:t>singleDCI-SDM-scheme-r16</w:t>
            </w:r>
          </w:p>
          <w:p w14:paraId="154F1031" w14:textId="77777777" w:rsidR="001C51BD" w:rsidRDefault="001C51BD" w:rsidP="001C51BD">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152CF521"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8C4B7D8"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CDD6E6"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A1217" w14:textId="77777777" w:rsidR="001C51BD" w:rsidRDefault="001C51BD" w:rsidP="001C51BD">
            <w:pPr>
              <w:pStyle w:val="TAL"/>
              <w:jc w:val="center"/>
              <w:rPr>
                <w:bCs/>
                <w:iCs/>
              </w:rPr>
            </w:pPr>
            <w:r>
              <w:rPr>
                <w:bCs/>
                <w:iCs/>
              </w:rPr>
              <w:t>N/A</w:t>
            </w:r>
          </w:p>
        </w:tc>
      </w:tr>
      <w:tr w:rsidR="001C51BD" w14:paraId="1AC15AB5"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8A183D" w14:textId="77777777" w:rsidR="001C51BD" w:rsidRDefault="001C51BD" w:rsidP="001C51BD">
            <w:pPr>
              <w:pStyle w:val="TAL"/>
              <w:rPr>
                <w:b/>
                <w:i/>
              </w:rPr>
            </w:pPr>
            <w:r>
              <w:rPr>
                <w:b/>
                <w:i/>
              </w:rPr>
              <w:t>sps-Multicast-r17</w:t>
            </w:r>
          </w:p>
          <w:p w14:paraId="14D0B7E0" w14:textId="77777777" w:rsidR="001C51BD" w:rsidRDefault="001C51BD" w:rsidP="001C51BD">
            <w:pPr>
              <w:pStyle w:val="TAL"/>
            </w:pPr>
            <w:r>
              <w:t xml:space="preserve">Indicates whether the UE supports SPS group-common PDSCH for multicast on </w:t>
            </w:r>
            <w:proofErr w:type="spellStart"/>
            <w:r>
              <w:t>PCell</w:t>
            </w:r>
            <w:proofErr w:type="spellEnd"/>
            <w:r>
              <w:t>, comprised of the following functional components:</w:t>
            </w:r>
          </w:p>
          <w:p w14:paraId="262ACC71"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52F1CA24"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20E49EAC"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7DA7ECEB"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2E38FBAB"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5B1B922E" w14:textId="77777777" w:rsidR="001C51BD" w:rsidRDefault="001C51BD" w:rsidP="001C51BD">
            <w:pPr>
              <w:pStyle w:val="TAL"/>
            </w:pPr>
            <w:r>
              <w:t xml:space="preserve">A UE supporting this feature shall also indicate support of </w:t>
            </w:r>
            <w:r>
              <w:rPr>
                <w:i/>
              </w:rPr>
              <w:t>dynamicMulticastPCell-r17</w:t>
            </w:r>
            <w:r>
              <w:t>.</w:t>
            </w:r>
          </w:p>
          <w:p w14:paraId="4BC3DE5B" w14:textId="77777777" w:rsidR="001C51BD" w:rsidRDefault="001C51BD" w:rsidP="001C51BD">
            <w:pPr>
              <w:pStyle w:val="TAL"/>
            </w:pPr>
          </w:p>
          <w:p w14:paraId="34361543" w14:textId="77777777" w:rsidR="001C51BD" w:rsidRDefault="001C51BD" w:rsidP="001C51BD">
            <w:pPr>
              <w:pStyle w:val="TAN"/>
              <w:rPr>
                <w:b/>
                <w:i/>
              </w:rPr>
            </w:pPr>
            <w:r>
              <w:t>NOTE:</w:t>
            </w:r>
            <w:r>
              <w:rPr>
                <w:rFonts w:cs="Arial"/>
                <w:szCs w:val="18"/>
              </w:rPr>
              <w:tab/>
            </w:r>
            <w:r>
              <w:t>One G-CS-RNTI per UE is supported for multicast reception.</w:t>
            </w:r>
          </w:p>
        </w:tc>
        <w:tc>
          <w:tcPr>
            <w:tcW w:w="709" w:type="dxa"/>
            <w:tcBorders>
              <w:top w:val="single" w:sz="4" w:space="0" w:color="808080"/>
              <w:left w:val="single" w:sz="4" w:space="0" w:color="808080"/>
              <w:bottom w:val="single" w:sz="4" w:space="0" w:color="808080"/>
              <w:right w:val="single" w:sz="4" w:space="0" w:color="808080"/>
            </w:tcBorders>
            <w:hideMark/>
          </w:tcPr>
          <w:p w14:paraId="19DA7AC4"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DA4795B"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D09530" w14:textId="77777777" w:rsidR="001C51BD" w:rsidRDefault="001C51BD" w:rsidP="001C51B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83977" w14:textId="77777777" w:rsidR="001C51BD" w:rsidRDefault="001C51BD" w:rsidP="001C51BD">
            <w:pPr>
              <w:pStyle w:val="TAL"/>
              <w:jc w:val="center"/>
              <w:rPr>
                <w:bCs/>
                <w:iCs/>
              </w:rPr>
            </w:pPr>
            <w:r>
              <w:rPr>
                <w:bCs/>
                <w:iCs/>
              </w:rPr>
              <w:t>N/A</w:t>
            </w:r>
          </w:p>
        </w:tc>
      </w:tr>
      <w:tr w:rsidR="001C51BD" w14:paraId="60BA2C6D"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C18861" w14:textId="77777777" w:rsidR="001C51BD" w:rsidRDefault="001C51BD" w:rsidP="001C51BD">
            <w:pPr>
              <w:pStyle w:val="TAL"/>
              <w:rPr>
                <w:b/>
                <w:i/>
              </w:rPr>
            </w:pPr>
            <w:proofErr w:type="spellStart"/>
            <w:r>
              <w:rPr>
                <w:b/>
                <w:i/>
              </w:rPr>
              <w:lastRenderedPageBreak/>
              <w:t>supportedSRS</w:t>
            </w:r>
            <w:proofErr w:type="spellEnd"/>
            <w:r>
              <w:rPr>
                <w:b/>
                <w:i/>
              </w:rPr>
              <w:t>-Resources</w:t>
            </w:r>
          </w:p>
          <w:p w14:paraId="4999B4AC" w14:textId="77777777" w:rsidR="001C51BD" w:rsidRDefault="001C51BD" w:rsidP="001C51BD">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28B5169C"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46311645"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6430265D"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263C9AB3"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7E07817E"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00FFAF05"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6BEA0A30" w14:textId="77777777" w:rsidR="001C51BD" w:rsidRDefault="001C51BD" w:rsidP="001C51BD">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0C95B633" w14:textId="77777777" w:rsidR="001C51BD" w:rsidRDefault="001C51BD" w:rsidP="001C51BD">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7B6A9D"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7B5E9B2" w14:textId="77777777" w:rsidR="001C51BD" w:rsidRDefault="001C51BD" w:rsidP="001C51BD">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08D31148"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4AB2CD" w14:textId="77777777" w:rsidR="001C51BD" w:rsidRDefault="001C51BD" w:rsidP="001C51BD">
            <w:pPr>
              <w:pStyle w:val="TAL"/>
              <w:jc w:val="center"/>
            </w:pPr>
            <w:r>
              <w:rPr>
                <w:bCs/>
                <w:iCs/>
              </w:rPr>
              <w:t>N/A</w:t>
            </w:r>
          </w:p>
        </w:tc>
      </w:tr>
      <w:tr w:rsidR="001C51BD" w14:paraId="7F1F0628"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73626" w14:textId="77777777" w:rsidR="001C51BD" w:rsidRDefault="001C51BD" w:rsidP="001C51BD">
            <w:pPr>
              <w:pStyle w:val="TAL"/>
              <w:rPr>
                <w:b/>
                <w:i/>
              </w:rPr>
            </w:pPr>
            <w:proofErr w:type="spellStart"/>
            <w:r>
              <w:rPr>
                <w:b/>
                <w:i/>
              </w:rPr>
              <w:t>timeDurationForQCL</w:t>
            </w:r>
            <w:proofErr w:type="spellEnd"/>
            <w:r>
              <w:rPr>
                <w:b/>
                <w:i/>
              </w:rPr>
              <w:t>, timeDurationForQCL-v1710</w:t>
            </w:r>
          </w:p>
          <w:p w14:paraId="03F546DF" w14:textId="77777777" w:rsidR="001C51BD" w:rsidRDefault="001C51BD" w:rsidP="001C51BD">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73AC7E2C"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B7161C9" w14:textId="77777777" w:rsidR="001C51BD" w:rsidRDefault="001C51BD" w:rsidP="001C51B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C122FB"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67AB30" w14:textId="77777777" w:rsidR="001C51BD" w:rsidRDefault="001C51BD" w:rsidP="001C51BD">
            <w:pPr>
              <w:pStyle w:val="TAL"/>
              <w:jc w:val="center"/>
            </w:pPr>
            <w:r>
              <w:t>FR2 only</w:t>
            </w:r>
          </w:p>
        </w:tc>
      </w:tr>
      <w:tr w:rsidR="001C51BD" w14:paraId="1B1F99B4"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C35CC" w14:textId="77777777" w:rsidR="001C51BD" w:rsidRDefault="001C51BD" w:rsidP="001C51BD">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74E8CA51" w14:textId="77777777" w:rsidR="001C51BD" w:rsidRDefault="001C51BD" w:rsidP="001C51BD">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21A68541"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52E3F6"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00392"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95E284" w14:textId="77777777" w:rsidR="001C51BD" w:rsidRDefault="001C51BD" w:rsidP="001C51BD">
            <w:pPr>
              <w:pStyle w:val="TAL"/>
              <w:jc w:val="center"/>
            </w:pPr>
            <w:r>
              <w:rPr>
                <w:bCs/>
                <w:iCs/>
              </w:rPr>
              <w:t>N/A</w:t>
            </w:r>
          </w:p>
        </w:tc>
      </w:tr>
      <w:tr w:rsidR="001C51BD" w14:paraId="5E21E20B"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84743" w14:textId="77777777" w:rsidR="001C51BD" w:rsidRDefault="001C51BD" w:rsidP="001C51BD">
            <w:pPr>
              <w:pStyle w:val="TAL"/>
              <w:rPr>
                <w:b/>
                <w:i/>
              </w:rPr>
            </w:pPr>
            <w:r>
              <w:rPr>
                <w:b/>
                <w:i/>
              </w:rPr>
              <w:t>type1-3-CSS</w:t>
            </w:r>
          </w:p>
          <w:p w14:paraId="23B2AA03" w14:textId="77777777" w:rsidR="001C51BD" w:rsidRDefault="001C51BD" w:rsidP="001C51BD">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1830F24F" w14:textId="77777777" w:rsidR="001C51BD" w:rsidRDefault="001C51BD" w:rsidP="001C51B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8CC8389" w14:textId="77777777" w:rsidR="001C51BD" w:rsidRDefault="001C51BD" w:rsidP="001C51B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8DEF982"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16C8CB" w14:textId="77777777" w:rsidR="001C51BD" w:rsidRDefault="001C51BD" w:rsidP="001C51BD">
            <w:pPr>
              <w:pStyle w:val="TAL"/>
              <w:jc w:val="center"/>
            </w:pPr>
            <w:r>
              <w:t>FR2 only</w:t>
            </w:r>
          </w:p>
        </w:tc>
      </w:tr>
      <w:tr w:rsidR="001C51BD" w14:paraId="349BEEA1" w14:textId="77777777" w:rsidTr="005A03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E9B914" w14:textId="77777777" w:rsidR="001C51BD" w:rsidRDefault="001C51BD" w:rsidP="001C51BD">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256E227D" w14:textId="77777777" w:rsidR="001C51BD" w:rsidRDefault="001C51BD" w:rsidP="001C51BD">
            <w:pPr>
              <w:pStyle w:val="TAL"/>
            </w:pPr>
            <w:r>
              <w:t xml:space="preserve">Indicates whether the UE supports dynamic determination of UL and DL link direction and slot format based on Layer 1 scheduling DCI and higher layer configured parameter </w:t>
            </w:r>
            <w:r>
              <w:rPr>
                <w:i/>
                <w:iCs/>
                <w:lang w:eastAsia="zh-CN"/>
              </w:rPr>
              <w:t>TDD-UL-DL-</w:t>
            </w:r>
            <w:proofErr w:type="spellStart"/>
            <w:r>
              <w:rPr>
                <w:i/>
                <w:iCs/>
                <w:lang w:eastAsia="zh-CN"/>
              </w:rPr>
              <w:t>ConfigDedicated</w:t>
            </w:r>
            <w:proofErr w:type="spellEnd"/>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D2DD04F" w14:textId="77777777" w:rsidR="001C51BD" w:rsidRDefault="001C51BD" w:rsidP="001C51B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19D1156" w14:textId="77777777" w:rsidR="001C51BD" w:rsidRDefault="001C51BD" w:rsidP="001C51B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AED147" w14:textId="77777777" w:rsidR="001C51BD" w:rsidRDefault="001C51BD" w:rsidP="001C51B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9F841B" w14:textId="77777777" w:rsidR="001C51BD" w:rsidRDefault="001C51BD" w:rsidP="001C51BD">
            <w:pPr>
              <w:pStyle w:val="TAL"/>
              <w:jc w:val="center"/>
            </w:pPr>
            <w:r>
              <w:rPr>
                <w:bCs/>
                <w:iCs/>
              </w:rPr>
              <w:t>N/A</w:t>
            </w:r>
          </w:p>
        </w:tc>
      </w:tr>
    </w:tbl>
    <w:p w14:paraId="1F79E2D1" w14:textId="77777777" w:rsidR="00E519C9" w:rsidRDefault="00E519C9" w:rsidP="00E519C9">
      <w:pPr>
        <w:rPr>
          <w:rFonts w:ascii="Arial" w:hAnsi="Arial"/>
          <w:lang w:eastAsia="ja-JP"/>
        </w:rPr>
      </w:pPr>
    </w:p>
    <w:p w14:paraId="5A8D8431" w14:textId="32F54090" w:rsidR="001A75A6" w:rsidRPr="001A75A6" w:rsidRDefault="008122F2" w:rsidP="001A75A6">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lang w:val="en-US" w:eastAsia="zh-CN"/>
        </w:rPr>
        <w:t>NEXT</w:t>
      </w:r>
      <w:r w:rsidR="001A75A6" w:rsidRPr="001A75A6">
        <w:rPr>
          <w:rFonts w:ascii="Times New Roman" w:hAnsi="Times New Roman" w:cs="Times New Roman"/>
          <w:lang w:val="en-US"/>
        </w:rPr>
        <w:t xml:space="preserve"> CHANGE</w:t>
      </w:r>
    </w:p>
    <w:p w14:paraId="05C6FBCA" w14:textId="77777777" w:rsidR="001257A1" w:rsidRDefault="001257A1" w:rsidP="001257A1">
      <w:pPr>
        <w:pStyle w:val="4"/>
        <w:rPr>
          <w:lang w:eastAsia="ja-JP"/>
        </w:rPr>
      </w:pPr>
      <w:bookmarkStart w:id="129" w:name="_Toc146751303"/>
      <w:bookmarkStart w:id="130" w:name="_Toc52574172"/>
      <w:bookmarkStart w:id="131" w:name="_Toc52574086"/>
      <w:bookmarkStart w:id="132" w:name="_Toc46488665"/>
      <w:bookmarkStart w:id="133" w:name="_Toc37238769"/>
      <w:bookmarkStart w:id="134" w:name="_Toc37238655"/>
      <w:bookmarkStart w:id="135" w:name="_Toc37093379"/>
      <w:bookmarkStart w:id="136" w:name="_Toc29382262"/>
      <w:bookmarkStart w:id="137" w:name="_Toc12750898"/>
      <w:r>
        <w:lastRenderedPageBreak/>
        <w:t>4.2.7.6</w:t>
      </w:r>
      <w:r>
        <w:tab/>
      </w:r>
      <w:proofErr w:type="spellStart"/>
      <w:r>
        <w:rPr>
          <w:i/>
        </w:rPr>
        <w:t>FeatureSetDownlinkPerCC</w:t>
      </w:r>
      <w:proofErr w:type="spellEnd"/>
      <w:r>
        <w:t xml:space="preserve"> parameters</w:t>
      </w:r>
      <w:bookmarkEnd w:id="129"/>
      <w:bookmarkEnd w:id="130"/>
      <w:bookmarkEnd w:id="131"/>
      <w:bookmarkEnd w:id="132"/>
      <w:bookmarkEnd w:id="133"/>
      <w:bookmarkEnd w:id="134"/>
      <w:bookmarkEnd w:id="135"/>
      <w:bookmarkEnd w:id="136"/>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57A1" w14:paraId="725C3973"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138000" w14:textId="77777777" w:rsidR="001257A1" w:rsidRDefault="001257A1">
            <w:pPr>
              <w:keepNext/>
              <w:keepLines/>
              <w:spacing w:after="0"/>
              <w:jc w:val="center"/>
              <w:rPr>
                <w:rFonts w:ascii="Arial" w:hAnsi="Arial"/>
                <w:b/>
                <w:sz w:val="18"/>
                <w:lang w:eastAsia="ja-JP"/>
              </w:rPr>
            </w:pPr>
            <w:r>
              <w:rPr>
                <w:rFonts w:ascii="Arial" w:hAnsi="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9225784" w14:textId="77777777" w:rsidR="001257A1" w:rsidRDefault="001257A1">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58442C9" w14:textId="77777777" w:rsidR="001257A1" w:rsidRDefault="001257A1">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E02FF13" w14:textId="77777777" w:rsidR="001257A1" w:rsidRDefault="001257A1">
            <w:pPr>
              <w:keepNext/>
              <w:keepLines/>
              <w:spacing w:after="0"/>
              <w:jc w:val="center"/>
              <w:rPr>
                <w:rFonts w:ascii="Arial" w:hAnsi="Arial"/>
                <w:b/>
                <w:sz w:val="18"/>
              </w:rPr>
            </w:pPr>
            <w:r>
              <w:rPr>
                <w:rFonts w:ascii="Arial" w:hAnsi="Arial"/>
                <w:b/>
                <w:sz w:val="18"/>
              </w:rPr>
              <w:t>FDD-TDD</w:t>
            </w:r>
          </w:p>
          <w:p w14:paraId="74003E83" w14:textId="77777777" w:rsidR="001257A1" w:rsidRDefault="001257A1">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86B13C9" w14:textId="77777777" w:rsidR="001257A1" w:rsidRDefault="001257A1">
            <w:pPr>
              <w:keepNext/>
              <w:keepLines/>
              <w:spacing w:after="0"/>
              <w:jc w:val="center"/>
              <w:rPr>
                <w:rFonts w:ascii="Arial" w:hAnsi="Arial"/>
                <w:b/>
                <w:sz w:val="18"/>
              </w:rPr>
            </w:pPr>
            <w:r>
              <w:rPr>
                <w:rFonts w:ascii="Arial" w:hAnsi="Arial"/>
                <w:b/>
                <w:sz w:val="18"/>
              </w:rPr>
              <w:t>FR1-FR2</w:t>
            </w:r>
          </w:p>
          <w:p w14:paraId="4EE2EAF3" w14:textId="77777777" w:rsidR="001257A1" w:rsidRDefault="001257A1">
            <w:pPr>
              <w:keepNext/>
              <w:keepLines/>
              <w:spacing w:after="0"/>
              <w:jc w:val="center"/>
              <w:rPr>
                <w:rFonts w:ascii="Arial" w:hAnsi="Arial"/>
                <w:b/>
                <w:sz w:val="18"/>
              </w:rPr>
            </w:pPr>
            <w:r>
              <w:rPr>
                <w:rFonts w:ascii="Arial" w:hAnsi="Arial"/>
                <w:b/>
                <w:sz w:val="18"/>
              </w:rPr>
              <w:t>DIFF</w:t>
            </w:r>
          </w:p>
        </w:tc>
      </w:tr>
      <w:tr w:rsidR="001257A1" w14:paraId="23D75BAB"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4F46D" w14:textId="77777777" w:rsidR="001257A1" w:rsidRDefault="001257A1">
            <w:pPr>
              <w:pStyle w:val="TAL"/>
              <w:rPr>
                <w:b/>
                <w:i/>
              </w:rPr>
            </w:pPr>
            <w:r>
              <w:rPr>
                <w:b/>
                <w:i/>
              </w:rPr>
              <w:t>broadcastSCell-r17</w:t>
            </w:r>
          </w:p>
          <w:p w14:paraId="59F1D8FB" w14:textId="77777777" w:rsidR="001257A1" w:rsidRDefault="001257A1">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w:t>
            </w:r>
            <w:proofErr w:type="spellStart"/>
            <w:r>
              <w:t>SCell</w:t>
            </w:r>
            <w:proofErr w:type="spellEnd"/>
            <w:r>
              <w:t xml:space="preserve"> is configured and activated on that frequency, as specified in TS 38.331 [9].</w:t>
            </w:r>
          </w:p>
          <w:p w14:paraId="2E1DF7CA" w14:textId="77777777" w:rsidR="001257A1" w:rsidRDefault="001257A1">
            <w:pPr>
              <w:pStyle w:val="TAL"/>
            </w:pPr>
          </w:p>
          <w:p w14:paraId="4EB7DBB8" w14:textId="77777777" w:rsidR="001257A1" w:rsidRDefault="001257A1">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E750BCA" w14:textId="77777777" w:rsidR="001257A1" w:rsidRDefault="001257A1">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6B523E70" w14:textId="77777777" w:rsidR="001257A1" w:rsidRDefault="001257A1">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D324AD8" w14:textId="77777777" w:rsidR="001257A1" w:rsidRDefault="001257A1">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1D6E1990" w14:textId="77777777" w:rsidR="001257A1" w:rsidRDefault="001257A1">
            <w:pPr>
              <w:pStyle w:val="TAL"/>
              <w:jc w:val="center"/>
            </w:pPr>
            <w:r>
              <w:rPr>
                <w:rFonts w:eastAsia="等线"/>
                <w:lang w:eastAsia="zh-CN"/>
              </w:rPr>
              <w:t>No</w:t>
            </w:r>
          </w:p>
        </w:tc>
      </w:tr>
      <w:tr w:rsidR="00161182" w14:paraId="6302B9BE" w14:textId="77777777" w:rsidTr="001257A1">
        <w:trPr>
          <w:cantSplit/>
          <w:tblHeader/>
          <w:ins w:id="138" w:author="NR_MBS_enh-Core" w:date="2023-11-20T19:35:00Z"/>
        </w:trPr>
        <w:tc>
          <w:tcPr>
            <w:tcW w:w="6917" w:type="dxa"/>
            <w:tcBorders>
              <w:top w:val="single" w:sz="4" w:space="0" w:color="808080"/>
              <w:left w:val="single" w:sz="4" w:space="0" w:color="808080"/>
              <w:bottom w:val="single" w:sz="4" w:space="0" w:color="808080"/>
              <w:right w:val="single" w:sz="4" w:space="0" w:color="808080"/>
            </w:tcBorders>
          </w:tcPr>
          <w:p w14:paraId="0BC068C0" w14:textId="16244F3C" w:rsidR="00161182" w:rsidRDefault="00161182" w:rsidP="00161182">
            <w:pPr>
              <w:pStyle w:val="TAL"/>
              <w:rPr>
                <w:ins w:id="139" w:author="NR_MBS_enh-Core" w:date="2023-11-23T17:48:00Z"/>
                <w:b/>
                <w:i/>
              </w:rPr>
            </w:pPr>
            <w:ins w:id="140" w:author="NR_MBS_enh-Core" w:date="2023-11-20T19:35:00Z">
              <w:r>
                <w:rPr>
                  <w:b/>
                  <w:i/>
                </w:rPr>
                <w:t>broadcastNonS</w:t>
              </w:r>
              <w:r w:rsidRPr="0059661C">
                <w:rPr>
                  <w:rFonts w:hint="eastAsia"/>
                  <w:b/>
                  <w:i/>
                </w:rPr>
                <w:t>er</w:t>
              </w:r>
              <w:r>
                <w:rPr>
                  <w:b/>
                  <w:i/>
                </w:rPr>
                <w:t>vingCell-r18</w:t>
              </w:r>
            </w:ins>
          </w:p>
          <w:p w14:paraId="3CDF4632" w14:textId="7A3DC3F3" w:rsidR="008F50A3" w:rsidRPr="009B626D" w:rsidRDefault="009B626D" w:rsidP="00B2000E">
            <w:pPr>
              <w:pStyle w:val="TAL"/>
              <w:rPr>
                <w:ins w:id="141" w:author="NR_MBS_enh-Core" w:date="2023-11-20T19:35:00Z"/>
                <w:i/>
              </w:rPr>
            </w:pPr>
            <w:ins w:id="142" w:author="NR_MBS_enh-Core" w:date="2023-11-23T17:48:00Z">
              <w:r w:rsidRPr="009B626D">
                <w:t xml:space="preserve">Indicates whether the UE supports </w:t>
              </w:r>
            </w:ins>
            <w:ins w:id="143" w:author="NR_MBS_enh-Core" w:date="2023-11-24T01:21:00Z">
              <w:r w:rsidR="008F50A3" w:rsidRPr="008F50A3">
                <w:t>simultaneous</w:t>
              </w:r>
              <w:r w:rsidR="008F50A3" w:rsidRPr="009B626D">
                <w:t xml:space="preserve"> </w:t>
              </w:r>
            </w:ins>
            <w:ins w:id="144" w:author="NR_MBS_enh-Core" w:date="2023-11-23T17:48:00Z">
              <w:r w:rsidRPr="009B626D">
                <w:t xml:space="preserve">MBS broadcast reception on a non-serving cell </w:t>
              </w:r>
            </w:ins>
            <w:ins w:id="145" w:author="NR_MBS_enh-Core" w:date="2023-11-24T01:21:00Z">
              <w:r w:rsidR="008F50A3" w:rsidRPr="00B2000E">
                <w:t>on this CC</w:t>
              </w:r>
              <w:r w:rsidR="008F50A3" w:rsidRPr="009B626D">
                <w:t xml:space="preserve"> </w:t>
              </w:r>
            </w:ins>
            <w:ins w:id="146" w:author="NR_MBS_enh-Core" w:date="2023-11-23T17:48:00Z">
              <w:r w:rsidRPr="009B626D">
                <w:t xml:space="preserve">and unicast/multicast reception </w:t>
              </w:r>
            </w:ins>
            <w:ins w:id="147" w:author="NR_MBS_enh-Core" w:date="2023-11-24T01:22:00Z">
              <w:r w:rsidR="00B2000E" w:rsidRPr="00B2000E">
                <w:t>on other CCs</w:t>
              </w:r>
            </w:ins>
            <w:ins w:id="148" w:author="NR_MBS_enh-Core" w:date="2023-11-23T17:48:00Z">
              <w:r w:rsidRPr="009B626D">
                <w:t xml:space="preserve"> </w:t>
              </w:r>
            </w:ins>
            <w:ins w:id="149" w:author="NR_MBS_enh-Core" w:date="2023-11-24T01:22:00Z">
              <w:r w:rsidR="00B2000E" w:rsidRPr="00B2000E">
                <w:t>within the same band combination</w:t>
              </w:r>
              <w:r w:rsidR="00B2000E" w:rsidRPr="009B626D">
                <w:t xml:space="preserve"> </w:t>
              </w:r>
            </w:ins>
            <w:ins w:id="150" w:author="NR_MBS_enh-Core" w:date="2023-11-23T17:48:00Z">
              <w:r w:rsidRPr="009B626D">
                <w:t>in</w:t>
              </w:r>
            </w:ins>
            <w:ins w:id="151" w:author="NR_MBS_enh-Core" w:date="2023-11-23T17:49:00Z">
              <w:r w:rsidR="00735453">
                <w:t xml:space="preserve"> </w:t>
              </w:r>
            </w:ins>
            <w:ins w:id="152" w:author="NR_MBS_enh-Core" w:date="2023-11-23T17:48:00Z">
              <w:r w:rsidRPr="009B626D">
                <w:t>RRC_CONNECTED.</w:t>
              </w:r>
            </w:ins>
          </w:p>
        </w:tc>
        <w:tc>
          <w:tcPr>
            <w:tcW w:w="709" w:type="dxa"/>
            <w:tcBorders>
              <w:top w:val="single" w:sz="4" w:space="0" w:color="808080"/>
              <w:left w:val="single" w:sz="4" w:space="0" w:color="808080"/>
              <w:bottom w:val="single" w:sz="4" w:space="0" w:color="808080"/>
              <w:right w:val="single" w:sz="4" w:space="0" w:color="808080"/>
            </w:tcBorders>
          </w:tcPr>
          <w:p w14:paraId="5C94C195" w14:textId="7FFEBF5A" w:rsidR="00161182" w:rsidRDefault="00161182" w:rsidP="00161182">
            <w:pPr>
              <w:pStyle w:val="TAL"/>
              <w:jc w:val="center"/>
              <w:rPr>
                <w:ins w:id="153" w:author="NR_MBS_enh-Core" w:date="2023-11-20T19:35:00Z"/>
                <w:rFonts w:eastAsia="等线"/>
                <w:lang w:eastAsia="zh-CN"/>
              </w:rPr>
            </w:pPr>
            <w:ins w:id="154" w:author="NR_MBS_enh-Core" w:date="2023-11-20T19:35:00Z">
              <w:r>
                <w:t>FSPC</w:t>
              </w:r>
            </w:ins>
          </w:p>
        </w:tc>
        <w:tc>
          <w:tcPr>
            <w:tcW w:w="567" w:type="dxa"/>
            <w:tcBorders>
              <w:top w:val="single" w:sz="4" w:space="0" w:color="808080"/>
              <w:left w:val="single" w:sz="4" w:space="0" w:color="808080"/>
              <w:bottom w:val="single" w:sz="4" w:space="0" w:color="808080"/>
              <w:right w:val="single" w:sz="4" w:space="0" w:color="808080"/>
            </w:tcBorders>
          </w:tcPr>
          <w:p w14:paraId="51D34DAA" w14:textId="6AFFD328" w:rsidR="00161182" w:rsidRDefault="00161182" w:rsidP="00161182">
            <w:pPr>
              <w:pStyle w:val="TAL"/>
              <w:jc w:val="center"/>
              <w:rPr>
                <w:ins w:id="155" w:author="NR_MBS_enh-Core" w:date="2023-11-20T19:35:00Z"/>
                <w:rFonts w:eastAsia="等线"/>
                <w:lang w:eastAsia="zh-CN"/>
              </w:rPr>
            </w:pPr>
            <w:ins w:id="156" w:author="NR_MBS_enh-Core" w:date="2023-11-20T19:35:00Z">
              <w:r>
                <w:t>No</w:t>
              </w:r>
            </w:ins>
          </w:p>
        </w:tc>
        <w:tc>
          <w:tcPr>
            <w:tcW w:w="709" w:type="dxa"/>
            <w:tcBorders>
              <w:top w:val="single" w:sz="4" w:space="0" w:color="808080"/>
              <w:left w:val="single" w:sz="4" w:space="0" w:color="808080"/>
              <w:bottom w:val="single" w:sz="4" w:space="0" w:color="808080"/>
              <w:right w:val="single" w:sz="4" w:space="0" w:color="808080"/>
            </w:tcBorders>
          </w:tcPr>
          <w:p w14:paraId="3257591C" w14:textId="7354A249" w:rsidR="00161182" w:rsidRDefault="00161182" w:rsidP="00161182">
            <w:pPr>
              <w:pStyle w:val="TAL"/>
              <w:jc w:val="center"/>
              <w:rPr>
                <w:ins w:id="157" w:author="NR_MBS_enh-Core" w:date="2023-11-20T19:35:00Z"/>
                <w:rFonts w:eastAsia="等线"/>
                <w:lang w:eastAsia="zh-CN"/>
              </w:rPr>
            </w:pPr>
            <w:ins w:id="158" w:author="NR_MBS_enh-Core" w:date="2023-11-20T19:35: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5C0265A8" w14:textId="10E2B4FF" w:rsidR="00161182" w:rsidRDefault="00161182" w:rsidP="00161182">
            <w:pPr>
              <w:pStyle w:val="TAL"/>
              <w:jc w:val="center"/>
              <w:rPr>
                <w:ins w:id="159" w:author="NR_MBS_enh-Core" w:date="2023-11-20T19:35:00Z"/>
                <w:rFonts w:eastAsia="等线"/>
                <w:lang w:eastAsia="zh-CN"/>
              </w:rPr>
            </w:pPr>
            <w:ins w:id="160" w:author="NR_MBS_enh-Core" w:date="2023-11-20T19:35:00Z">
              <w:r>
                <w:rPr>
                  <w:bCs/>
                  <w:iCs/>
                </w:rPr>
                <w:t>N/A</w:t>
              </w:r>
            </w:ins>
          </w:p>
        </w:tc>
      </w:tr>
      <w:tr w:rsidR="00161182" w14:paraId="798F187E"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E464FF" w14:textId="77777777" w:rsidR="00161182" w:rsidRDefault="00161182" w:rsidP="00161182">
            <w:pPr>
              <w:pStyle w:val="TAL"/>
              <w:rPr>
                <w:b/>
                <w:bCs/>
                <w:i/>
                <w:iCs/>
              </w:rPr>
            </w:pPr>
            <w:r>
              <w:rPr>
                <w:b/>
                <w:bCs/>
                <w:i/>
                <w:iCs/>
              </w:rPr>
              <w:t>channelBW-90mhz</w:t>
            </w:r>
          </w:p>
          <w:p w14:paraId="3003551E" w14:textId="77777777" w:rsidR="00161182" w:rsidRDefault="00161182" w:rsidP="00161182">
            <w:pPr>
              <w:pStyle w:val="TAL"/>
            </w:pPr>
            <w:r>
              <w:t xml:space="preserve">Indicates whether the UE supports the channel bandwidth of 90 </w:t>
            </w:r>
            <w:proofErr w:type="spellStart"/>
            <w:r>
              <w:t>MHz.</w:t>
            </w:r>
            <w:proofErr w:type="spellEnd"/>
          </w:p>
          <w:p w14:paraId="0AE52882" w14:textId="77777777" w:rsidR="00161182" w:rsidRDefault="00161182" w:rsidP="00161182">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144FB714"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12F486A" w14:textId="77777777" w:rsidR="00161182" w:rsidRDefault="00161182" w:rsidP="0016118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DF9F5A8" w14:textId="77777777" w:rsidR="00161182" w:rsidRDefault="00161182" w:rsidP="0016118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51FE22" w14:textId="77777777" w:rsidR="00161182" w:rsidRDefault="00161182" w:rsidP="00161182">
            <w:pPr>
              <w:pStyle w:val="TAL"/>
              <w:jc w:val="center"/>
            </w:pPr>
            <w:r>
              <w:t>FR1 only</w:t>
            </w:r>
          </w:p>
        </w:tc>
      </w:tr>
      <w:tr w:rsidR="00161182" w14:paraId="2C8A9F1C"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AB982E" w14:textId="77777777" w:rsidR="00161182" w:rsidRDefault="00161182" w:rsidP="00161182">
            <w:pPr>
              <w:pStyle w:val="TAL"/>
              <w:rPr>
                <w:b/>
                <w:i/>
                <w:lang w:eastAsia="zh-CN"/>
              </w:rPr>
            </w:pPr>
            <w:r>
              <w:rPr>
                <w:b/>
                <w:i/>
                <w:lang w:eastAsia="zh-CN"/>
              </w:rPr>
              <w:t>dci-BroadcastWith16Repetitions-r17</w:t>
            </w:r>
          </w:p>
          <w:p w14:paraId="2EF9E0AC" w14:textId="77777777" w:rsidR="00161182" w:rsidRDefault="00161182" w:rsidP="00161182">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432CF6A9" w14:textId="77777777" w:rsidR="00161182" w:rsidRDefault="00161182" w:rsidP="00161182">
            <w:pPr>
              <w:pStyle w:val="TAL"/>
              <w:jc w:val="center"/>
              <w:rPr>
                <w:rFonts w:eastAsia="等线"/>
                <w:lang w:eastAsia="zh-CN"/>
              </w:rP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EFF8983" w14:textId="77777777" w:rsidR="00161182" w:rsidRDefault="00161182" w:rsidP="00161182">
            <w:pPr>
              <w:pStyle w:val="TAL"/>
              <w:jc w:val="center"/>
              <w:rPr>
                <w:rFonts w:eastAsia="等线"/>
                <w:lang w:eastAsia="zh-CN"/>
              </w:rP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C4B3172" w14:textId="77777777" w:rsidR="00161182" w:rsidRDefault="00161182" w:rsidP="00161182">
            <w:pPr>
              <w:pStyle w:val="TAL"/>
              <w:jc w:val="center"/>
              <w:rPr>
                <w:rFonts w:eastAsia="等线"/>
                <w:lang w:eastAsia="zh-CN"/>
              </w:rP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BB4A780" w14:textId="77777777" w:rsidR="00161182" w:rsidRDefault="00161182" w:rsidP="00161182">
            <w:pPr>
              <w:pStyle w:val="TAL"/>
              <w:jc w:val="center"/>
              <w:rPr>
                <w:rFonts w:eastAsia="等线"/>
                <w:lang w:eastAsia="zh-CN"/>
              </w:rPr>
            </w:pPr>
            <w:r>
              <w:rPr>
                <w:rFonts w:eastAsia="等线"/>
                <w:lang w:eastAsia="zh-CN"/>
              </w:rPr>
              <w:t>No</w:t>
            </w:r>
          </w:p>
        </w:tc>
      </w:tr>
      <w:tr w:rsidR="00161182" w14:paraId="121FBD2B"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06C532" w14:textId="77777777" w:rsidR="00161182" w:rsidRDefault="00161182" w:rsidP="00161182">
            <w:pPr>
              <w:pStyle w:val="TAL"/>
              <w:rPr>
                <w:rFonts w:eastAsia="Times New Roman"/>
                <w:b/>
                <w:bCs/>
                <w:i/>
                <w:iCs/>
                <w:lang w:eastAsia="ja-JP"/>
              </w:rPr>
            </w:pPr>
            <w:r>
              <w:rPr>
                <w:b/>
                <w:bCs/>
                <w:i/>
                <w:iCs/>
              </w:rPr>
              <w:t>fdm-BroadcastUnicast-r17</w:t>
            </w:r>
          </w:p>
          <w:p w14:paraId="67C7E8B4" w14:textId="77777777" w:rsidR="00161182" w:rsidRDefault="00161182" w:rsidP="00161182">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7B371D8D" w14:textId="77777777" w:rsidR="00161182" w:rsidRDefault="00161182" w:rsidP="00161182">
            <w:pPr>
              <w:pStyle w:val="TAL"/>
              <w:rPr>
                <w:rFonts w:cs="Arial"/>
                <w:szCs w:val="18"/>
              </w:rPr>
            </w:pPr>
          </w:p>
          <w:p w14:paraId="0C75941A" w14:textId="77777777" w:rsidR="00161182" w:rsidRDefault="00161182" w:rsidP="00161182">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5BF4FE3"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76871E8" w14:textId="77777777" w:rsidR="00161182" w:rsidRDefault="00161182" w:rsidP="0016118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E6C532"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27E8EE" w14:textId="77777777" w:rsidR="00161182" w:rsidRDefault="00161182" w:rsidP="00161182">
            <w:pPr>
              <w:pStyle w:val="TAL"/>
              <w:jc w:val="center"/>
            </w:pPr>
            <w:r>
              <w:rPr>
                <w:bCs/>
                <w:iCs/>
              </w:rPr>
              <w:t>N/A</w:t>
            </w:r>
          </w:p>
        </w:tc>
      </w:tr>
      <w:tr w:rsidR="00161182" w14:paraId="0361B165"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A8D1C4" w14:textId="77777777" w:rsidR="00161182" w:rsidRDefault="00161182" w:rsidP="00161182">
            <w:pPr>
              <w:pStyle w:val="TAL"/>
              <w:rPr>
                <w:b/>
                <w:bCs/>
                <w:i/>
                <w:iCs/>
              </w:rPr>
            </w:pPr>
            <w:r>
              <w:rPr>
                <w:b/>
                <w:bCs/>
                <w:i/>
                <w:iCs/>
              </w:rPr>
              <w:t>fdm-MulticastUnicast-r17</w:t>
            </w:r>
          </w:p>
          <w:p w14:paraId="7584406A" w14:textId="77777777" w:rsidR="00161182" w:rsidRDefault="00161182" w:rsidP="00161182">
            <w:pPr>
              <w:pStyle w:val="TAL"/>
            </w:pPr>
            <w: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6DA81825" w14:textId="77777777" w:rsidR="00161182" w:rsidRDefault="00161182" w:rsidP="00161182">
            <w:pPr>
              <w:pStyle w:val="TAL"/>
            </w:pPr>
          </w:p>
          <w:p w14:paraId="64B3242C" w14:textId="77777777" w:rsidR="00161182" w:rsidRDefault="00161182" w:rsidP="00161182">
            <w:pPr>
              <w:pStyle w:val="TAL"/>
              <w:rPr>
                <w:i/>
                <w:iCs/>
              </w:rPr>
            </w:pPr>
            <w:r>
              <w:t xml:space="preserve">A UE supporting this feature shall also indicate support of </w:t>
            </w:r>
            <w:r>
              <w:rPr>
                <w:i/>
                <w:iCs/>
              </w:rPr>
              <w:t>dynamicMulticastPCell-r17</w:t>
            </w:r>
            <w:r>
              <w:t>, or at least one of {</w:t>
            </w:r>
            <w:r>
              <w:rPr>
                <w:i/>
                <w:iCs/>
              </w:rPr>
              <w:t>ack-NACK-FeedbackForSPS-Multicast-r17</w:t>
            </w:r>
            <w:r>
              <w:t xml:space="preserve">, </w:t>
            </w:r>
            <w:r>
              <w:rPr>
                <w:i/>
                <w:iCs/>
              </w:rPr>
              <w:t>nack-OnlyFeedbackForSPS-Multicast-r17</w:t>
            </w:r>
            <w:r>
              <w:t>}</w:t>
            </w:r>
            <w:r>
              <w:rPr>
                <w:i/>
                <w:iCs/>
              </w:rPr>
              <w:t>.</w:t>
            </w:r>
          </w:p>
          <w:p w14:paraId="477F9901" w14:textId="77777777" w:rsidR="00161182" w:rsidRDefault="00161182" w:rsidP="00161182">
            <w:pPr>
              <w:pStyle w:val="TAL"/>
              <w:rPr>
                <w:i/>
                <w:iCs/>
              </w:rPr>
            </w:pPr>
          </w:p>
          <w:p w14:paraId="051DA038" w14:textId="77777777" w:rsidR="00161182" w:rsidRDefault="00161182" w:rsidP="00161182">
            <w:pPr>
              <w:pStyle w:val="TAN"/>
              <w:rPr>
                <w:b/>
                <w:bCs/>
                <w:i/>
                <w:iCs/>
              </w:rPr>
            </w:pPr>
            <w:r>
              <w:t>NOTE:</w:t>
            </w:r>
            <w:r>
              <w:tab/>
              <w:t xml:space="preserve">The UE supporting this feature is not required to support </w:t>
            </w:r>
            <w:proofErr w:type="spellStart"/>
            <w:r>
              <w:t>FDMed</w:t>
            </w:r>
            <w:proofErr w:type="spellEnd"/>
            <w: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5C984A8D"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970E4A1" w14:textId="77777777" w:rsidR="00161182" w:rsidRDefault="00161182" w:rsidP="0016118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FFD36C"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5EB565" w14:textId="77777777" w:rsidR="00161182" w:rsidRDefault="00161182" w:rsidP="00161182">
            <w:pPr>
              <w:pStyle w:val="TAL"/>
              <w:jc w:val="center"/>
            </w:pPr>
            <w:r>
              <w:rPr>
                <w:bCs/>
                <w:iCs/>
              </w:rPr>
              <w:t>N/A</w:t>
            </w:r>
          </w:p>
        </w:tc>
      </w:tr>
      <w:tr w:rsidR="00161182" w14:paraId="7FF80DDD"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F3107" w14:textId="77777777" w:rsidR="00161182" w:rsidRDefault="00161182" w:rsidP="00161182">
            <w:pPr>
              <w:pStyle w:val="TAL"/>
              <w:rPr>
                <w:b/>
                <w:bCs/>
                <w:i/>
                <w:iCs/>
              </w:rPr>
            </w:pPr>
            <w:r>
              <w:rPr>
                <w:b/>
                <w:bCs/>
                <w:i/>
                <w:iCs/>
              </w:rPr>
              <w:lastRenderedPageBreak/>
              <w:t>intraSlotTDM-UnicastGroupCommonPDSCH-r17</w:t>
            </w:r>
          </w:p>
          <w:p w14:paraId="6E68C25D" w14:textId="77777777" w:rsidR="00161182" w:rsidRDefault="00161182" w:rsidP="00161182">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3F56E69" w14:textId="77777777" w:rsidR="00161182" w:rsidRDefault="00161182" w:rsidP="00161182">
            <w:pPr>
              <w:pStyle w:val="TAL"/>
            </w:pPr>
          </w:p>
          <w:p w14:paraId="3999791A" w14:textId="77777777" w:rsidR="00161182" w:rsidRDefault="00161182" w:rsidP="00161182">
            <w:pPr>
              <w:pStyle w:val="TAL"/>
            </w:pPr>
            <w:r>
              <w:t>This feature includes the following functional components:</w:t>
            </w:r>
          </w:p>
          <w:p w14:paraId="4FC7B4CF" w14:textId="77777777" w:rsidR="00161182" w:rsidRDefault="00161182" w:rsidP="00161182">
            <w:pPr>
              <w:pStyle w:val="TAL"/>
            </w:pPr>
          </w:p>
          <w:p w14:paraId="3B704549"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5D1EE46C"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M (M&gt;1) </w:t>
            </w:r>
            <w:proofErr w:type="spellStart"/>
            <w:r>
              <w:rPr>
                <w:rFonts w:ascii="Arial" w:hAnsi="Arial" w:cs="Arial"/>
                <w:sz w:val="18"/>
                <w:szCs w:val="18"/>
              </w:rPr>
              <w:t>TDMed</w:t>
            </w:r>
            <w:proofErr w:type="spellEnd"/>
            <w:r>
              <w:rPr>
                <w:rFonts w:ascii="Arial" w:hAnsi="Arial" w:cs="Arial"/>
                <w:sz w:val="18"/>
                <w:szCs w:val="18"/>
              </w:rPr>
              <w:t xml:space="preserve"> unicast PDSCHs and one group-common PDSCH in a slot per CC;</w:t>
            </w:r>
          </w:p>
          <w:p w14:paraId="052DFA73" w14:textId="77777777" w:rsidR="00161182" w:rsidRDefault="00161182" w:rsidP="00161182">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4FEDC0E1"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K (K&gt;1) </w:t>
            </w:r>
            <w:proofErr w:type="spellStart"/>
            <w:r>
              <w:rPr>
                <w:rFonts w:ascii="Arial" w:hAnsi="Arial" w:cs="Arial"/>
                <w:sz w:val="18"/>
                <w:szCs w:val="18"/>
              </w:rPr>
              <w:t>TDMed</w:t>
            </w:r>
            <w:proofErr w:type="spellEnd"/>
            <w:r>
              <w:rPr>
                <w:rFonts w:ascii="Arial" w:hAnsi="Arial" w:cs="Arial"/>
                <w:sz w:val="18"/>
                <w:szCs w:val="18"/>
              </w:rPr>
              <w:t xml:space="preserve"> unicast PDSCHs and L (L&gt;1) </w:t>
            </w:r>
            <w:proofErr w:type="spellStart"/>
            <w:r>
              <w:rPr>
                <w:rFonts w:ascii="Arial" w:hAnsi="Arial" w:cs="Arial"/>
                <w:sz w:val="18"/>
                <w:szCs w:val="18"/>
              </w:rPr>
              <w:t>TDMed</w:t>
            </w:r>
            <w:proofErr w:type="spellEnd"/>
            <w:r>
              <w:rPr>
                <w:rFonts w:ascii="Arial" w:hAnsi="Arial" w:cs="Arial"/>
                <w:sz w:val="18"/>
                <w:szCs w:val="18"/>
              </w:rPr>
              <w:t xml:space="preserve"> group-common PDSCHs in a slot per CC;</w:t>
            </w:r>
          </w:p>
          <w:p w14:paraId="6F0D4CEE"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w:t>
            </w:r>
            <w:proofErr w:type="spellStart"/>
            <w:r>
              <w:rPr>
                <w:rFonts w:ascii="Arial" w:hAnsi="Arial" w:cs="Arial"/>
                <w:sz w:val="18"/>
                <w:szCs w:val="18"/>
              </w:rPr>
              <w:t>TDMed</w:t>
            </w:r>
            <w:proofErr w:type="spellEnd"/>
            <w:r>
              <w:rPr>
                <w:rFonts w:ascii="Arial" w:hAnsi="Arial" w:cs="Arial"/>
                <w:sz w:val="18"/>
                <w:szCs w:val="18"/>
              </w:rPr>
              <w:t xml:space="preserve">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6C4D3474" w14:textId="77777777" w:rsidR="00161182" w:rsidRDefault="00161182" w:rsidP="00161182">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68E238DB" w14:textId="77777777" w:rsidR="00161182" w:rsidRDefault="00161182" w:rsidP="00161182">
            <w:pPr>
              <w:pStyle w:val="TAL"/>
            </w:pPr>
          </w:p>
          <w:p w14:paraId="49AC06FE" w14:textId="77777777" w:rsidR="00161182" w:rsidRDefault="00161182" w:rsidP="00161182">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67952B84" w14:textId="77777777" w:rsidR="00161182" w:rsidRDefault="00161182" w:rsidP="00161182">
            <w:pPr>
              <w:pStyle w:val="TAL"/>
            </w:pPr>
          </w:p>
          <w:p w14:paraId="60B360B6" w14:textId="77777777" w:rsidR="00161182" w:rsidRDefault="00161182" w:rsidP="00161182">
            <w:pPr>
              <w:pStyle w:val="TAN"/>
            </w:pPr>
            <w:r>
              <w:t>NOTE1:</w:t>
            </w:r>
            <w:r>
              <w:tab/>
              <w:t>Group-common PDSCH(s) are counted as unicast PDSCH(s).</w:t>
            </w:r>
          </w:p>
          <w:p w14:paraId="5C920653" w14:textId="77777777" w:rsidR="00161182" w:rsidRDefault="00161182" w:rsidP="00161182">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0980AE"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C9A8DF2" w14:textId="77777777" w:rsidR="00161182" w:rsidRDefault="00161182" w:rsidP="0016118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44449F"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095B16" w14:textId="77777777" w:rsidR="00161182" w:rsidRDefault="00161182" w:rsidP="00161182">
            <w:pPr>
              <w:pStyle w:val="TAL"/>
              <w:jc w:val="center"/>
              <w:rPr>
                <w:bCs/>
                <w:iCs/>
              </w:rPr>
            </w:pPr>
            <w:r>
              <w:rPr>
                <w:bCs/>
                <w:iCs/>
              </w:rPr>
              <w:t>N/A</w:t>
            </w:r>
          </w:p>
        </w:tc>
      </w:tr>
      <w:tr w:rsidR="00161182" w14:paraId="6444BB94"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8E44C" w14:textId="77777777" w:rsidR="00161182" w:rsidRDefault="00161182" w:rsidP="00161182">
            <w:pPr>
              <w:pStyle w:val="TAL"/>
            </w:pPr>
            <w:r>
              <w:rPr>
                <w:b/>
                <w:bCs/>
                <w:i/>
                <w:iCs/>
              </w:rPr>
              <w:lastRenderedPageBreak/>
              <w:t>supportedCRS-InterfMitigation-r17</w:t>
            </w:r>
          </w:p>
          <w:p w14:paraId="239B321F" w14:textId="77777777" w:rsidR="00161182" w:rsidRDefault="00161182" w:rsidP="00161182">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13DE8211" w14:textId="77777777" w:rsidR="00161182" w:rsidRDefault="00161182" w:rsidP="00161182">
            <w:pPr>
              <w:pStyle w:val="TAL"/>
            </w:pPr>
          </w:p>
          <w:p w14:paraId="5A307F7F"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w:t>
            </w:r>
            <w:proofErr w:type="spellStart"/>
            <w:r>
              <w:rPr>
                <w:rFonts w:ascii="Arial" w:hAnsi="Arial" w:cs="Arial"/>
                <w:sz w:val="18"/>
                <w:szCs w:val="18"/>
              </w:rPr>
              <w:t>neighboring</w:t>
            </w:r>
            <w:proofErr w:type="spellEnd"/>
            <w:r>
              <w:rPr>
                <w:rFonts w:ascii="Arial" w:hAnsi="Arial" w:cs="Arial"/>
                <w:sz w:val="18"/>
                <w:szCs w:val="18"/>
              </w:rPr>
              <w:t xml:space="preserve">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11980341"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without the assistance of network signalling on LTE channel bandwidth</w:t>
            </w:r>
            <w:r>
              <w:rPr>
                <w:rFonts w:ascii="Arial" w:hAnsi="Arial" w:cs="Arial"/>
                <w:sz w:val="18"/>
                <w:szCs w:val="18"/>
              </w:rPr>
              <w:t>.</w:t>
            </w:r>
          </w:p>
          <w:p w14:paraId="0FC19F78"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 the assistance of network signalling on LTE channel bandwidth</w:t>
            </w:r>
            <w:r>
              <w:rPr>
                <w:rFonts w:ascii="Arial" w:hAnsi="Arial" w:cs="Arial"/>
                <w:sz w:val="18"/>
                <w:szCs w:val="18"/>
              </w:rPr>
              <w:t>.</w:t>
            </w:r>
          </w:p>
          <w:p w14:paraId="120F83AE"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without the assistance of network signalling on LTE channel bandwidth</w:t>
            </w:r>
            <w:r>
              <w:rPr>
                <w:rFonts w:ascii="Arial" w:hAnsi="Arial" w:cs="Arial"/>
                <w:sz w:val="18"/>
                <w:szCs w:val="18"/>
              </w:rPr>
              <w:t>.</w:t>
            </w:r>
          </w:p>
          <w:p w14:paraId="783B6FD1"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 the assistance of network signalling on LTE channel bandwidth</w:t>
            </w:r>
            <w:r>
              <w:rPr>
                <w:rFonts w:ascii="Arial" w:hAnsi="Arial" w:cs="Arial"/>
                <w:sz w:val="18"/>
                <w:szCs w:val="18"/>
              </w:rPr>
              <w:t>.</w:t>
            </w:r>
          </w:p>
          <w:p w14:paraId="1B3D9B51" w14:textId="77777777" w:rsidR="00161182" w:rsidRDefault="00161182" w:rsidP="00161182">
            <w:pPr>
              <w:pStyle w:val="B1"/>
              <w:spacing w:after="0"/>
              <w:rPr>
                <w:rFonts w:ascii="Arial" w:hAnsi="Arial" w:cs="Arial"/>
                <w:sz w:val="18"/>
                <w:szCs w:val="18"/>
              </w:rPr>
            </w:pPr>
          </w:p>
          <w:p w14:paraId="257C259B" w14:textId="77777777" w:rsidR="00161182" w:rsidRDefault="00161182" w:rsidP="00161182">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26BB611C" w14:textId="77777777" w:rsidR="00161182" w:rsidRDefault="00161182" w:rsidP="00161182">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7D8932AE" w14:textId="77777777" w:rsidR="00161182" w:rsidRDefault="00161182" w:rsidP="00161182">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136A304E" w14:textId="77777777" w:rsidR="00161182" w:rsidRDefault="00161182" w:rsidP="00161182">
            <w:pPr>
              <w:pStyle w:val="B1"/>
              <w:spacing w:after="0"/>
              <w:rPr>
                <w:rFonts w:ascii="Arial" w:hAnsi="Arial" w:cs="Arial"/>
                <w:sz w:val="18"/>
                <w:szCs w:val="18"/>
              </w:rPr>
            </w:pPr>
          </w:p>
          <w:p w14:paraId="6BCBD3CF" w14:textId="77777777" w:rsidR="00161182" w:rsidRDefault="00161182" w:rsidP="00161182">
            <w:pPr>
              <w:pStyle w:val="TAN"/>
            </w:pPr>
            <w:r>
              <w:t>NOTE 1:</w:t>
            </w:r>
            <w:r>
              <w:tab/>
            </w:r>
            <w:r>
              <w:rPr>
                <w:rFonts w:eastAsia="宋体" w:cs="Arial"/>
                <w:lang w:eastAsia="zh-CN"/>
              </w:rPr>
              <w:t xml:space="preserve">In the DSS scenario, serving and </w:t>
            </w:r>
            <w:proofErr w:type="spellStart"/>
            <w:r>
              <w:rPr>
                <w:rFonts w:eastAsia="宋体" w:cs="Arial"/>
                <w:lang w:eastAsia="zh-CN"/>
              </w:rPr>
              <w:t>neighboring</w:t>
            </w:r>
            <w:proofErr w:type="spellEnd"/>
            <w:r>
              <w:rPr>
                <w:rFonts w:eastAsia="宋体" w:cs="Arial"/>
                <w:lang w:eastAsia="zh-CN"/>
              </w:rPr>
              <w:t xml:space="preserve"> cells are both operating with dynamic spectrum sharing (DSS) of NR and LTE</w:t>
            </w:r>
            <w:r>
              <w:t>.</w:t>
            </w:r>
          </w:p>
          <w:p w14:paraId="0589A43D" w14:textId="77777777" w:rsidR="00161182" w:rsidRDefault="00161182" w:rsidP="00161182">
            <w:pPr>
              <w:pStyle w:val="TAN"/>
            </w:pPr>
            <w:r>
              <w:t>NOTE 2:</w:t>
            </w:r>
            <w:r>
              <w:tab/>
              <w:t xml:space="preserve">In the non-DSS scenario, serving cell is operating in NR, and </w:t>
            </w:r>
            <w:proofErr w:type="spellStart"/>
            <w:r>
              <w:t>neighboring</w:t>
            </w:r>
            <w:proofErr w:type="spellEnd"/>
            <w:r>
              <w:t xml:space="preserve"> cells are operating in LTE.</w:t>
            </w:r>
          </w:p>
          <w:p w14:paraId="0C6E6B57" w14:textId="77777777" w:rsidR="00161182" w:rsidRDefault="00161182" w:rsidP="00161182">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03189E68" w14:textId="77777777" w:rsidR="00161182" w:rsidRDefault="00161182" w:rsidP="00161182">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6281BF4A" w14:textId="77777777" w:rsidR="00161182" w:rsidRDefault="00161182" w:rsidP="0016118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946CFA" w14:textId="77777777" w:rsidR="00161182" w:rsidRDefault="00161182" w:rsidP="00161182">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27257D4D" w14:textId="77777777" w:rsidR="00161182" w:rsidRDefault="00161182" w:rsidP="00161182">
            <w:pPr>
              <w:pStyle w:val="TAL"/>
              <w:jc w:val="center"/>
            </w:pPr>
            <w:r>
              <w:rPr>
                <w:bCs/>
                <w:iCs/>
                <w:lang w:eastAsia="zh-CN"/>
              </w:rPr>
              <w:t>FR1 only</w:t>
            </w:r>
          </w:p>
        </w:tc>
      </w:tr>
      <w:tr w:rsidR="00161182" w14:paraId="54ACADF2"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CF6FB" w14:textId="77777777" w:rsidR="00161182" w:rsidRDefault="00161182" w:rsidP="00161182">
            <w:pPr>
              <w:pStyle w:val="TAL"/>
              <w:rPr>
                <w:b/>
                <w:bCs/>
                <w:i/>
                <w:iCs/>
                <w:lang w:eastAsia="zh-CN"/>
              </w:rPr>
            </w:pPr>
            <w:r>
              <w:rPr>
                <w:b/>
                <w:bCs/>
                <w:i/>
                <w:iCs/>
              </w:rPr>
              <w:t>dynamicMulticastSCell-r17</w:t>
            </w:r>
          </w:p>
          <w:p w14:paraId="26FBC956" w14:textId="77777777" w:rsidR="00161182" w:rsidRDefault="00161182" w:rsidP="00161182">
            <w:pPr>
              <w:pStyle w:val="TAL"/>
              <w:rPr>
                <w:lang w:eastAsia="ja-JP"/>
              </w:rPr>
            </w:pPr>
            <w:r>
              <w:t xml:space="preserve">Indicates whether the UE supports to receive group-common PDCCH/PDSCH with CRC scrambled by G-RNTI for </w:t>
            </w:r>
            <w:proofErr w:type="spellStart"/>
            <w:r>
              <w:t>SCell</w:t>
            </w:r>
            <w:proofErr w:type="spellEnd"/>
            <w:r>
              <w:t xml:space="preserve"> on one frequency, when an </w:t>
            </w:r>
            <w:proofErr w:type="spellStart"/>
            <w:r>
              <w:t>SCell</w:t>
            </w:r>
            <w:proofErr w:type="spellEnd"/>
            <w:r>
              <w:t xml:space="preserve"> is configured and activated on that frequency, as specified in TS 38.331 [9].</w:t>
            </w:r>
          </w:p>
          <w:p w14:paraId="2467AD07" w14:textId="77777777" w:rsidR="00161182" w:rsidRDefault="00161182" w:rsidP="00161182">
            <w:pPr>
              <w:pStyle w:val="TAL"/>
              <w:rPr>
                <w:lang w:eastAsia="zh-CN"/>
              </w:rPr>
            </w:pPr>
          </w:p>
          <w:p w14:paraId="3865B5A4" w14:textId="77777777" w:rsidR="00161182" w:rsidRDefault="00161182" w:rsidP="00161182">
            <w:pPr>
              <w:pStyle w:val="TAL"/>
              <w:rPr>
                <w:lang w:eastAsia="ja-JP"/>
              </w:rPr>
            </w:pPr>
            <w:r>
              <w:t xml:space="preserve">A UE supporting this feature shall also indicate support of </w:t>
            </w:r>
            <w:r>
              <w:rPr>
                <w:i/>
              </w:rPr>
              <w:t>dynamicMulticastPCell-r17</w:t>
            </w:r>
            <w:r>
              <w:t>.</w:t>
            </w:r>
          </w:p>
          <w:p w14:paraId="30F63516" w14:textId="77777777" w:rsidR="00161182" w:rsidRDefault="00161182" w:rsidP="00161182">
            <w:pPr>
              <w:pStyle w:val="TAN"/>
              <w:rPr>
                <w:lang w:eastAsia="zh-CN"/>
              </w:rPr>
            </w:pPr>
          </w:p>
          <w:p w14:paraId="705F6508" w14:textId="77777777" w:rsidR="00161182" w:rsidRDefault="00161182" w:rsidP="00161182">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16B3CE28" w14:textId="77777777" w:rsidR="00161182" w:rsidRDefault="00161182" w:rsidP="00161182">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AF89DE4"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ECDE0A2" w14:textId="77777777" w:rsidR="00161182" w:rsidRDefault="00161182" w:rsidP="0016118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2F9885"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FAEEEC" w14:textId="77777777" w:rsidR="00161182" w:rsidRDefault="00161182" w:rsidP="00161182">
            <w:pPr>
              <w:pStyle w:val="TAL"/>
              <w:jc w:val="center"/>
            </w:pPr>
            <w:r>
              <w:rPr>
                <w:bCs/>
                <w:iCs/>
              </w:rPr>
              <w:t>N/A</w:t>
            </w:r>
          </w:p>
        </w:tc>
      </w:tr>
      <w:tr w:rsidR="00161182" w14:paraId="774EFEDF"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9A116D" w14:textId="77777777" w:rsidR="00161182" w:rsidRDefault="00161182" w:rsidP="00161182">
            <w:pPr>
              <w:pStyle w:val="TAL"/>
              <w:rPr>
                <w:b/>
                <w:bCs/>
                <w:i/>
                <w:iCs/>
                <w:lang w:eastAsia="zh-CN"/>
              </w:rPr>
            </w:pPr>
            <w:r>
              <w:rPr>
                <w:b/>
                <w:bCs/>
                <w:i/>
                <w:iCs/>
              </w:rPr>
              <w:t>maxModulationOrderForMulticastDataRateCalculation-r17</w:t>
            </w:r>
          </w:p>
          <w:p w14:paraId="549B6DBF" w14:textId="77777777" w:rsidR="00161182" w:rsidRDefault="00161182" w:rsidP="00161182">
            <w:pPr>
              <w:pStyle w:val="TAL"/>
              <w:rPr>
                <w:lang w:eastAsia="ja-JP"/>
              </w:rPr>
            </w:pPr>
            <w:r>
              <w:t>Defines the maximum modulation order used for maximum data rate calculation for multicast PDSCH.</w:t>
            </w:r>
          </w:p>
          <w:p w14:paraId="69CE08A2"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202E1D4C"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2426BC69" w14:textId="77777777" w:rsidR="00161182" w:rsidRDefault="00161182" w:rsidP="00161182">
            <w:pPr>
              <w:pStyle w:val="B1"/>
              <w:spacing w:after="0"/>
              <w:rPr>
                <w:rFonts w:ascii="Arial" w:hAnsi="Arial" w:cs="Arial"/>
                <w:sz w:val="18"/>
                <w:szCs w:val="18"/>
              </w:rPr>
            </w:pPr>
          </w:p>
          <w:p w14:paraId="7D16CCC7" w14:textId="77777777" w:rsidR="00161182" w:rsidRDefault="00161182" w:rsidP="00161182">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EBAD6D1"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0CFF8C1" w14:textId="77777777" w:rsidR="00161182" w:rsidRDefault="00161182" w:rsidP="0016118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86BC16"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EA65C4" w14:textId="77777777" w:rsidR="00161182" w:rsidRDefault="00161182" w:rsidP="00161182">
            <w:pPr>
              <w:pStyle w:val="TAL"/>
              <w:jc w:val="center"/>
              <w:rPr>
                <w:bCs/>
                <w:iCs/>
              </w:rPr>
            </w:pPr>
            <w:r>
              <w:rPr>
                <w:bCs/>
                <w:iCs/>
              </w:rPr>
              <w:t>N/A</w:t>
            </w:r>
          </w:p>
        </w:tc>
      </w:tr>
      <w:tr w:rsidR="00161182" w14:paraId="79FE3637"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9495CB" w14:textId="77777777" w:rsidR="00161182" w:rsidRDefault="00161182" w:rsidP="00161182">
            <w:pPr>
              <w:pStyle w:val="TAL"/>
              <w:rPr>
                <w:b/>
                <w:bCs/>
                <w:i/>
                <w:iCs/>
              </w:rPr>
            </w:pPr>
            <w:proofErr w:type="spellStart"/>
            <w:r>
              <w:rPr>
                <w:b/>
                <w:bCs/>
                <w:i/>
                <w:iCs/>
              </w:rPr>
              <w:lastRenderedPageBreak/>
              <w:t>maxNumberMIMO-LayersPDSCH</w:t>
            </w:r>
            <w:proofErr w:type="spellEnd"/>
          </w:p>
          <w:p w14:paraId="5B434C0F" w14:textId="77777777" w:rsidR="00161182" w:rsidRDefault="00161182" w:rsidP="00161182">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3FC9C7F2" w14:textId="77777777" w:rsidR="00161182" w:rsidRDefault="00161182" w:rsidP="00161182">
            <w:pPr>
              <w:pStyle w:val="TAL"/>
            </w:pPr>
            <w:r>
              <w:t xml:space="preserve">For the bands where </w:t>
            </w:r>
            <w:r>
              <w:rPr>
                <w:i/>
              </w:rPr>
              <w:t>pdsch-1024QAM-2MIMO-FR1-r17</w:t>
            </w:r>
            <w:r>
              <w:t xml:space="preserve"> is indicated, MIMO layers</w:t>
            </w:r>
            <w:r>
              <w:rPr>
                <w:rFonts w:cs="Arial"/>
                <w:noProof/>
                <w:lang w:eastAsia="zh-CN"/>
              </w:rPr>
              <w:t xml:space="preserve"> for 1024 QAM is the smaller value between 2 and </w:t>
            </w:r>
            <w:r>
              <w:rPr>
                <w:rFonts w:cs="Arial"/>
                <w:i/>
                <w:noProof/>
                <w:lang w:eastAsia="zh-CN"/>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3B08695A"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CBE84C0" w14:textId="77777777" w:rsidR="00161182" w:rsidRDefault="00161182" w:rsidP="0016118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3F79889" w14:textId="77777777" w:rsidR="00161182" w:rsidRDefault="00161182" w:rsidP="0016118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390FF" w14:textId="77777777" w:rsidR="00161182" w:rsidRDefault="00161182" w:rsidP="00161182">
            <w:pPr>
              <w:pStyle w:val="TAL"/>
              <w:jc w:val="center"/>
            </w:pPr>
            <w:r>
              <w:rPr>
                <w:bCs/>
                <w:iCs/>
              </w:rPr>
              <w:t>N/A</w:t>
            </w:r>
          </w:p>
        </w:tc>
      </w:tr>
      <w:tr w:rsidR="00161182" w14:paraId="7B28B559"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72C2EF" w14:textId="77777777" w:rsidR="00161182" w:rsidRDefault="00161182" w:rsidP="00161182">
            <w:pPr>
              <w:pStyle w:val="TAL"/>
              <w:rPr>
                <w:b/>
                <w:bCs/>
                <w:i/>
                <w:iCs/>
                <w:lang w:eastAsia="zh-CN"/>
              </w:rPr>
            </w:pPr>
            <w:r>
              <w:rPr>
                <w:b/>
                <w:bCs/>
                <w:i/>
                <w:iCs/>
              </w:rPr>
              <w:t>maxNumberMIMO-LayersMulticastPDSCH-r17</w:t>
            </w:r>
          </w:p>
          <w:p w14:paraId="55AD147A" w14:textId="77777777" w:rsidR="00161182" w:rsidRDefault="00161182" w:rsidP="00161182">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6BF77B5D" w14:textId="77777777" w:rsidR="00161182" w:rsidRDefault="00161182" w:rsidP="00161182">
            <w:pPr>
              <w:pStyle w:val="TAL"/>
            </w:pPr>
          </w:p>
          <w:p w14:paraId="10447FF8" w14:textId="77777777" w:rsidR="00161182" w:rsidRDefault="00161182" w:rsidP="00161182">
            <w:pPr>
              <w:pStyle w:val="TAL"/>
            </w:pPr>
            <w:r>
              <w:t xml:space="preserve">A UE supporting this feature shall also indicate support of </w:t>
            </w:r>
            <w:r>
              <w:rPr>
                <w:i/>
                <w:iCs/>
              </w:rPr>
              <w:t>dynamicMulticastPCell-r17</w:t>
            </w:r>
            <w:r>
              <w:t>.</w:t>
            </w:r>
          </w:p>
          <w:p w14:paraId="2EEE1733" w14:textId="77777777" w:rsidR="00161182" w:rsidRDefault="00161182" w:rsidP="00161182">
            <w:pPr>
              <w:pStyle w:val="TAL"/>
            </w:pPr>
          </w:p>
          <w:p w14:paraId="7EFCCBA7" w14:textId="77777777" w:rsidR="00161182" w:rsidRDefault="00161182" w:rsidP="00161182">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431DB47D"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A1EBC3" w14:textId="77777777" w:rsidR="00161182" w:rsidRDefault="00161182" w:rsidP="0016118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DE7534"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430BCD" w14:textId="77777777" w:rsidR="00161182" w:rsidRDefault="00161182" w:rsidP="00161182">
            <w:pPr>
              <w:pStyle w:val="TAL"/>
              <w:jc w:val="center"/>
              <w:rPr>
                <w:bCs/>
                <w:iCs/>
              </w:rPr>
            </w:pPr>
            <w:r>
              <w:rPr>
                <w:bCs/>
                <w:iCs/>
              </w:rPr>
              <w:t>N/A</w:t>
            </w:r>
          </w:p>
        </w:tc>
      </w:tr>
      <w:tr w:rsidR="00161182" w14:paraId="738CE217"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C21D87" w14:textId="77777777" w:rsidR="00161182" w:rsidRDefault="00161182" w:rsidP="00161182">
            <w:pPr>
              <w:pStyle w:val="TAL"/>
            </w:pPr>
            <w:r>
              <w:rPr>
                <w:b/>
                <w:bCs/>
                <w:i/>
                <w:iCs/>
              </w:rPr>
              <w:t>multiDCI-MultiTRP-r16</w:t>
            </w:r>
          </w:p>
          <w:p w14:paraId="28F3AA2C" w14:textId="77777777" w:rsidR="00161182" w:rsidRDefault="00161182" w:rsidP="00161182">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26D42391" w14:textId="77777777" w:rsidR="00161182" w:rsidRDefault="00161182" w:rsidP="00161182">
            <w:pPr>
              <w:pStyle w:val="TAL"/>
            </w:pPr>
          </w:p>
          <w:p w14:paraId="33653364"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4C714244"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30081AB9"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41F5F3E3" w14:textId="77777777" w:rsidR="00161182" w:rsidRDefault="00161182" w:rsidP="00161182">
            <w:pPr>
              <w:pStyle w:val="TAL"/>
              <w:rPr>
                <w:rFonts w:cs="Arial"/>
                <w:szCs w:val="18"/>
              </w:rPr>
            </w:pPr>
          </w:p>
          <w:p w14:paraId="139A2CA6" w14:textId="77777777" w:rsidR="00161182" w:rsidRDefault="00161182" w:rsidP="00161182">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1CAFA656" w14:textId="77777777" w:rsidR="00161182" w:rsidRDefault="00161182" w:rsidP="00161182">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198CF667" w14:textId="77777777" w:rsidR="00161182" w:rsidRDefault="00161182" w:rsidP="00161182">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4FD599FE" w14:textId="77777777" w:rsidR="00161182" w:rsidRDefault="00161182" w:rsidP="00161182">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5081978A" w14:textId="77777777" w:rsidR="00161182" w:rsidRDefault="00161182" w:rsidP="00161182">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169F630D"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BA79BFF" w14:textId="77777777" w:rsidR="00161182" w:rsidRDefault="00161182" w:rsidP="0016118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188144"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2402D2" w14:textId="77777777" w:rsidR="00161182" w:rsidRDefault="00161182" w:rsidP="00161182">
            <w:pPr>
              <w:pStyle w:val="TAL"/>
              <w:jc w:val="center"/>
              <w:rPr>
                <w:bCs/>
                <w:iCs/>
              </w:rPr>
            </w:pPr>
            <w:r>
              <w:rPr>
                <w:bCs/>
                <w:iCs/>
              </w:rPr>
              <w:t>N/A</w:t>
            </w:r>
          </w:p>
        </w:tc>
      </w:tr>
      <w:tr w:rsidR="00161182" w14:paraId="46E4D97F"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CA8835" w14:textId="77777777" w:rsidR="00161182" w:rsidRDefault="00161182" w:rsidP="00161182">
            <w:pPr>
              <w:pStyle w:val="TAL"/>
              <w:rPr>
                <w:b/>
                <w:bCs/>
                <w:i/>
                <w:iCs/>
              </w:rPr>
            </w:pPr>
            <w:r>
              <w:rPr>
                <w:b/>
                <w:bCs/>
                <w:i/>
                <w:iCs/>
              </w:rPr>
              <w:t>sps-MulticastSCell-r17</w:t>
            </w:r>
          </w:p>
          <w:p w14:paraId="3AD86333" w14:textId="77777777" w:rsidR="00161182" w:rsidRDefault="00161182" w:rsidP="00161182">
            <w:pPr>
              <w:pStyle w:val="TAL"/>
            </w:pPr>
            <w:r>
              <w:t xml:space="preserve">Indicates whether the UE supports one SPS group-common PDSCH configuration for multicast for </w:t>
            </w:r>
            <w:proofErr w:type="spellStart"/>
            <w:r>
              <w:t>SCell</w:t>
            </w:r>
            <w:proofErr w:type="spellEnd"/>
            <w:r>
              <w:t>, comprised of the following functional components:</w:t>
            </w:r>
          </w:p>
          <w:p w14:paraId="1A625E71" w14:textId="77777777" w:rsidR="00161182" w:rsidRDefault="00161182" w:rsidP="00161182">
            <w:pPr>
              <w:pStyle w:val="TAL"/>
            </w:pPr>
          </w:p>
          <w:p w14:paraId="4ACDD065"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multicast for </w:t>
            </w:r>
            <w:proofErr w:type="spellStart"/>
            <w:r>
              <w:rPr>
                <w:rFonts w:ascii="Arial" w:hAnsi="Arial" w:cs="Arial"/>
                <w:sz w:val="18"/>
                <w:szCs w:val="18"/>
              </w:rPr>
              <w:t>SCell</w:t>
            </w:r>
            <w:proofErr w:type="spellEnd"/>
            <w:r>
              <w:rPr>
                <w:rFonts w:ascii="Arial" w:hAnsi="Arial" w:cs="Arial"/>
                <w:sz w:val="18"/>
                <w:szCs w:val="18"/>
              </w:rPr>
              <w:t>;</w:t>
            </w:r>
          </w:p>
          <w:p w14:paraId="54C08722"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{2, 4, 8} times semi-static slot-level repetition for SPS group-common PDSCH for </w:t>
            </w:r>
            <w:proofErr w:type="spellStart"/>
            <w:r>
              <w:rPr>
                <w:rFonts w:ascii="Arial" w:hAnsi="Arial" w:cs="Arial"/>
                <w:sz w:val="18"/>
                <w:szCs w:val="18"/>
              </w:rPr>
              <w:t>SCell</w:t>
            </w:r>
            <w:proofErr w:type="spellEnd"/>
            <w:r>
              <w:rPr>
                <w:rFonts w:ascii="Arial" w:hAnsi="Arial" w:cs="Arial"/>
                <w:sz w:val="18"/>
                <w:szCs w:val="18"/>
              </w:rPr>
              <w:t>;</w:t>
            </w:r>
          </w:p>
          <w:p w14:paraId="790D1863"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066D8388"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325BABBC" w14:textId="77777777" w:rsidR="00161182" w:rsidRDefault="00161182" w:rsidP="0016118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01D80F09" w14:textId="77777777" w:rsidR="00161182" w:rsidRDefault="00161182" w:rsidP="00161182">
            <w:pPr>
              <w:pStyle w:val="TAL"/>
            </w:pPr>
          </w:p>
          <w:p w14:paraId="58C58789" w14:textId="77777777" w:rsidR="00161182" w:rsidRDefault="00161182" w:rsidP="00161182">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ED869D"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F51F879" w14:textId="77777777" w:rsidR="00161182" w:rsidRDefault="00161182" w:rsidP="0016118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B5FFB6"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1FED71" w14:textId="77777777" w:rsidR="00161182" w:rsidRDefault="00161182" w:rsidP="00161182">
            <w:pPr>
              <w:pStyle w:val="TAL"/>
              <w:jc w:val="center"/>
              <w:rPr>
                <w:bCs/>
                <w:iCs/>
              </w:rPr>
            </w:pPr>
            <w:r>
              <w:rPr>
                <w:bCs/>
                <w:iCs/>
              </w:rPr>
              <w:t>N/A</w:t>
            </w:r>
          </w:p>
        </w:tc>
      </w:tr>
      <w:tr w:rsidR="00161182" w14:paraId="703EAF91"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78C7FC" w14:textId="77777777" w:rsidR="00161182" w:rsidRDefault="00161182" w:rsidP="00161182">
            <w:pPr>
              <w:pStyle w:val="TAL"/>
              <w:rPr>
                <w:b/>
                <w:bCs/>
                <w:i/>
                <w:iCs/>
              </w:rPr>
            </w:pPr>
            <w:r>
              <w:rPr>
                <w:b/>
                <w:bCs/>
                <w:i/>
                <w:iCs/>
              </w:rPr>
              <w:lastRenderedPageBreak/>
              <w:t>sps-MulticastSCellMultiConfig-r17</w:t>
            </w:r>
          </w:p>
          <w:p w14:paraId="389CE923" w14:textId="77777777" w:rsidR="00161182" w:rsidRDefault="00161182" w:rsidP="00161182">
            <w:pPr>
              <w:pStyle w:val="TAL"/>
            </w:pPr>
            <w:r>
              <w:t xml:space="preserve">Indicates whether the UE supports up to 8 SPS group-common PDSCH configurations per CFR for multicast for </w:t>
            </w:r>
            <w:proofErr w:type="spellStart"/>
            <w:r>
              <w:t>SCell</w:t>
            </w:r>
            <w:proofErr w:type="spellEnd"/>
            <w:r>
              <w:t xml:space="preserve">. The value indicates the maximum number of activated SPS group-common PDSCH configurations per CFR for multicast for </w:t>
            </w:r>
            <w:proofErr w:type="spellStart"/>
            <w:r>
              <w:t>SCell</w:t>
            </w:r>
            <w:proofErr w:type="spellEnd"/>
            <w:r>
              <w:t>.</w:t>
            </w:r>
          </w:p>
          <w:p w14:paraId="76A8AE57" w14:textId="77777777" w:rsidR="00161182" w:rsidRDefault="00161182" w:rsidP="00161182">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40353C83" w14:textId="77777777" w:rsidR="00161182" w:rsidRDefault="00161182" w:rsidP="00161182">
            <w:pPr>
              <w:pStyle w:val="TAL"/>
            </w:pPr>
          </w:p>
          <w:p w14:paraId="555F3FA3" w14:textId="77777777" w:rsidR="00161182" w:rsidRDefault="00161182" w:rsidP="00161182">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2192615"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9D6D39C" w14:textId="77777777" w:rsidR="00161182" w:rsidRDefault="00161182" w:rsidP="0016118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80FBAA"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436320" w14:textId="77777777" w:rsidR="00161182" w:rsidRDefault="00161182" w:rsidP="00161182">
            <w:pPr>
              <w:pStyle w:val="TAL"/>
              <w:jc w:val="center"/>
              <w:rPr>
                <w:bCs/>
                <w:iCs/>
              </w:rPr>
            </w:pPr>
            <w:r>
              <w:rPr>
                <w:bCs/>
                <w:iCs/>
              </w:rPr>
              <w:t>N/A</w:t>
            </w:r>
          </w:p>
        </w:tc>
      </w:tr>
      <w:tr w:rsidR="00161182" w14:paraId="14AFE2EA"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E25213" w14:textId="77777777" w:rsidR="00161182" w:rsidRDefault="00161182" w:rsidP="00161182">
            <w:pPr>
              <w:pStyle w:val="TAL"/>
              <w:rPr>
                <w:b/>
                <w:bCs/>
                <w:i/>
                <w:iCs/>
              </w:rPr>
            </w:pPr>
            <w:proofErr w:type="spellStart"/>
            <w:r>
              <w:rPr>
                <w:b/>
                <w:bCs/>
                <w:i/>
                <w:iCs/>
              </w:rPr>
              <w:t>supportedBandwidthDL</w:t>
            </w:r>
            <w:proofErr w:type="spellEnd"/>
            <w:r>
              <w:rPr>
                <w:b/>
                <w:bCs/>
                <w:i/>
                <w:iCs/>
              </w:rPr>
              <w:t>, supportedBandwidthDL-v1710</w:t>
            </w:r>
          </w:p>
          <w:p w14:paraId="18737B3F" w14:textId="77777777" w:rsidR="00161182" w:rsidRDefault="00161182" w:rsidP="00161182">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214BD949" w14:textId="77777777" w:rsidR="00161182" w:rsidRDefault="00161182" w:rsidP="00161182">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r>
              <w:rPr>
                <w:i/>
                <w:iCs/>
              </w:rPr>
              <w:t xml:space="preserve"> </w:t>
            </w:r>
            <w:r>
              <w:t xml:space="preserve">For FR2, </w:t>
            </w:r>
            <w:r>
              <w:rPr>
                <w:i/>
                <w:iCs/>
              </w:rPr>
              <w:t>supportedBandwidthDL-v1710</w:t>
            </w:r>
            <w:r>
              <w:t xml:space="preserve"> is included if the maximum DL channel bandwidth supported by the UE within a single CC is greater than 400MHz. When the </w:t>
            </w:r>
            <w:proofErr w:type="spellStart"/>
            <w:r>
              <w:rPr>
                <w:i/>
              </w:rPr>
              <w:t>supportedBandwidthDL</w:t>
            </w:r>
            <w:proofErr w:type="spellEnd"/>
            <w:r>
              <w:t xml:space="preserve"> and the </w:t>
            </w:r>
            <w:r>
              <w:rPr>
                <w:i/>
              </w:rPr>
              <w:t>supportedBandwidthDL-v1710</w:t>
            </w:r>
            <w:r>
              <w:t xml:space="preserve"> are reported together for a CC, the network which is able to decode the </w:t>
            </w:r>
            <w:r>
              <w:rPr>
                <w:i/>
              </w:rPr>
              <w:t>supportedBandwidthDL-v1710</w:t>
            </w:r>
            <w:r>
              <w:t xml:space="preserve"> ignores the</w:t>
            </w:r>
            <w:r>
              <w:rPr>
                <w:i/>
              </w:rPr>
              <w:t xml:space="preserve"> </w:t>
            </w:r>
            <w:proofErr w:type="spellStart"/>
            <w:r>
              <w:rPr>
                <w:i/>
              </w:rPr>
              <w:t>supportedBandwidthDL</w:t>
            </w:r>
            <w:proofErr w:type="spellEnd"/>
            <w:r>
              <w:rPr>
                <w:lang w:eastAsia="zh-CN"/>
              </w:rPr>
              <w:t>.</w:t>
            </w:r>
          </w:p>
          <w:p w14:paraId="75DB7E3D" w14:textId="77777777" w:rsidR="00161182" w:rsidRDefault="00161182" w:rsidP="00161182">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38.101-1[2]/TS 38.101-2[3] for the case that the UE is unable to report the actual supported bandwidth according to the Table 5.3.5-1 of TS 38.101-1[2]/TS 38.101-2[3]. For each band, </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0086D743" w14:textId="77777777" w:rsidR="00161182" w:rsidRDefault="00161182" w:rsidP="00161182">
            <w:pPr>
              <w:pStyle w:val="TAL"/>
            </w:pPr>
          </w:p>
          <w:p w14:paraId="4FFCC46F" w14:textId="77777777" w:rsidR="00161182" w:rsidRDefault="00161182" w:rsidP="00161182">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To determine whether the UE supports a channel bandwidth of 400 MHz, the network validates this capability, the </w:t>
            </w:r>
            <w:proofErr w:type="spellStart"/>
            <w:r>
              <w:rPr>
                <w:i/>
                <w:iCs/>
              </w:rPr>
              <w:t>supportedBandwidthCombinationSet</w:t>
            </w:r>
            <w:proofErr w:type="spellEnd"/>
            <w:r>
              <w:t>, and the</w:t>
            </w:r>
            <w:r>
              <w:rPr>
                <w:i/>
                <w:iCs/>
              </w:rPr>
              <w:t xml:space="preserve"> </w:t>
            </w:r>
            <w:proofErr w:type="spellStart"/>
            <w:r>
              <w:rPr>
                <w:i/>
                <w:iCs/>
              </w:rPr>
              <w:t>supportedBandwidthCombinationSetIntraENDC</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iCs/>
              </w:rPr>
              <w:t>supportedBandwidthDL</w:t>
            </w:r>
            <w:proofErr w:type="spellEnd"/>
            <w:r>
              <w:rPr>
                <w:i/>
                <w:iCs/>
              </w:rPr>
              <w:t>/supportedBandwidthDL-v1710</w:t>
            </w:r>
            <w:r>
              <w:rPr>
                <w:iCs/>
              </w:rPr>
              <w:t xml:space="preserve"> and </w:t>
            </w:r>
            <w:proofErr w:type="spellStart"/>
            <w:r>
              <w:rPr>
                <w:i/>
                <w:iCs/>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2F08BEC7"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D8B9F2C" w14:textId="77777777" w:rsidR="00161182" w:rsidRDefault="00161182" w:rsidP="0016118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06654BD" w14:textId="77777777" w:rsidR="00161182" w:rsidRDefault="00161182" w:rsidP="0016118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CDDD4F" w14:textId="77777777" w:rsidR="00161182" w:rsidRDefault="00161182" w:rsidP="00161182">
            <w:pPr>
              <w:pStyle w:val="TAL"/>
              <w:jc w:val="center"/>
            </w:pPr>
            <w:r>
              <w:rPr>
                <w:bCs/>
                <w:iCs/>
              </w:rPr>
              <w:t>N/A</w:t>
            </w:r>
          </w:p>
        </w:tc>
      </w:tr>
      <w:tr w:rsidR="00161182" w14:paraId="1B29A6D8"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A0DBDD" w14:textId="77777777" w:rsidR="00161182" w:rsidRDefault="00161182" w:rsidP="00161182">
            <w:pPr>
              <w:pStyle w:val="TAL"/>
              <w:rPr>
                <w:rFonts w:eastAsia="MS Mincho"/>
                <w:b/>
                <w:bCs/>
                <w:i/>
                <w:iCs/>
              </w:rPr>
            </w:pPr>
            <w:r>
              <w:rPr>
                <w:rFonts w:eastAsia="MS Mincho"/>
                <w:b/>
                <w:bCs/>
                <w:i/>
                <w:iCs/>
              </w:rPr>
              <w:t>supportedMinBandwidthDL-r17</w:t>
            </w:r>
          </w:p>
          <w:p w14:paraId="481F713F" w14:textId="77777777" w:rsidR="00161182" w:rsidRDefault="00161182" w:rsidP="00161182">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79484E0F"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E77CEC" w14:textId="77777777" w:rsidR="00161182" w:rsidRDefault="00161182" w:rsidP="0016118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CB06417"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CB7F3" w14:textId="77777777" w:rsidR="00161182" w:rsidRDefault="00161182" w:rsidP="00161182">
            <w:pPr>
              <w:pStyle w:val="TAL"/>
              <w:jc w:val="center"/>
              <w:rPr>
                <w:bCs/>
                <w:iCs/>
              </w:rPr>
            </w:pPr>
            <w:r>
              <w:rPr>
                <w:bCs/>
                <w:iCs/>
              </w:rPr>
              <w:t>N/A</w:t>
            </w:r>
          </w:p>
        </w:tc>
      </w:tr>
      <w:tr w:rsidR="00161182" w14:paraId="7D4130E3"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F25D79" w14:textId="77777777" w:rsidR="00161182" w:rsidRDefault="00161182" w:rsidP="00161182">
            <w:pPr>
              <w:pStyle w:val="TAL"/>
              <w:rPr>
                <w:b/>
                <w:bCs/>
                <w:i/>
                <w:iCs/>
              </w:rPr>
            </w:pPr>
            <w:proofErr w:type="spellStart"/>
            <w:r>
              <w:rPr>
                <w:b/>
                <w:bCs/>
                <w:i/>
                <w:iCs/>
              </w:rPr>
              <w:lastRenderedPageBreak/>
              <w:t>supportedModulationOrderDL</w:t>
            </w:r>
            <w:proofErr w:type="spellEnd"/>
          </w:p>
          <w:p w14:paraId="17F8BCDB" w14:textId="77777777" w:rsidR="00161182" w:rsidRDefault="00161182" w:rsidP="00161182">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3C71E57E" w14:textId="77777777" w:rsidR="00161182" w:rsidRDefault="00161182" w:rsidP="0016118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r>
              <w:rPr>
                <w:rFonts w:ascii="Arial" w:hAnsi="Arial" w:cs="Arial"/>
                <w:i/>
                <w:iCs/>
                <w:sz w:val="18"/>
                <w:szCs w:val="18"/>
              </w:rPr>
              <w:t>pdsch-1024QAM-FR1-r17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when </w:t>
            </w:r>
            <w:r>
              <w:rPr>
                <w:rFonts w:ascii="Arial" w:hAnsi="Arial" w:cs="Arial"/>
                <w:i/>
                <w:iCs/>
                <w:sz w:val="18"/>
                <w:szCs w:val="18"/>
              </w:rPr>
              <w:t>pdsch-1024QAM-FR1-</w:t>
            </w:r>
            <w:r>
              <w:rPr>
                <w:rFonts w:ascii="Arial" w:hAnsi="Arial" w:cs="Arial"/>
                <w:i/>
                <w:sz w:val="18"/>
                <w:szCs w:val="18"/>
              </w:rPr>
              <w:t>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787DD4A2" w14:textId="77777777" w:rsidR="00161182" w:rsidRDefault="00161182" w:rsidP="0016118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0E533E18" w14:textId="77777777" w:rsidR="00161182" w:rsidRDefault="00161182" w:rsidP="00161182">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81E048"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3860186" w14:textId="77777777" w:rsidR="00161182" w:rsidRDefault="00161182" w:rsidP="0016118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F54393" w14:textId="77777777" w:rsidR="00161182" w:rsidRDefault="00161182" w:rsidP="0016118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2E4CB3" w14:textId="77777777" w:rsidR="00161182" w:rsidRDefault="00161182" w:rsidP="00161182">
            <w:pPr>
              <w:pStyle w:val="TAL"/>
              <w:jc w:val="center"/>
            </w:pPr>
            <w:r>
              <w:rPr>
                <w:bCs/>
                <w:iCs/>
              </w:rPr>
              <w:t>N/A</w:t>
            </w:r>
          </w:p>
        </w:tc>
      </w:tr>
      <w:tr w:rsidR="00161182" w14:paraId="7FFC0808"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D67B4" w14:textId="77777777" w:rsidR="00161182" w:rsidRDefault="00161182" w:rsidP="00161182">
            <w:pPr>
              <w:pStyle w:val="TAL"/>
              <w:rPr>
                <w:b/>
                <w:bCs/>
                <w:i/>
                <w:iCs/>
              </w:rPr>
            </w:pPr>
            <w:proofErr w:type="spellStart"/>
            <w:r>
              <w:rPr>
                <w:b/>
                <w:bCs/>
                <w:i/>
                <w:iCs/>
              </w:rPr>
              <w:t>supportedSubCarrierSpacingDL</w:t>
            </w:r>
            <w:proofErr w:type="spellEnd"/>
          </w:p>
          <w:p w14:paraId="3C804C51" w14:textId="77777777" w:rsidR="00161182" w:rsidRDefault="00161182" w:rsidP="00161182">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0FC96CB" w14:textId="77777777" w:rsidR="00161182" w:rsidRDefault="00161182" w:rsidP="0016118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531BBA5" w14:textId="77777777" w:rsidR="00161182" w:rsidRDefault="00161182" w:rsidP="0016118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FF870E0" w14:textId="77777777" w:rsidR="00161182" w:rsidRDefault="00161182" w:rsidP="0016118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0F033C" w14:textId="77777777" w:rsidR="00161182" w:rsidRDefault="00161182" w:rsidP="00161182">
            <w:pPr>
              <w:pStyle w:val="TAL"/>
              <w:jc w:val="center"/>
            </w:pPr>
            <w:r>
              <w:rPr>
                <w:bCs/>
                <w:iCs/>
              </w:rPr>
              <w:t>N/A</w:t>
            </w:r>
          </w:p>
        </w:tc>
      </w:tr>
      <w:tr w:rsidR="00161182" w14:paraId="276B7BDE" w14:textId="77777777" w:rsidTr="001257A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CD290D" w14:textId="77777777" w:rsidR="00161182" w:rsidRDefault="00161182" w:rsidP="00161182">
            <w:pPr>
              <w:pStyle w:val="TAL"/>
              <w:rPr>
                <w:b/>
                <w:bCs/>
                <w:i/>
                <w:iCs/>
              </w:rPr>
            </w:pPr>
            <w:r>
              <w:rPr>
                <w:b/>
                <w:bCs/>
                <w:i/>
                <w:iCs/>
              </w:rPr>
              <w:t>supportFDM-SchemeB-r16</w:t>
            </w:r>
          </w:p>
          <w:p w14:paraId="13AC7ADE" w14:textId="77777777" w:rsidR="00161182" w:rsidRDefault="00161182" w:rsidP="00161182">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AF25165" w14:textId="77777777" w:rsidR="00161182" w:rsidRDefault="00161182" w:rsidP="00161182">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D2969C2" w14:textId="77777777" w:rsidR="00161182" w:rsidRDefault="00161182" w:rsidP="0016118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AF7B0" w14:textId="77777777" w:rsidR="00161182" w:rsidRDefault="00161182" w:rsidP="0016118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8D0E53" w14:textId="77777777" w:rsidR="00161182" w:rsidRDefault="00161182" w:rsidP="00161182">
            <w:pPr>
              <w:pStyle w:val="TAL"/>
              <w:jc w:val="center"/>
              <w:rPr>
                <w:bCs/>
                <w:iCs/>
              </w:rPr>
            </w:pPr>
            <w:r>
              <w:rPr>
                <w:bCs/>
                <w:iCs/>
              </w:rPr>
              <w:t>N/A</w:t>
            </w:r>
          </w:p>
        </w:tc>
      </w:tr>
    </w:tbl>
    <w:p w14:paraId="02152292" w14:textId="77777777" w:rsidR="001A75A6" w:rsidRDefault="001A75A6" w:rsidP="001A75A6">
      <w:pPr>
        <w:rPr>
          <w:noProof/>
        </w:rPr>
      </w:pPr>
    </w:p>
    <w:p w14:paraId="4AEF82A2" w14:textId="5D4EAEBC" w:rsidR="008122F2" w:rsidRDefault="008122F2" w:rsidP="001257A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CHANGE</w:t>
      </w:r>
    </w:p>
    <w:p w14:paraId="36C39FFC" w14:textId="77777777" w:rsidR="00005BF4" w:rsidRDefault="00005BF4" w:rsidP="00005BF4">
      <w:pPr>
        <w:rPr>
          <w:rFonts w:eastAsia="Malgun Gothic"/>
          <w:lang w:val="en-US" w:eastAsia="ko-KR"/>
        </w:rPr>
        <w:sectPr w:rsidR="0000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24C8433" w14:textId="6EF46755" w:rsidR="002A49B8" w:rsidRDefault="002A49B8" w:rsidP="002A49B8">
      <w:pPr>
        <w:pStyle w:val="1"/>
        <w:ind w:left="420" w:hanging="420"/>
        <w:rPr>
          <w:lang w:val="en-US"/>
        </w:rPr>
      </w:pPr>
      <w:r>
        <w:rPr>
          <w:lang w:val="en-US"/>
        </w:rPr>
        <w:lastRenderedPageBreak/>
        <w:t xml:space="preserve">Annex: </w:t>
      </w:r>
      <w:r w:rsidR="000F187D">
        <w:rPr>
          <w:lang w:val="en-US"/>
        </w:rPr>
        <w:t xml:space="preserve">RAN2 UE capability </w:t>
      </w:r>
      <w:r>
        <w:rPr>
          <w:lang w:val="en-US"/>
        </w:rPr>
        <w:t xml:space="preserve">feature list </w:t>
      </w:r>
    </w:p>
    <w:p w14:paraId="6C7855F7" w14:textId="33A85025" w:rsidR="002A49B8" w:rsidRDefault="0036431F" w:rsidP="002A49B8">
      <w:r w:rsidRPr="00515DA3">
        <w:rPr>
          <w:noProof/>
          <w:lang w:eastAsia="zh-CN"/>
        </w:rPr>
        <w:t xml:space="preserve">UE </w:t>
      </w:r>
      <w:r>
        <w:rPr>
          <w:rFonts w:hint="eastAsia"/>
          <w:noProof/>
          <w:lang w:eastAsia="zh-CN"/>
        </w:rPr>
        <w:t>C</w:t>
      </w:r>
      <w:r w:rsidRPr="00515DA3">
        <w:rPr>
          <w:noProof/>
          <w:lang w:eastAsia="zh-CN"/>
        </w:rPr>
        <w:t xml:space="preserve">apabilities </w:t>
      </w:r>
      <w:r>
        <w:rPr>
          <w:noProof/>
          <w:lang w:eastAsia="zh-CN"/>
        </w:rPr>
        <w:t xml:space="preserve">for </w:t>
      </w:r>
      <w:r>
        <w:t>MBS Enhancements</w:t>
      </w:r>
      <w:r w:rsidRPr="00D12C86">
        <w:t xml:space="preserve"> </w:t>
      </w:r>
      <w:r w:rsidR="002A49B8">
        <w:t xml:space="preserve">in the feature list format for TR 38.822 </w:t>
      </w:r>
      <w:r w:rsidR="002A49B8" w:rsidRPr="003734DB">
        <w:rPr>
          <w:rFonts w:hint="eastAsia"/>
        </w:rPr>
        <w:t>are</w:t>
      </w:r>
      <w:r w:rsidR="002A49B8">
        <w:t xml:space="preserve"> included as follows,</w:t>
      </w:r>
    </w:p>
    <w:p w14:paraId="4644C704" w14:textId="06F78B6E" w:rsidR="00721A68" w:rsidRDefault="007376EA" w:rsidP="00721A68">
      <w:pPr>
        <w:pStyle w:val="3"/>
        <w:rPr>
          <w:ins w:id="161" w:author="NR_MBS_enh-Core" w:date="2023-11-20T19:40:00Z"/>
          <w:lang w:eastAsia="ja-JP"/>
        </w:rPr>
      </w:pPr>
      <w:bookmarkStart w:id="162" w:name="_Toc139029524"/>
      <w:ins w:id="163" w:author="NR_MBS_enh-Core" w:date="2023-11-20T19:42:00Z">
        <w:r>
          <w:lastRenderedPageBreak/>
          <w:t>7</w:t>
        </w:r>
      </w:ins>
      <w:ins w:id="164" w:author="NR_MBS_enh-Core" w:date="2023-11-20T19:40:00Z">
        <w:r w:rsidR="00721A68">
          <w:t>.</w:t>
        </w:r>
      </w:ins>
      <w:ins w:id="165" w:author="NR_MBS_enh-Core" w:date="2023-11-20T19:42:00Z">
        <w:r>
          <w:t>2</w:t>
        </w:r>
      </w:ins>
      <w:ins w:id="166" w:author="NR_MBS_enh-Core" w:date="2023-11-20T19:40:00Z">
        <w:r w:rsidR="00721A68">
          <w:t>.</w:t>
        </w:r>
      </w:ins>
      <w:ins w:id="167" w:author="NR_MBS_enh-Core" w:date="2023-11-20T19:43:00Z">
        <w:r>
          <w:rPr>
            <w:lang w:eastAsia="zh-CN"/>
          </w:rPr>
          <w:t>x</w:t>
        </w:r>
      </w:ins>
      <w:ins w:id="168" w:author="NR_MBS_enh-Core" w:date="2023-11-20T19:40:00Z">
        <w:r w:rsidR="00721A68">
          <w:tab/>
        </w:r>
        <w:bookmarkEnd w:id="162"/>
        <w:proofErr w:type="spellStart"/>
        <w:r w:rsidR="00721A68">
          <w:t>NR_MBS_enh</w:t>
        </w:r>
        <w:proofErr w:type="spellEnd"/>
      </w:ins>
    </w:p>
    <w:p w14:paraId="5793C2A3" w14:textId="61EA1884" w:rsidR="00721A68" w:rsidRPr="0088731B" w:rsidRDefault="00721A68" w:rsidP="00721A68">
      <w:pPr>
        <w:pStyle w:val="TH"/>
        <w:rPr>
          <w:ins w:id="169" w:author="NR_MBS_enh-Core" w:date="2023-11-20T19:40:00Z"/>
        </w:rPr>
      </w:pPr>
      <w:ins w:id="170" w:author="NR_MBS_enh-Core" w:date="2023-11-20T19:40:00Z">
        <w:r>
          <w:t xml:space="preserve">Table </w:t>
        </w:r>
      </w:ins>
      <w:ins w:id="171" w:author="NR_MBS_enh-Core" w:date="2023-11-20T19:43:00Z">
        <w:r w:rsidR="007376EA">
          <w:t>7</w:t>
        </w:r>
      </w:ins>
      <w:ins w:id="172" w:author="NR_MBS_enh-Core" w:date="2023-11-20T19:40:00Z">
        <w:r>
          <w:t>.</w:t>
        </w:r>
      </w:ins>
      <w:ins w:id="173" w:author="NR_MBS_enh-Core" w:date="2023-11-20T19:43:00Z">
        <w:r w:rsidR="007376EA">
          <w:t>2</w:t>
        </w:r>
      </w:ins>
      <w:ins w:id="174" w:author="NR_MBS_enh-Core" w:date="2023-11-20T19:40:00Z">
        <w:r>
          <w:t>.</w:t>
        </w:r>
      </w:ins>
      <w:ins w:id="175" w:author="NR_MBS_enh-Core" w:date="2023-11-20T19:43:00Z">
        <w:r w:rsidR="007376EA">
          <w:t>x</w:t>
        </w:r>
      </w:ins>
      <w:ins w:id="176" w:author="NR_MBS_enh-Core" w:date="2023-11-20T19:40:00Z">
        <w:r>
          <w:t xml:space="preserve">-1: Layer-2 and Layer-3 feature list for </w:t>
        </w:r>
        <w:proofErr w:type="spellStart"/>
        <w:r>
          <w:t>NR_MBS_enh</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1537"/>
        <w:gridCol w:w="3867"/>
        <w:gridCol w:w="2087"/>
        <w:gridCol w:w="3007"/>
        <w:gridCol w:w="2437"/>
        <w:gridCol w:w="1416"/>
        <w:gridCol w:w="1416"/>
        <w:gridCol w:w="1747"/>
        <w:gridCol w:w="1907"/>
      </w:tblGrid>
      <w:tr w:rsidR="00D1129B" w:rsidRPr="0054772E" w14:paraId="6B80EF91" w14:textId="77777777" w:rsidTr="009404C7">
        <w:trPr>
          <w:trHeight w:val="18"/>
          <w:ins w:id="177" w:author="NR_MBS_enh-Core" w:date="2023-11-23T17:51:00Z"/>
        </w:trPr>
        <w:tc>
          <w:tcPr>
            <w:tcW w:w="316" w:type="pct"/>
            <w:hideMark/>
          </w:tcPr>
          <w:p w14:paraId="774332E9" w14:textId="77777777" w:rsidR="00D1129B" w:rsidRPr="0054772E" w:rsidRDefault="00D1129B" w:rsidP="009404C7">
            <w:pPr>
              <w:pStyle w:val="TAH"/>
              <w:rPr>
                <w:ins w:id="178" w:author="NR_MBS_enh-Core" w:date="2023-11-23T17:51:00Z"/>
                <w:rFonts w:cs="Arial"/>
                <w:szCs w:val="18"/>
              </w:rPr>
            </w:pPr>
            <w:ins w:id="179" w:author="NR_MBS_enh-Core" w:date="2023-11-23T17:51:00Z">
              <w:r w:rsidRPr="0054772E">
                <w:rPr>
                  <w:rFonts w:cs="Arial"/>
                  <w:szCs w:val="18"/>
                </w:rPr>
                <w:t>Features</w:t>
              </w:r>
            </w:ins>
          </w:p>
        </w:tc>
        <w:tc>
          <w:tcPr>
            <w:tcW w:w="198" w:type="pct"/>
            <w:hideMark/>
          </w:tcPr>
          <w:p w14:paraId="6805160B" w14:textId="77777777" w:rsidR="00D1129B" w:rsidRPr="0054772E" w:rsidRDefault="00D1129B" w:rsidP="009404C7">
            <w:pPr>
              <w:pStyle w:val="TAH"/>
              <w:rPr>
                <w:ins w:id="180" w:author="NR_MBS_enh-Core" w:date="2023-11-23T17:51:00Z"/>
                <w:rFonts w:cs="Arial"/>
                <w:szCs w:val="18"/>
              </w:rPr>
            </w:pPr>
            <w:ins w:id="181" w:author="NR_MBS_enh-Core" w:date="2023-11-23T17:51:00Z">
              <w:r w:rsidRPr="0054772E">
                <w:rPr>
                  <w:rFonts w:cs="Arial"/>
                  <w:szCs w:val="18"/>
                </w:rPr>
                <w:t>Index</w:t>
              </w:r>
            </w:ins>
          </w:p>
        </w:tc>
        <w:tc>
          <w:tcPr>
            <w:tcW w:w="436" w:type="pct"/>
            <w:hideMark/>
          </w:tcPr>
          <w:p w14:paraId="262B9883" w14:textId="77777777" w:rsidR="00D1129B" w:rsidRPr="0054772E" w:rsidRDefault="00D1129B" w:rsidP="009404C7">
            <w:pPr>
              <w:pStyle w:val="TAH"/>
              <w:rPr>
                <w:ins w:id="182" w:author="NR_MBS_enh-Core" w:date="2023-11-23T17:51:00Z"/>
                <w:rFonts w:cs="Arial"/>
                <w:szCs w:val="18"/>
              </w:rPr>
            </w:pPr>
            <w:ins w:id="183" w:author="NR_MBS_enh-Core" w:date="2023-11-23T17:51:00Z">
              <w:r w:rsidRPr="0054772E">
                <w:rPr>
                  <w:rFonts w:cs="Arial"/>
                  <w:szCs w:val="18"/>
                </w:rPr>
                <w:t>Feature group</w:t>
              </w:r>
            </w:ins>
          </w:p>
        </w:tc>
        <w:tc>
          <w:tcPr>
            <w:tcW w:w="1163" w:type="pct"/>
            <w:hideMark/>
          </w:tcPr>
          <w:p w14:paraId="71869E5F" w14:textId="77777777" w:rsidR="00D1129B" w:rsidRPr="0054772E" w:rsidRDefault="00D1129B" w:rsidP="009404C7">
            <w:pPr>
              <w:pStyle w:val="TAH"/>
              <w:rPr>
                <w:ins w:id="184" w:author="NR_MBS_enh-Core" w:date="2023-11-23T17:51:00Z"/>
                <w:rFonts w:cs="Arial"/>
                <w:szCs w:val="18"/>
              </w:rPr>
            </w:pPr>
            <w:ins w:id="185" w:author="NR_MBS_enh-Core" w:date="2023-11-23T17:51:00Z">
              <w:r w:rsidRPr="0054772E">
                <w:rPr>
                  <w:rFonts w:cs="Arial"/>
                  <w:szCs w:val="18"/>
                </w:rPr>
                <w:t>Components</w:t>
              </w:r>
            </w:ins>
          </w:p>
        </w:tc>
        <w:tc>
          <w:tcPr>
            <w:tcW w:w="252" w:type="pct"/>
            <w:hideMark/>
          </w:tcPr>
          <w:p w14:paraId="547698F9" w14:textId="77777777" w:rsidR="00D1129B" w:rsidRPr="0054772E" w:rsidRDefault="00D1129B" w:rsidP="009404C7">
            <w:pPr>
              <w:pStyle w:val="TAH"/>
              <w:rPr>
                <w:ins w:id="186" w:author="NR_MBS_enh-Core" w:date="2023-11-23T17:51:00Z"/>
                <w:rFonts w:cs="Arial"/>
                <w:szCs w:val="18"/>
              </w:rPr>
            </w:pPr>
            <w:ins w:id="187" w:author="NR_MBS_enh-Core" w:date="2023-11-23T17:51:00Z">
              <w:r w:rsidRPr="0054772E">
                <w:rPr>
                  <w:rFonts w:cs="Arial"/>
                  <w:szCs w:val="18"/>
                </w:rPr>
                <w:t>Prerequisite feature groups</w:t>
              </w:r>
            </w:ins>
          </w:p>
        </w:tc>
        <w:tc>
          <w:tcPr>
            <w:tcW w:w="831" w:type="pct"/>
          </w:tcPr>
          <w:p w14:paraId="64D7690A" w14:textId="77777777" w:rsidR="00D1129B" w:rsidRPr="0054772E" w:rsidRDefault="00D1129B" w:rsidP="009404C7">
            <w:pPr>
              <w:pStyle w:val="TAH"/>
              <w:rPr>
                <w:ins w:id="188" w:author="NR_MBS_enh-Core" w:date="2023-11-23T17:51:00Z"/>
                <w:rFonts w:cs="Arial"/>
                <w:szCs w:val="18"/>
              </w:rPr>
            </w:pPr>
            <w:ins w:id="189" w:author="NR_MBS_enh-Core" w:date="2023-11-23T17:51:00Z">
              <w:r w:rsidRPr="0054772E">
                <w:rPr>
                  <w:rFonts w:cs="Arial"/>
                  <w:szCs w:val="18"/>
                </w:rPr>
                <w:t>Field name in TS 38.331</w:t>
              </w:r>
            </w:ins>
          </w:p>
        </w:tc>
        <w:tc>
          <w:tcPr>
            <w:tcW w:w="374" w:type="pct"/>
          </w:tcPr>
          <w:p w14:paraId="36E583A5" w14:textId="77777777" w:rsidR="00D1129B" w:rsidRPr="0054772E" w:rsidRDefault="00D1129B" w:rsidP="009404C7">
            <w:pPr>
              <w:pStyle w:val="TAH"/>
              <w:rPr>
                <w:ins w:id="190" w:author="NR_MBS_enh-Core" w:date="2023-11-23T17:51:00Z"/>
                <w:rFonts w:cs="Arial"/>
                <w:szCs w:val="18"/>
              </w:rPr>
            </w:pPr>
            <w:ins w:id="191" w:author="NR_MBS_enh-Core" w:date="2023-11-23T17:51:00Z">
              <w:r w:rsidRPr="0054772E">
                <w:rPr>
                  <w:rFonts w:cs="Arial"/>
                  <w:szCs w:val="18"/>
                </w:rPr>
                <w:t>Parent IE in TS 38.331</w:t>
              </w:r>
            </w:ins>
          </w:p>
        </w:tc>
        <w:tc>
          <w:tcPr>
            <w:tcW w:w="278" w:type="pct"/>
            <w:hideMark/>
          </w:tcPr>
          <w:p w14:paraId="1DF810B5" w14:textId="77777777" w:rsidR="00D1129B" w:rsidRPr="0054772E" w:rsidRDefault="00D1129B" w:rsidP="009404C7">
            <w:pPr>
              <w:pStyle w:val="TAH"/>
              <w:rPr>
                <w:ins w:id="192" w:author="NR_MBS_enh-Core" w:date="2023-11-23T17:51:00Z"/>
                <w:rFonts w:cs="Arial"/>
                <w:szCs w:val="18"/>
              </w:rPr>
            </w:pPr>
            <w:ins w:id="193" w:author="NR_MBS_enh-Core" w:date="2023-11-23T17:51:00Z">
              <w:r w:rsidRPr="0054772E">
                <w:rPr>
                  <w:rFonts w:cs="Arial"/>
                  <w:szCs w:val="18"/>
                </w:rPr>
                <w:t>Need of FDD/TDD differentiation</w:t>
              </w:r>
            </w:ins>
          </w:p>
        </w:tc>
        <w:tc>
          <w:tcPr>
            <w:tcW w:w="278" w:type="pct"/>
            <w:hideMark/>
          </w:tcPr>
          <w:p w14:paraId="50A5B955" w14:textId="77777777" w:rsidR="00D1129B" w:rsidRPr="0054772E" w:rsidRDefault="00D1129B" w:rsidP="009404C7">
            <w:pPr>
              <w:pStyle w:val="TAH"/>
              <w:rPr>
                <w:ins w:id="194" w:author="NR_MBS_enh-Core" w:date="2023-11-23T17:51:00Z"/>
                <w:rFonts w:cs="Arial"/>
                <w:szCs w:val="18"/>
              </w:rPr>
            </w:pPr>
            <w:ins w:id="195" w:author="NR_MBS_enh-Core" w:date="2023-11-23T17:51:00Z">
              <w:r w:rsidRPr="0054772E">
                <w:rPr>
                  <w:rFonts w:cs="Arial"/>
                  <w:szCs w:val="18"/>
                </w:rPr>
                <w:t>Need of FR1/FR2 differentiation</w:t>
              </w:r>
            </w:ins>
          </w:p>
        </w:tc>
        <w:tc>
          <w:tcPr>
            <w:tcW w:w="516" w:type="pct"/>
            <w:hideMark/>
          </w:tcPr>
          <w:p w14:paraId="00C3D9F5" w14:textId="77777777" w:rsidR="00D1129B" w:rsidRPr="0054772E" w:rsidRDefault="00D1129B" w:rsidP="009404C7">
            <w:pPr>
              <w:pStyle w:val="TAH"/>
              <w:rPr>
                <w:ins w:id="196" w:author="NR_MBS_enh-Core" w:date="2023-11-23T17:51:00Z"/>
                <w:rFonts w:cs="Arial"/>
                <w:szCs w:val="18"/>
              </w:rPr>
            </w:pPr>
            <w:ins w:id="197" w:author="NR_MBS_enh-Core" w:date="2023-11-23T17:51:00Z">
              <w:r w:rsidRPr="0054772E">
                <w:rPr>
                  <w:rFonts w:cs="Arial"/>
                  <w:szCs w:val="18"/>
                </w:rPr>
                <w:t>Note</w:t>
              </w:r>
            </w:ins>
          </w:p>
        </w:tc>
        <w:tc>
          <w:tcPr>
            <w:tcW w:w="357" w:type="pct"/>
            <w:hideMark/>
          </w:tcPr>
          <w:p w14:paraId="748D4AF1" w14:textId="77777777" w:rsidR="00D1129B" w:rsidRPr="0054772E" w:rsidRDefault="00D1129B" w:rsidP="009404C7">
            <w:pPr>
              <w:pStyle w:val="TAH"/>
              <w:rPr>
                <w:ins w:id="198" w:author="NR_MBS_enh-Core" w:date="2023-11-23T17:51:00Z"/>
                <w:rFonts w:cs="Arial"/>
                <w:szCs w:val="18"/>
              </w:rPr>
            </w:pPr>
            <w:ins w:id="199" w:author="NR_MBS_enh-Core" w:date="2023-11-23T17:51:00Z">
              <w:r w:rsidRPr="0054772E">
                <w:rPr>
                  <w:rFonts w:cs="Arial"/>
                  <w:szCs w:val="18"/>
                </w:rPr>
                <w:t>Mandatory/Optional</w:t>
              </w:r>
            </w:ins>
          </w:p>
        </w:tc>
      </w:tr>
      <w:tr w:rsidR="00D1129B" w:rsidRPr="0054772E" w14:paraId="2C19D160" w14:textId="77777777" w:rsidTr="009404C7">
        <w:trPr>
          <w:trHeight w:val="18"/>
          <w:ins w:id="200" w:author="NR_MBS_enh-Core" w:date="2023-11-23T17:51:00Z"/>
        </w:trPr>
        <w:tc>
          <w:tcPr>
            <w:tcW w:w="316" w:type="pct"/>
            <w:hideMark/>
          </w:tcPr>
          <w:p w14:paraId="4C738855" w14:textId="77777777" w:rsidR="00D1129B" w:rsidRPr="0054772E" w:rsidRDefault="00D1129B" w:rsidP="009404C7">
            <w:pPr>
              <w:pStyle w:val="TAL"/>
              <w:spacing w:line="256" w:lineRule="auto"/>
              <w:rPr>
                <w:ins w:id="201" w:author="NR_MBS_enh-Core" w:date="2023-11-23T17:51:00Z"/>
                <w:rFonts w:cs="Arial"/>
                <w:szCs w:val="18"/>
              </w:rPr>
            </w:pPr>
            <w:ins w:id="202" w:author="NR_MBS_enh-Core" w:date="2023-11-23T17:51:00Z">
              <w:r>
                <w:rPr>
                  <w:rFonts w:cs="Arial"/>
                  <w:szCs w:val="18"/>
                </w:rPr>
                <w:t xml:space="preserve">a. </w:t>
              </w:r>
              <w:proofErr w:type="spellStart"/>
              <w:r>
                <w:t>NR_MBS_enh</w:t>
              </w:r>
              <w:proofErr w:type="spellEnd"/>
            </w:ins>
          </w:p>
        </w:tc>
        <w:tc>
          <w:tcPr>
            <w:tcW w:w="198" w:type="pct"/>
            <w:hideMark/>
          </w:tcPr>
          <w:p w14:paraId="07420C0F" w14:textId="77777777" w:rsidR="00D1129B" w:rsidRPr="0054772E" w:rsidRDefault="00D1129B" w:rsidP="009404C7">
            <w:pPr>
              <w:pStyle w:val="TAL"/>
              <w:rPr>
                <w:ins w:id="203" w:author="NR_MBS_enh-Core" w:date="2023-11-23T17:51:00Z"/>
                <w:rFonts w:cs="Arial"/>
                <w:szCs w:val="18"/>
              </w:rPr>
            </w:pPr>
            <w:ins w:id="204" w:author="NR_MBS_enh-Core" w:date="2023-11-23T17:51:00Z">
              <w:r>
                <w:rPr>
                  <w:rFonts w:cs="Arial"/>
                  <w:szCs w:val="18"/>
                </w:rPr>
                <w:t>a</w:t>
              </w:r>
              <w:r w:rsidRPr="0054772E">
                <w:rPr>
                  <w:rFonts w:cs="Arial"/>
                  <w:szCs w:val="18"/>
                </w:rPr>
                <w:t>-1</w:t>
              </w:r>
            </w:ins>
          </w:p>
        </w:tc>
        <w:tc>
          <w:tcPr>
            <w:tcW w:w="436" w:type="pct"/>
          </w:tcPr>
          <w:p w14:paraId="0BD55380" w14:textId="77777777" w:rsidR="00D1129B" w:rsidRPr="00797BA7" w:rsidRDefault="00D1129B" w:rsidP="009404C7">
            <w:pPr>
              <w:pStyle w:val="TAL"/>
              <w:rPr>
                <w:ins w:id="205" w:author="NR_MBS_enh-Core" w:date="2023-11-23T17:51:00Z"/>
                <w:lang w:eastAsia="ja-JP"/>
              </w:rPr>
            </w:pPr>
            <w:ins w:id="206" w:author="NR_MBS_enh-Core" w:date="2023-11-23T17:51:00Z">
              <w:r>
                <w:t>Multicast reception in RRC_INACTIVE</w:t>
              </w:r>
            </w:ins>
          </w:p>
        </w:tc>
        <w:tc>
          <w:tcPr>
            <w:tcW w:w="1163" w:type="pct"/>
          </w:tcPr>
          <w:p w14:paraId="11F103E2" w14:textId="77777777" w:rsidR="00D1129B" w:rsidRDefault="00D1129B" w:rsidP="009404C7">
            <w:pPr>
              <w:pStyle w:val="TAL"/>
              <w:rPr>
                <w:ins w:id="207" w:author="NR_MBS_enh-Core" w:date="2023-11-23T17:51:00Z"/>
                <w:rFonts w:cs="Arial"/>
                <w:szCs w:val="18"/>
              </w:rPr>
            </w:pPr>
            <w:ins w:id="208" w:author="NR_MBS_enh-Core" w:date="2023-11-23T17:51:00Z">
              <w:r>
                <w:rPr>
                  <w:rFonts w:cs="Arial"/>
                  <w:szCs w:val="18"/>
                </w:rPr>
                <w:t>1. Supports group-common PDCCH/PDSCH for multicast with CRC scrambled by Multicast MCCH-RNTI;</w:t>
              </w:r>
            </w:ins>
          </w:p>
          <w:p w14:paraId="662EB949" w14:textId="77777777" w:rsidR="00D1129B" w:rsidRPr="00146B11" w:rsidRDefault="00D1129B" w:rsidP="009404C7">
            <w:pPr>
              <w:pStyle w:val="TAL"/>
              <w:rPr>
                <w:ins w:id="209" w:author="NR_MBS_enh-Core" w:date="2023-11-23T17:51:00Z"/>
                <w:rFonts w:cs="Arial"/>
                <w:szCs w:val="18"/>
              </w:rPr>
            </w:pPr>
            <w:ins w:id="210" w:author="NR_MBS_enh-Core" w:date="2023-11-23T17:51:00Z">
              <w:r>
                <w:rPr>
                  <w:rFonts w:cs="Arial"/>
                  <w:szCs w:val="18"/>
                </w:rPr>
                <w:t>2. Supports group-common PDCCH/PDSCH for multicast with CRC scrambled by G-RNTI;</w:t>
              </w:r>
            </w:ins>
          </w:p>
          <w:p w14:paraId="29870A99" w14:textId="77777777" w:rsidR="00D1129B" w:rsidRDefault="00D1129B" w:rsidP="009404C7">
            <w:pPr>
              <w:pStyle w:val="TAL"/>
              <w:rPr>
                <w:ins w:id="211" w:author="NR_MBS_enh-Core" w:date="2023-11-23T17:51:00Z"/>
                <w:rFonts w:cs="Arial"/>
                <w:szCs w:val="18"/>
              </w:rPr>
            </w:pPr>
            <w:ins w:id="212" w:author="NR_MBS_enh-Core" w:date="2023-11-23T17:51:00Z">
              <w:r>
                <w:rPr>
                  <w:rFonts w:cs="Arial"/>
                  <w:szCs w:val="18"/>
                </w:rPr>
                <w:t>3. Supports DCI format 4_0 with CRC scrambled with Multicast MCCH-RNTI for multicast MCCH;</w:t>
              </w:r>
            </w:ins>
          </w:p>
          <w:p w14:paraId="3CAE6AB2" w14:textId="77777777" w:rsidR="00D1129B" w:rsidRDefault="00D1129B" w:rsidP="009404C7">
            <w:pPr>
              <w:pStyle w:val="TAL"/>
              <w:rPr>
                <w:ins w:id="213" w:author="NR_MBS_enh-Core" w:date="2023-11-23T17:51:00Z"/>
                <w:rFonts w:cs="Arial"/>
                <w:szCs w:val="18"/>
              </w:rPr>
            </w:pPr>
            <w:ins w:id="214" w:author="NR_MBS_enh-Core" w:date="2023-11-23T17:51:00Z">
              <w:r>
                <w:rPr>
                  <w:rFonts w:cs="Arial"/>
                  <w:szCs w:val="18"/>
                </w:rPr>
                <w:t>4. Supports DCI format 4_1 with CRC scrambled with G-RNTI for multicast MTCH;</w:t>
              </w:r>
            </w:ins>
          </w:p>
          <w:p w14:paraId="0A4003B6" w14:textId="77777777" w:rsidR="00D1129B" w:rsidRDefault="00D1129B" w:rsidP="009404C7">
            <w:pPr>
              <w:pStyle w:val="TAL"/>
              <w:rPr>
                <w:ins w:id="215" w:author="NR_MBS_enh-Core" w:date="2023-11-23T17:51:00Z"/>
                <w:rFonts w:cs="Arial"/>
                <w:szCs w:val="18"/>
              </w:rPr>
            </w:pPr>
            <w:ins w:id="216" w:author="NR_MBS_enh-Core" w:date="2023-11-23T17:51:00Z">
              <w:r>
                <w:rPr>
                  <w:rFonts w:cs="Arial"/>
                  <w:szCs w:val="18"/>
                </w:rPr>
                <w:t>5. Supports multicast MCCH change notification indication via DCI;</w:t>
              </w:r>
            </w:ins>
          </w:p>
          <w:p w14:paraId="54DB16D0" w14:textId="77777777" w:rsidR="00D1129B" w:rsidRDefault="00D1129B" w:rsidP="009404C7">
            <w:pPr>
              <w:pStyle w:val="TAL"/>
              <w:rPr>
                <w:ins w:id="217" w:author="NR_MBS_enh-Core" w:date="2023-11-23T17:51:00Z"/>
                <w:rFonts w:cs="Arial"/>
                <w:szCs w:val="18"/>
              </w:rPr>
            </w:pPr>
            <w:ins w:id="218" w:author="NR_MBS_enh-Core" w:date="2023-11-23T17:51:00Z">
              <w:r>
                <w:rPr>
                  <w:rFonts w:cs="Arial"/>
                  <w:szCs w:val="18"/>
                </w:rPr>
                <w:t>6. Supports CFR configuration for multicast;</w:t>
              </w:r>
            </w:ins>
          </w:p>
          <w:p w14:paraId="7406FE27" w14:textId="77777777" w:rsidR="00D1129B" w:rsidRDefault="00D1129B" w:rsidP="009404C7">
            <w:pPr>
              <w:pStyle w:val="TAL"/>
              <w:rPr>
                <w:ins w:id="219" w:author="NR_MBS_enh-Core" w:date="2023-11-23T17:51:00Z"/>
                <w:rFonts w:cs="Arial"/>
                <w:szCs w:val="18"/>
              </w:rPr>
            </w:pPr>
            <w:ins w:id="220" w:author="NR_MBS_enh-Core" w:date="2023-11-23T17:51:00Z">
              <w:r>
                <w:rPr>
                  <w:rFonts w:cs="Arial"/>
                  <w:szCs w:val="18"/>
                </w:rPr>
                <w:t>7. Supports CORESET and common search space configuration for multicast;</w:t>
              </w:r>
            </w:ins>
          </w:p>
          <w:p w14:paraId="4B512124" w14:textId="77777777" w:rsidR="00D1129B" w:rsidRDefault="00D1129B" w:rsidP="009404C7">
            <w:pPr>
              <w:pStyle w:val="TAL"/>
              <w:rPr>
                <w:ins w:id="221" w:author="NR_MBS_enh-Core" w:date="2023-11-23T17:51:00Z"/>
                <w:rFonts w:cs="Arial"/>
                <w:szCs w:val="18"/>
              </w:rPr>
            </w:pPr>
            <w:ins w:id="222" w:author="NR_MBS_enh-Core" w:date="2023-11-23T17:51:00Z">
              <w:r>
                <w:rPr>
                  <w:rFonts w:cs="Arial"/>
                  <w:szCs w:val="18"/>
                </w:rPr>
                <w:t xml:space="preserve">8. Supports one G-RNTI for </w:t>
              </w:r>
              <w:r w:rsidRPr="00420B85">
                <w:rPr>
                  <w:rFonts w:cs="Arial"/>
                  <w:szCs w:val="18"/>
                </w:rPr>
                <w:t>multicast</w:t>
              </w:r>
              <w:r>
                <w:rPr>
                  <w:rFonts w:cs="Arial"/>
                  <w:szCs w:val="18"/>
                </w:rPr>
                <w:t xml:space="preserve"> reception;</w:t>
              </w:r>
            </w:ins>
          </w:p>
          <w:p w14:paraId="02714F67" w14:textId="77777777" w:rsidR="00D1129B" w:rsidRDefault="00D1129B" w:rsidP="009404C7">
            <w:pPr>
              <w:pStyle w:val="TAL"/>
              <w:rPr>
                <w:ins w:id="223" w:author="NR_MBS_enh-Core" w:date="2023-11-23T17:51:00Z"/>
                <w:rFonts w:cs="Arial"/>
                <w:szCs w:val="18"/>
              </w:rPr>
            </w:pPr>
            <w:ins w:id="224" w:author="NR_MBS_enh-Core" w:date="2023-11-23T17:51:00Z">
              <w:r>
                <w:rPr>
                  <w:rFonts w:cs="Arial"/>
                  <w:szCs w:val="18"/>
                </w:rPr>
                <w:t>9. Supports RRC configured</w:t>
              </w:r>
              <w:r w:rsidRPr="00420B85">
                <w:rPr>
                  <w:rFonts w:cs="Arial"/>
                  <w:szCs w:val="18"/>
                </w:rPr>
                <w:t xml:space="preserve"> slot-level repetition</w:t>
              </w:r>
              <w:r>
                <w:rPr>
                  <w:rFonts w:cs="Arial"/>
                  <w:szCs w:val="18"/>
                </w:rPr>
                <w:t xml:space="preserve"> up to 8</w:t>
              </w:r>
              <w:r w:rsidRPr="00420B85">
                <w:rPr>
                  <w:rFonts w:cs="Arial"/>
                  <w:szCs w:val="18"/>
                </w:rPr>
                <w:t xml:space="preserve"> for multicas</w:t>
              </w:r>
              <w:r>
                <w:rPr>
                  <w:rFonts w:cs="Arial"/>
                  <w:szCs w:val="18"/>
                </w:rPr>
                <w:t>t MTCH</w:t>
              </w:r>
              <w:r w:rsidRPr="00420B85">
                <w:rPr>
                  <w:rFonts w:cs="Arial"/>
                  <w:szCs w:val="18"/>
                </w:rPr>
                <w:t>;</w:t>
              </w:r>
            </w:ins>
          </w:p>
          <w:p w14:paraId="4FFFD66B" w14:textId="77777777" w:rsidR="00D1129B" w:rsidRDefault="00D1129B" w:rsidP="009404C7">
            <w:pPr>
              <w:pStyle w:val="TAL"/>
              <w:rPr>
                <w:ins w:id="225" w:author="NR_MBS_enh-Core" w:date="2023-11-23T17:51:00Z"/>
                <w:rFonts w:cs="Arial"/>
                <w:szCs w:val="18"/>
              </w:rPr>
            </w:pPr>
            <w:ins w:id="226" w:author="NR_MBS_enh-Core" w:date="2023-11-23T17:51:00Z">
              <w:r>
                <w:rPr>
                  <w:rFonts w:cs="Arial"/>
                  <w:szCs w:val="18"/>
                </w:rPr>
                <w:t>10.</w:t>
              </w:r>
              <w:r>
                <w:t xml:space="preserve"> </w:t>
              </w:r>
              <w:r w:rsidRPr="001C45F0">
                <w:rPr>
                  <w:rFonts w:cs="Arial"/>
                  <w:szCs w:val="18"/>
                </w:rPr>
                <w:t>Supports inter-slot TDM between group-common PDSCH for multicast MCCH and group-common PDSCH for multicast MTCH, or among group-common PDSCH for multicast MCCH, group-common PDSCH</w:t>
              </w:r>
              <w:r>
                <w:rPr>
                  <w:rFonts w:cs="Arial"/>
                  <w:szCs w:val="18"/>
                </w:rPr>
                <w:t xml:space="preserve"> </w:t>
              </w:r>
              <w:r w:rsidRPr="001C45F0">
                <w:rPr>
                  <w:rFonts w:cs="Arial"/>
                  <w:szCs w:val="18"/>
                </w:rPr>
                <w:t>for multicast MTCH and other PDSCHs in different slots;</w:t>
              </w:r>
            </w:ins>
          </w:p>
          <w:p w14:paraId="24D1A2F6" w14:textId="77777777" w:rsidR="00D1129B" w:rsidRDefault="00D1129B" w:rsidP="009404C7">
            <w:pPr>
              <w:pStyle w:val="TAL"/>
              <w:rPr>
                <w:ins w:id="227" w:author="NR_MBS_enh-Core" w:date="2023-11-23T17:51:00Z"/>
                <w:rFonts w:cs="Arial"/>
                <w:szCs w:val="18"/>
              </w:rPr>
            </w:pPr>
            <w:ins w:id="228" w:author="NR_MBS_enh-Core" w:date="2023-11-23T17:51:00Z">
              <w:r>
                <w:rPr>
                  <w:rFonts w:cs="Arial"/>
                  <w:szCs w:val="18"/>
                </w:rPr>
                <w:t xml:space="preserve">11. Supports </w:t>
              </w:r>
              <w:proofErr w:type="spellStart"/>
              <w:r>
                <w:rPr>
                  <w:rFonts w:cs="Arial"/>
                  <w:szCs w:val="18"/>
                </w:rPr>
                <w:t>FDMed</w:t>
              </w:r>
              <w:proofErr w:type="spellEnd"/>
              <w:r>
                <w:rPr>
                  <w:rFonts w:cs="Arial"/>
                  <w:szCs w:val="18"/>
                </w:rPr>
                <w:t xml:space="preserve"> multicast MCCH and PBCH;</w:t>
              </w:r>
            </w:ins>
          </w:p>
          <w:p w14:paraId="19658AEA" w14:textId="77777777" w:rsidR="00D1129B" w:rsidRPr="00ED6043" w:rsidRDefault="00D1129B" w:rsidP="009404C7">
            <w:pPr>
              <w:pStyle w:val="TAL"/>
              <w:rPr>
                <w:ins w:id="229" w:author="NR_MBS_enh-Core" w:date="2023-11-23T17:51:00Z"/>
                <w:rFonts w:cs="Arial"/>
                <w:szCs w:val="18"/>
              </w:rPr>
            </w:pPr>
            <w:ins w:id="230" w:author="NR_MBS_enh-Core" w:date="2023-11-23T17:51:00Z">
              <w:r>
                <w:rPr>
                  <w:rFonts w:cs="Arial"/>
                  <w:szCs w:val="18"/>
                </w:rPr>
                <w:t>12. Supports up to 64QAM for FR1/FR2;</w:t>
              </w:r>
            </w:ins>
          </w:p>
          <w:p w14:paraId="678EFAC9" w14:textId="77777777" w:rsidR="00D1129B" w:rsidRDefault="00D1129B" w:rsidP="009404C7">
            <w:pPr>
              <w:pStyle w:val="TAL"/>
              <w:rPr>
                <w:ins w:id="231" w:author="NR_MBS_enh-Core" w:date="2023-11-23T17:51:00Z"/>
                <w:rFonts w:cs="Arial"/>
                <w:szCs w:val="18"/>
              </w:rPr>
            </w:pPr>
            <w:ins w:id="232" w:author="NR_MBS_enh-Core" w:date="2023-11-23T17:51:00Z">
              <w:r>
                <w:rPr>
                  <w:rFonts w:cs="Arial"/>
                  <w:szCs w:val="18"/>
                </w:rPr>
                <w:t xml:space="preserve">13. Supports </w:t>
              </w:r>
              <w:r w:rsidRPr="003D7444">
                <w:rPr>
                  <w:rFonts w:cs="Arial"/>
                  <w:szCs w:val="18"/>
                </w:rPr>
                <w:t>12</w:t>
              </w:r>
              <w:r>
                <w:rPr>
                  <w:rFonts w:cs="Arial"/>
                  <w:szCs w:val="18"/>
                </w:rPr>
                <w:t>-</w:t>
              </w:r>
              <w:r w:rsidRPr="003D7444">
                <w:rPr>
                  <w:rFonts w:cs="Arial"/>
                  <w:szCs w:val="18"/>
                </w:rPr>
                <w:t>bit length of PDCP sequence number</w:t>
              </w:r>
              <w:r>
                <w:rPr>
                  <w:rFonts w:cs="Arial"/>
                  <w:szCs w:val="18"/>
                </w:rPr>
                <w:t>;</w:t>
              </w:r>
            </w:ins>
          </w:p>
          <w:p w14:paraId="7337F1AB" w14:textId="77777777" w:rsidR="00D1129B" w:rsidRDefault="00D1129B" w:rsidP="009404C7">
            <w:pPr>
              <w:pStyle w:val="TAL"/>
              <w:rPr>
                <w:ins w:id="233" w:author="NR_MBS_enh-Core" w:date="2023-11-23T17:51:00Z"/>
                <w:rFonts w:cs="Arial"/>
                <w:szCs w:val="18"/>
              </w:rPr>
            </w:pPr>
            <w:ins w:id="234" w:author="NR_MBS_enh-Core" w:date="2023-11-23T17:51:00Z">
              <w:r>
                <w:rPr>
                  <w:rFonts w:cs="Arial"/>
                  <w:szCs w:val="18"/>
                </w:rPr>
                <w:t xml:space="preserve">14. Supports </w:t>
              </w:r>
              <w:r w:rsidRPr="00260737">
                <w:rPr>
                  <w:rFonts w:cs="Arial"/>
                  <w:szCs w:val="18"/>
                </w:rPr>
                <w:t>ROHC</w:t>
              </w:r>
              <w:r>
                <w:rPr>
                  <w:rFonts w:cs="Arial"/>
                  <w:szCs w:val="18"/>
                </w:rPr>
                <w:t xml:space="preserve"> profiles 0x0000, 0x0001, and 0x0002;</w:t>
              </w:r>
            </w:ins>
          </w:p>
          <w:p w14:paraId="443F289A" w14:textId="77777777" w:rsidR="00D1129B" w:rsidRPr="00260737" w:rsidRDefault="00D1129B" w:rsidP="009404C7">
            <w:pPr>
              <w:pStyle w:val="TAL"/>
              <w:rPr>
                <w:ins w:id="235" w:author="NR_MBS_enh-Core" w:date="2023-11-23T17:51:00Z"/>
                <w:rFonts w:cs="Arial"/>
                <w:szCs w:val="18"/>
              </w:rPr>
            </w:pPr>
            <w:ins w:id="236" w:author="NR_MBS_enh-Core" w:date="2023-11-23T17:51:00Z">
              <w:r>
                <w:rPr>
                  <w:rFonts w:cs="Arial"/>
                  <w:szCs w:val="18"/>
                </w:rPr>
                <w:t xml:space="preserve">15. Supports </w:t>
              </w:r>
              <w:r w:rsidRPr="00874DED">
                <w:rPr>
                  <w:rFonts w:cs="Arial"/>
                  <w:szCs w:val="18"/>
                </w:rPr>
                <w:t>4 ROHC header compression context sessions</w:t>
              </w:r>
              <w:r>
                <w:rPr>
                  <w:rFonts w:cs="Arial"/>
                  <w:szCs w:val="18"/>
                </w:rPr>
                <w:t>;</w:t>
              </w:r>
            </w:ins>
          </w:p>
          <w:p w14:paraId="460582F9" w14:textId="77777777" w:rsidR="00D1129B" w:rsidRDefault="00D1129B" w:rsidP="009404C7">
            <w:pPr>
              <w:pStyle w:val="TAL"/>
              <w:rPr>
                <w:ins w:id="237" w:author="NR_MBS_enh-Core" w:date="2023-11-23T17:51:00Z"/>
                <w:rFonts w:cs="Arial"/>
                <w:szCs w:val="18"/>
              </w:rPr>
            </w:pPr>
            <w:ins w:id="238" w:author="NR_MBS_enh-Core" w:date="2023-11-23T17:51:00Z">
              <w:r>
                <w:rPr>
                  <w:rFonts w:cs="Arial"/>
                  <w:szCs w:val="18"/>
                </w:rPr>
                <w:t xml:space="preserve">16. Supports </w:t>
              </w:r>
              <w:r w:rsidRPr="00260737">
                <w:rPr>
                  <w:rFonts w:cs="Arial"/>
                  <w:szCs w:val="18"/>
                </w:rPr>
                <w:t>UM MRB with 12-bit length of RLC sequence number</w:t>
              </w:r>
              <w:r>
                <w:rPr>
                  <w:rFonts w:cs="Arial"/>
                  <w:szCs w:val="18"/>
                </w:rPr>
                <w:t>;</w:t>
              </w:r>
            </w:ins>
          </w:p>
          <w:p w14:paraId="5C7E5AEE" w14:textId="77777777" w:rsidR="00D1129B" w:rsidRDefault="00D1129B" w:rsidP="009404C7">
            <w:pPr>
              <w:pStyle w:val="TAL"/>
              <w:rPr>
                <w:ins w:id="239" w:author="NR_MBS_enh-Core" w:date="2023-11-23T17:51:00Z"/>
                <w:rFonts w:cs="Arial"/>
                <w:szCs w:val="18"/>
              </w:rPr>
            </w:pPr>
            <w:ins w:id="240" w:author="NR_MBS_enh-Core" w:date="2023-11-23T17:51:00Z">
              <w:r>
                <w:rPr>
                  <w:rFonts w:cs="Arial"/>
                  <w:szCs w:val="18"/>
                </w:rPr>
                <w:t xml:space="preserve">17. Supports </w:t>
              </w:r>
              <w:r w:rsidRPr="00260737">
                <w:rPr>
                  <w:rFonts w:cs="Arial"/>
                  <w:szCs w:val="18"/>
                </w:rPr>
                <w:t>UM MRB with</w:t>
              </w:r>
              <w:r>
                <w:rPr>
                  <w:rFonts w:cs="Arial"/>
                  <w:szCs w:val="18"/>
                </w:rPr>
                <w:t xml:space="preserve"> </w:t>
              </w:r>
              <w:r w:rsidRPr="00260737">
                <w:rPr>
                  <w:rFonts w:cs="Arial"/>
                  <w:szCs w:val="18"/>
                </w:rPr>
                <w:t>6-bit length of RLC sequence number</w:t>
              </w:r>
              <w:r>
                <w:rPr>
                  <w:rFonts w:cs="Arial"/>
                  <w:szCs w:val="18"/>
                </w:rPr>
                <w:t>;</w:t>
              </w:r>
            </w:ins>
          </w:p>
          <w:p w14:paraId="76733972" w14:textId="77777777" w:rsidR="00D1129B" w:rsidRPr="0054772E" w:rsidRDefault="00D1129B" w:rsidP="009404C7">
            <w:pPr>
              <w:pStyle w:val="TAL"/>
              <w:rPr>
                <w:ins w:id="241" w:author="NR_MBS_enh-Core" w:date="2023-11-23T17:51:00Z"/>
                <w:rFonts w:cs="Arial"/>
                <w:szCs w:val="18"/>
              </w:rPr>
            </w:pPr>
            <w:ins w:id="242" w:author="NR_MBS_enh-Core" w:date="2023-11-23T17:51:00Z">
              <w:r>
                <w:rPr>
                  <w:rFonts w:cs="Arial"/>
                  <w:szCs w:val="18"/>
                </w:rPr>
                <w:t>18. Supports l</w:t>
              </w:r>
              <w:r w:rsidRPr="00420B85">
                <w:rPr>
                  <w:rFonts w:cs="Arial"/>
                  <w:szCs w:val="18"/>
                </w:rPr>
                <w:t>ong DRX cyc</w:t>
              </w:r>
              <w:r>
                <w:rPr>
                  <w:rFonts w:cs="Arial"/>
                  <w:szCs w:val="18"/>
                </w:rPr>
                <w:t>le for MBS multicast reception as specified in TS 38.321 [8]</w:t>
              </w:r>
              <w:r w:rsidRPr="00420B85">
                <w:rPr>
                  <w:rFonts w:cs="Arial"/>
                  <w:szCs w:val="18"/>
                </w:rPr>
                <w:t>.</w:t>
              </w:r>
            </w:ins>
          </w:p>
        </w:tc>
        <w:tc>
          <w:tcPr>
            <w:tcW w:w="252" w:type="pct"/>
            <w:hideMark/>
          </w:tcPr>
          <w:p w14:paraId="3D6FB437" w14:textId="77777777" w:rsidR="00D1129B" w:rsidRPr="00FC4EC8" w:rsidRDefault="00D1129B" w:rsidP="009404C7">
            <w:pPr>
              <w:pStyle w:val="TAL"/>
              <w:rPr>
                <w:ins w:id="243" w:author="NR_MBS_enh-Core" w:date="2023-11-23T17:51:00Z"/>
                <w:rFonts w:cs="Arial"/>
                <w:szCs w:val="18"/>
              </w:rPr>
            </w:pPr>
            <w:ins w:id="244" w:author="NR_MBS_enh-Core" w:date="2023-11-23T17:51:00Z">
              <w:r>
                <w:t>A UE supporting this feature shall also indicate support of</w:t>
              </w:r>
              <w:r w:rsidRPr="00E92898">
                <w:rPr>
                  <w:b/>
                  <w:bCs/>
                  <w:i/>
                  <w:iCs/>
                </w:rPr>
                <w:t xml:space="preserve"> </w:t>
              </w:r>
              <w:r w:rsidRPr="009378BB">
                <w:rPr>
                  <w:i/>
                </w:rPr>
                <w:t>dynamicMulticastPCell-r17</w:t>
              </w:r>
              <w:r>
                <w:t>.</w:t>
              </w:r>
            </w:ins>
          </w:p>
        </w:tc>
        <w:tc>
          <w:tcPr>
            <w:tcW w:w="831" w:type="pct"/>
          </w:tcPr>
          <w:p w14:paraId="016167BE" w14:textId="77777777" w:rsidR="00D1129B" w:rsidRPr="00797BA7" w:rsidRDefault="00D1129B" w:rsidP="009404C7">
            <w:pPr>
              <w:pStyle w:val="TAL"/>
              <w:rPr>
                <w:ins w:id="245" w:author="NR_MBS_enh-Core" w:date="2023-11-23T17:51:00Z"/>
                <w:bCs/>
                <w:i/>
                <w:iCs/>
                <w:lang w:eastAsia="zh-CN"/>
              </w:rPr>
            </w:pPr>
            <w:ins w:id="246" w:author="NR_MBS_enh-Core" w:date="2023-11-23T17:51:00Z">
              <w:r>
                <w:rPr>
                  <w:bCs/>
                  <w:i/>
                  <w:iCs/>
                </w:rPr>
                <w:t>m</w:t>
              </w:r>
              <w:r w:rsidRPr="00797BA7">
                <w:rPr>
                  <w:bCs/>
                  <w:i/>
                  <w:iCs/>
                </w:rPr>
                <w:t>ulticastInactive-r18</w:t>
              </w:r>
            </w:ins>
          </w:p>
          <w:p w14:paraId="10D59BA0" w14:textId="77777777" w:rsidR="00D1129B" w:rsidRPr="0054772E" w:rsidRDefault="00D1129B" w:rsidP="009404C7">
            <w:pPr>
              <w:pStyle w:val="TAL"/>
              <w:rPr>
                <w:ins w:id="247" w:author="NR_MBS_enh-Core" w:date="2023-11-23T17:51:00Z"/>
                <w:rFonts w:cs="Arial"/>
                <w:i/>
                <w:iCs/>
                <w:szCs w:val="18"/>
              </w:rPr>
            </w:pPr>
          </w:p>
        </w:tc>
        <w:tc>
          <w:tcPr>
            <w:tcW w:w="374" w:type="pct"/>
          </w:tcPr>
          <w:p w14:paraId="6DBFF40F" w14:textId="77777777" w:rsidR="00D1129B" w:rsidRPr="00797BA7" w:rsidRDefault="00D1129B" w:rsidP="009404C7">
            <w:pPr>
              <w:pStyle w:val="TAL"/>
              <w:rPr>
                <w:ins w:id="248" w:author="NR_MBS_enh-Core" w:date="2023-11-23T17:51:00Z"/>
                <w:rFonts w:cs="Arial"/>
                <w:i/>
                <w:iCs/>
                <w:szCs w:val="18"/>
              </w:rPr>
            </w:pPr>
            <w:ins w:id="249" w:author="NR_MBS_enh-Core" w:date="2023-11-23T17:51:00Z">
              <w:r w:rsidRPr="00797BA7">
                <w:rPr>
                  <w:i/>
                </w:rPr>
                <w:t>FeatureSetDownlink-v18xy</w:t>
              </w:r>
            </w:ins>
          </w:p>
        </w:tc>
        <w:tc>
          <w:tcPr>
            <w:tcW w:w="278" w:type="pct"/>
            <w:hideMark/>
          </w:tcPr>
          <w:p w14:paraId="7802CBDC" w14:textId="77777777" w:rsidR="00D1129B" w:rsidRPr="0054772E" w:rsidRDefault="00D1129B" w:rsidP="009404C7">
            <w:pPr>
              <w:pStyle w:val="TAL"/>
              <w:rPr>
                <w:ins w:id="250" w:author="NR_MBS_enh-Core" w:date="2023-11-23T17:51:00Z"/>
                <w:rFonts w:cs="Arial"/>
                <w:szCs w:val="18"/>
              </w:rPr>
            </w:pPr>
            <w:ins w:id="251" w:author="NR_MBS_enh-Core" w:date="2023-11-23T17:51:00Z">
              <w:r w:rsidRPr="0054772E">
                <w:rPr>
                  <w:rFonts w:cs="Arial"/>
                  <w:szCs w:val="18"/>
                </w:rPr>
                <w:t>N</w:t>
              </w:r>
              <w:r>
                <w:rPr>
                  <w:rFonts w:cs="Arial"/>
                  <w:szCs w:val="18"/>
                </w:rPr>
                <w:t>/A</w:t>
              </w:r>
            </w:ins>
          </w:p>
        </w:tc>
        <w:tc>
          <w:tcPr>
            <w:tcW w:w="278" w:type="pct"/>
            <w:hideMark/>
          </w:tcPr>
          <w:p w14:paraId="1E53A871" w14:textId="77777777" w:rsidR="00D1129B" w:rsidRPr="0054772E" w:rsidRDefault="00D1129B" w:rsidP="009404C7">
            <w:pPr>
              <w:pStyle w:val="TAL"/>
              <w:rPr>
                <w:ins w:id="252" w:author="NR_MBS_enh-Core" w:date="2023-11-23T17:51:00Z"/>
                <w:rFonts w:cs="Arial"/>
                <w:szCs w:val="18"/>
              </w:rPr>
            </w:pPr>
            <w:ins w:id="253" w:author="NR_MBS_enh-Core" w:date="2023-11-23T17:51:00Z">
              <w:r w:rsidRPr="0054772E">
                <w:rPr>
                  <w:rFonts w:cs="Arial"/>
                  <w:szCs w:val="18"/>
                </w:rPr>
                <w:t>N</w:t>
              </w:r>
              <w:r>
                <w:rPr>
                  <w:rFonts w:cs="Arial"/>
                  <w:szCs w:val="18"/>
                </w:rPr>
                <w:t>/A</w:t>
              </w:r>
            </w:ins>
          </w:p>
        </w:tc>
        <w:tc>
          <w:tcPr>
            <w:tcW w:w="516" w:type="pct"/>
          </w:tcPr>
          <w:p w14:paraId="0A71B1B9" w14:textId="77777777" w:rsidR="00D1129B" w:rsidRPr="0054772E" w:rsidRDefault="00D1129B" w:rsidP="009404C7">
            <w:pPr>
              <w:pStyle w:val="TAL"/>
              <w:rPr>
                <w:ins w:id="254" w:author="NR_MBS_enh-Core" w:date="2023-11-23T17:51:00Z"/>
                <w:rFonts w:cs="Arial"/>
                <w:szCs w:val="18"/>
              </w:rPr>
            </w:pPr>
          </w:p>
        </w:tc>
        <w:tc>
          <w:tcPr>
            <w:tcW w:w="357" w:type="pct"/>
          </w:tcPr>
          <w:p w14:paraId="46BBC24D" w14:textId="77777777" w:rsidR="00D1129B" w:rsidRPr="0054772E" w:rsidRDefault="00D1129B" w:rsidP="009404C7">
            <w:pPr>
              <w:pStyle w:val="TAL"/>
              <w:rPr>
                <w:ins w:id="255" w:author="NR_MBS_enh-Core" w:date="2023-11-23T17:51:00Z"/>
                <w:rFonts w:cs="Arial"/>
                <w:szCs w:val="18"/>
              </w:rPr>
            </w:pPr>
            <w:ins w:id="256" w:author="NR_MBS_enh-Core" w:date="2023-11-23T17:51:00Z">
              <w:r w:rsidRPr="0054772E">
                <w:rPr>
                  <w:rFonts w:cs="Arial"/>
                  <w:szCs w:val="18"/>
                </w:rPr>
                <w:t xml:space="preserve">Optional with capability </w:t>
              </w:r>
              <w:proofErr w:type="spellStart"/>
              <w:r w:rsidRPr="0054772E">
                <w:rPr>
                  <w:rFonts w:cs="Arial"/>
                  <w:szCs w:val="18"/>
                </w:rPr>
                <w:t>signaling</w:t>
              </w:r>
              <w:proofErr w:type="spellEnd"/>
            </w:ins>
          </w:p>
        </w:tc>
      </w:tr>
      <w:tr w:rsidR="00D1129B" w:rsidRPr="0054772E" w14:paraId="578AE2E8" w14:textId="77777777" w:rsidTr="009404C7">
        <w:trPr>
          <w:trHeight w:val="41"/>
          <w:ins w:id="257" w:author="NR_MBS_enh-Core" w:date="2023-11-23T17:51:00Z"/>
        </w:trPr>
        <w:tc>
          <w:tcPr>
            <w:tcW w:w="316" w:type="pct"/>
          </w:tcPr>
          <w:p w14:paraId="75821BB3" w14:textId="77777777" w:rsidR="00D1129B" w:rsidRDefault="00D1129B" w:rsidP="009404C7">
            <w:pPr>
              <w:pStyle w:val="TAL"/>
              <w:spacing w:line="256" w:lineRule="auto"/>
              <w:rPr>
                <w:ins w:id="258" w:author="NR_MBS_enh-Core" w:date="2023-11-23T17:51:00Z"/>
                <w:rFonts w:cs="Arial"/>
                <w:szCs w:val="18"/>
              </w:rPr>
            </w:pPr>
            <w:ins w:id="259" w:author="NR_MBS_enh-Core" w:date="2023-11-23T17:51:00Z">
              <w:r>
                <w:rPr>
                  <w:rFonts w:cs="Arial"/>
                  <w:szCs w:val="18"/>
                </w:rPr>
                <w:t xml:space="preserve">a. </w:t>
              </w:r>
              <w:proofErr w:type="spellStart"/>
              <w:r>
                <w:t>NR_MBS_enh</w:t>
              </w:r>
              <w:proofErr w:type="spellEnd"/>
            </w:ins>
          </w:p>
        </w:tc>
        <w:tc>
          <w:tcPr>
            <w:tcW w:w="198" w:type="pct"/>
          </w:tcPr>
          <w:p w14:paraId="1B6D9B57" w14:textId="77777777" w:rsidR="00D1129B" w:rsidRDefault="00D1129B" w:rsidP="009404C7">
            <w:pPr>
              <w:pStyle w:val="TAL"/>
              <w:rPr>
                <w:ins w:id="260" w:author="NR_MBS_enh-Core" w:date="2023-11-23T17:51:00Z"/>
                <w:rFonts w:eastAsia="宋体" w:cs="Arial"/>
                <w:szCs w:val="18"/>
                <w:lang w:eastAsia="zh-CN"/>
              </w:rPr>
            </w:pPr>
            <w:ins w:id="261" w:author="NR_MBS_enh-Core" w:date="2023-11-23T17:51:00Z">
              <w:r>
                <w:rPr>
                  <w:rFonts w:eastAsia="宋体" w:cs="Arial"/>
                  <w:szCs w:val="18"/>
                  <w:lang w:eastAsia="zh-CN"/>
                </w:rPr>
                <w:t>a-2</w:t>
              </w:r>
            </w:ins>
          </w:p>
        </w:tc>
        <w:tc>
          <w:tcPr>
            <w:tcW w:w="436" w:type="pct"/>
          </w:tcPr>
          <w:p w14:paraId="56ED0F14" w14:textId="77777777" w:rsidR="00D1129B" w:rsidRPr="0054772E" w:rsidRDefault="00D1129B" w:rsidP="009404C7">
            <w:pPr>
              <w:pStyle w:val="TAL"/>
              <w:rPr>
                <w:ins w:id="262" w:author="NR_MBS_enh-Core" w:date="2023-11-23T17:51:00Z"/>
                <w:rFonts w:cs="Arial"/>
                <w:szCs w:val="18"/>
              </w:rPr>
            </w:pPr>
            <w:ins w:id="263" w:author="NR_MBS_enh-Core" w:date="2023-11-23T17:51:00Z">
              <w:r>
                <w:t>PTM retransmission for multicast reception in RRC_INACTIVE</w:t>
              </w:r>
            </w:ins>
          </w:p>
        </w:tc>
        <w:tc>
          <w:tcPr>
            <w:tcW w:w="1163" w:type="pct"/>
          </w:tcPr>
          <w:p w14:paraId="5F684E20" w14:textId="77777777" w:rsidR="00D1129B" w:rsidRPr="0054772E" w:rsidRDefault="00D1129B" w:rsidP="009404C7">
            <w:pPr>
              <w:pStyle w:val="TAL"/>
              <w:rPr>
                <w:ins w:id="264" w:author="NR_MBS_enh-Core" w:date="2023-11-23T17:51:00Z"/>
                <w:rFonts w:cs="Arial"/>
                <w:szCs w:val="18"/>
              </w:rPr>
            </w:pPr>
            <w:ins w:id="265" w:author="NR_MBS_enh-Core" w:date="2023-11-23T17:51:00Z">
              <w:r>
                <w:t>S</w:t>
              </w:r>
              <w:r w:rsidRPr="0053088E">
                <w:t>upports</w:t>
              </w:r>
              <w:r>
                <w:t xml:space="preserve"> </w:t>
              </w:r>
              <w:r w:rsidRPr="00DF7265">
                <w:rPr>
                  <w:rFonts w:hint="eastAsia"/>
                </w:rPr>
                <w:t>re</w:t>
              </w:r>
              <w:r>
                <w:t>ceiving</w:t>
              </w:r>
              <w:r w:rsidRPr="0053088E">
                <w:t xml:space="preserve"> </w:t>
              </w:r>
              <w:r>
                <w:t xml:space="preserve">PTM retransmission by </w:t>
              </w:r>
              <w:r w:rsidRPr="0053088E">
                <w:t>starting</w:t>
              </w:r>
              <w:r>
                <w:t xml:space="preserve"> the </w:t>
              </w:r>
              <w:proofErr w:type="spellStart"/>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r>
                <w:t xml:space="preserve">during multicast reception in RRC_INACTIVE </w:t>
              </w:r>
              <w:r>
                <w:rPr>
                  <w:iCs/>
                  <w:noProof/>
                  <w:lang w:eastAsia="en-GB"/>
                </w:rPr>
                <w:t>as specified in TS 38.321 [8].</w:t>
              </w:r>
            </w:ins>
          </w:p>
        </w:tc>
        <w:tc>
          <w:tcPr>
            <w:tcW w:w="252" w:type="pct"/>
          </w:tcPr>
          <w:p w14:paraId="3F8A15FD" w14:textId="77777777" w:rsidR="00D1129B" w:rsidRDefault="00D1129B" w:rsidP="009404C7">
            <w:pPr>
              <w:pStyle w:val="TAL"/>
              <w:rPr>
                <w:ins w:id="266" w:author="NR_MBS_enh-Core" w:date="2023-11-23T17:51:00Z"/>
                <w:rFonts w:eastAsia="宋体" w:cs="Arial"/>
                <w:szCs w:val="18"/>
                <w:lang w:eastAsia="zh-CN"/>
              </w:rPr>
            </w:pPr>
            <w:ins w:id="267" w:author="NR_MBS_enh-Core" w:date="2023-11-23T17:51:00Z">
              <w:r>
                <w:t>A UE supporting this feature shall also indicate support of</w:t>
              </w:r>
              <w:r w:rsidRPr="00E92898">
                <w:rPr>
                  <w:b/>
                  <w:bCs/>
                  <w:i/>
                  <w:iCs/>
                </w:rPr>
                <w:t xml:space="preserve"> </w:t>
              </w:r>
              <w:r w:rsidRPr="00C93092">
                <w:rPr>
                  <w:bCs/>
                  <w:i/>
                  <w:iCs/>
                </w:rPr>
                <w:t>m</w:t>
              </w:r>
              <w:r w:rsidRPr="0019723C">
                <w:rPr>
                  <w:bCs/>
                  <w:i/>
                  <w:iCs/>
                </w:rPr>
                <w:t>ulticastInactive-r18</w:t>
              </w:r>
              <w:r w:rsidRPr="0019723C">
                <w:t>.</w:t>
              </w:r>
            </w:ins>
          </w:p>
        </w:tc>
        <w:tc>
          <w:tcPr>
            <w:tcW w:w="831" w:type="pct"/>
          </w:tcPr>
          <w:p w14:paraId="2F7A681F" w14:textId="77777777" w:rsidR="00D1129B" w:rsidRPr="00797BA7" w:rsidRDefault="00D1129B" w:rsidP="009404C7">
            <w:pPr>
              <w:pStyle w:val="TAL"/>
              <w:rPr>
                <w:ins w:id="268" w:author="NR_MBS_enh-Core" w:date="2023-11-23T17:51:00Z"/>
                <w:rFonts w:cs="Arial"/>
                <w:bCs/>
                <w:i/>
                <w:iCs/>
                <w:szCs w:val="18"/>
                <w:lang w:eastAsia="zh-CN"/>
              </w:rPr>
            </w:pPr>
            <w:ins w:id="269" w:author="NR_MBS_enh-Core" w:date="2023-11-23T17:51:00Z">
              <w:r w:rsidRPr="00797BA7">
                <w:rPr>
                  <w:rFonts w:cs="Arial"/>
                  <w:bCs/>
                  <w:i/>
                  <w:iCs/>
                  <w:szCs w:val="18"/>
                  <w:lang w:eastAsia="zh-CN"/>
                </w:rPr>
                <w:t>ptm</w:t>
              </w:r>
              <w:r>
                <w:rPr>
                  <w:rFonts w:cs="Arial"/>
                  <w:bCs/>
                  <w:i/>
                  <w:iCs/>
                  <w:szCs w:val="18"/>
                  <w:lang w:eastAsia="zh-CN"/>
                </w:rPr>
                <w:t>-</w:t>
              </w:r>
              <w:r w:rsidRPr="00797BA7">
                <w:rPr>
                  <w:rFonts w:cs="Arial"/>
                  <w:bCs/>
                  <w:i/>
                  <w:iCs/>
                  <w:szCs w:val="18"/>
                  <w:lang w:eastAsia="zh-CN"/>
                </w:rPr>
                <w:t>RetransmissionInactive-r18</w:t>
              </w:r>
            </w:ins>
          </w:p>
          <w:p w14:paraId="05F9459B" w14:textId="77777777" w:rsidR="00D1129B" w:rsidRDefault="00D1129B" w:rsidP="009404C7">
            <w:pPr>
              <w:pStyle w:val="TAL"/>
              <w:rPr>
                <w:ins w:id="270" w:author="NR_MBS_enh-Core" w:date="2023-11-23T17:51:00Z"/>
                <w:rFonts w:eastAsia="宋体" w:cs="Arial"/>
                <w:i/>
                <w:iCs/>
                <w:szCs w:val="18"/>
                <w:lang w:eastAsia="zh-CN"/>
              </w:rPr>
            </w:pPr>
          </w:p>
        </w:tc>
        <w:tc>
          <w:tcPr>
            <w:tcW w:w="374" w:type="pct"/>
          </w:tcPr>
          <w:p w14:paraId="46F004B4" w14:textId="77777777" w:rsidR="00D1129B" w:rsidRPr="007A2FCD" w:rsidRDefault="00D1129B" w:rsidP="009404C7">
            <w:pPr>
              <w:pStyle w:val="TAL"/>
              <w:rPr>
                <w:ins w:id="271" w:author="NR_MBS_enh-Core" w:date="2023-11-23T17:51:00Z"/>
                <w:rFonts w:eastAsia="宋体" w:cs="Arial"/>
                <w:i/>
                <w:szCs w:val="18"/>
                <w:lang w:eastAsia="zh-CN"/>
              </w:rPr>
            </w:pPr>
            <w:ins w:id="272" w:author="NR_MBS_enh-Core" w:date="2023-11-23T17:51:00Z">
              <w:r w:rsidRPr="00F41679">
                <w:rPr>
                  <w:i/>
                </w:rPr>
                <w:t>MAC-</w:t>
              </w:r>
              <w:proofErr w:type="spellStart"/>
              <w:r w:rsidRPr="00F41679">
                <w:rPr>
                  <w:i/>
                </w:rPr>
                <w:t>ParametersXDD</w:t>
              </w:r>
              <w:proofErr w:type="spellEnd"/>
              <w:r w:rsidRPr="00F41679">
                <w:rPr>
                  <w:i/>
                </w:rPr>
                <w:t>-Diff</w:t>
              </w:r>
            </w:ins>
          </w:p>
        </w:tc>
        <w:tc>
          <w:tcPr>
            <w:tcW w:w="278" w:type="pct"/>
          </w:tcPr>
          <w:p w14:paraId="00F14C7B" w14:textId="77777777" w:rsidR="00D1129B" w:rsidRPr="0054772E" w:rsidRDefault="00D1129B" w:rsidP="009404C7">
            <w:pPr>
              <w:pStyle w:val="TAL"/>
              <w:rPr>
                <w:ins w:id="273" w:author="NR_MBS_enh-Core" w:date="2023-11-23T17:51:00Z"/>
                <w:rFonts w:cs="Arial"/>
                <w:szCs w:val="18"/>
              </w:rPr>
            </w:pPr>
            <w:ins w:id="274" w:author="NR_MBS_enh-Core" w:date="2023-11-23T17:51:00Z">
              <w:r>
                <w:rPr>
                  <w:rFonts w:cs="Arial"/>
                  <w:szCs w:val="18"/>
                </w:rPr>
                <w:t>Yes</w:t>
              </w:r>
            </w:ins>
          </w:p>
        </w:tc>
        <w:tc>
          <w:tcPr>
            <w:tcW w:w="278" w:type="pct"/>
          </w:tcPr>
          <w:p w14:paraId="440FAB0D" w14:textId="77777777" w:rsidR="00D1129B" w:rsidRPr="0054772E" w:rsidRDefault="00D1129B" w:rsidP="009404C7">
            <w:pPr>
              <w:pStyle w:val="TAL"/>
              <w:rPr>
                <w:ins w:id="275" w:author="NR_MBS_enh-Core" w:date="2023-11-23T17:51:00Z"/>
                <w:rFonts w:cs="Arial"/>
                <w:szCs w:val="18"/>
              </w:rPr>
            </w:pPr>
            <w:ins w:id="276" w:author="NR_MBS_enh-Core" w:date="2023-11-23T17:51:00Z">
              <w:r w:rsidRPr="0054772E">
                <w:rPr>
                  <w:rFonts w:cs="Arial"/>
                  <w:szCs w:val="18"/>
                </w:rPr>
                <w:t>N</w:t>
              </w:r>
              <w:r>
                <w:rPr>
                  <w:rFonts w:cs="Arial"/>
                  <w:szCs w:val="18"/>
                </w:rPr>
                <w:t>o</w:t>
              </w:r>
            </w:ins>
          </w:p>
        </w:tc>
        <w:tc>
          <w:tcPr>
            <w:tcW w:w="516" w:type="pct"/>
          </w:tcPr>
          <w:p w14:paraId="2821FD8C" w14:textId="77777777" w:rsidR="00D1129B" w:rsidRPr="00985A33" w:rsidRDefault="00D1129B" w:rsidP="009404C7">
            <w:pPr>
              <w:pStyle w:val="TAL"/>
              <w:rPr>
                <w:ins w:id="277" w:author="NR_MBS_enh-Core" w:date="2023-11-23T17:51:00Z"/>
                <w:rFonts w:cs="Arial"/>
                <w:szCs w:val="18"/>
              </w:rPr>
            </w:pPr>
          </w:p>
        </w:tc>
        <w:tc>
          <w:tcPr>
            <w:tcW w:w="357" w:type="pct"/>
          </w:tcPr>
          <w:p w14:paraId="3B08B169" w14:textId="77777777" w:rsidR="00D1129B" w:rsidRPr="0054772E" w:rsidRDefault="00D1129B" w:rsidP="009404C7">
            <w:pPr>
              <w:pStyle w:val="TAL"/>
              <w:rPr>
                <w:ins w:id="278" w:author="NR_MBS_enh-Core" w:date="2023-11-23T17:51:00Z"/>
                <w:rFonts w:cs="Arial"/>
                <w:szCs w:val="18"/>
              </w:rPr>
            </w:pPr>
            <w:ins w:id="279" w:author="NR_MBS_enh-Core" w:date="2023-11-23T17:51:00Z">
              <w:r w:rsidRPr="0054772E">
                <w:rPr>
                  <w:rFonts w:cs="Arial"/>
                  <w:szCs w:val="18"/>
                </w:rPr>
                <w:t>Optional with capability signalling</w:t>
              </w:r>
            </w:ins>
          </w:p>
        </w:tc>
      </w:tr>
      <w:tr w:rsidR="00D1129B" w:rsidRPr="0054772E" w14:paraId="25E61810" w14:textId="77777777" w:rsidTr="009404C7">
        <w:trPr>
          <w:trHeight w:val="41"/>
          <w:ins w:id="280" w:author="NR_MBS_enh-Core" w:date="2023-11-23T17:51:00Z"/>
        </w:trPr>
        <w:tc>
          <w:tcPr>
            <w:tcW w:w="316" w:type="pct"/>
          </w:tcPr>
          <w:p w14:paraId="062FCF5A" w14:textId="77777777" w:rsidR="00D1129B" w:rsidRDefault="00D1129B" w:rsidP="009404C7">
            <w:pPr>
              <w:pStyle w:val="TAL"/>
              <w:spacing w:line="256" w:lineRule="auto"/>
              <w:rPr>
                <w:ins w:id="281" w:author="NR_MBS_enh-Core" w:date="2023-11-23T17:51:00Z"/>
                <w:rFonts w:cs="Arial"/>
                <w:szCs w:val="18"/>
              </w:rPr>
            </w:pPr>
            <w:ins w:id="282" w:author="NR_MBS_enh-Core" w:date="2023-11-23T17:51:00Z">
              <w:r>
                <w:rPr>
                  <w:rFonts w:cs="Arial"/>
                  <w:szCs w:val="18"/>
                </w:rPr>
                <w:t xml:space="preserve">a. </w:t>
              </w:r>
              <w:proofErr w:type="spellStart"/>
              <w:r>
                <w:t>NR_MBS_enh</w:t>
              </w:r>
              <w:proofErr w:type="spellEnd"/>
            </w:ins>
          </w:p>
        </w:tc>
        <w:tc>
          <w:tcPr>
            <w:tcW w:w="198" w:type="pct"/>
          </w:tcPr>
          <w:p w14:paraId="733266D7" w14:textId="77777777" w:rsidR="00D1129B" w:rsidRDefault="00D1129B" w:rsidP="009404C7">
            <w:pPr>
              <w:pStyle w:val="TAL"/>
              <w:rPr>
                <w:ins w:id="283" w:author="NR_MBS_enh-Core" w:date="2023-11-23T17:51:00Z"/>
                <w:rFonts w:eastAsia="宋体" w:cs="Arial"/>
                <w:szCs w:val="18"/>
                <w:lang w:eastAsia="zh-CN"/>
              </w:rPr>
            </w:pPr>
            <w:ins w:id="284" w:author="NR_MBS_enh-Core" w:date="2023-11-23T17:51:00Z">
              <w:r>
                <w:rPr>
                  <w:rFonts w:eastAsia="宋体" w:cs="Arial"/>
                  <w:szCs w:val="18"/>
                  <w:lang w:eastAsia="zh-CN"/>
                </w:rPr>
                <w:t>a-3</w:t>
              </w:r>
            </w:ins>
          </w:p>
        </w:tc>
        <w:tc>
          <w:tcPr>
            <w:tcW w:w="436" w:type="pct"/>
          </w:tcPr>
          <w:p w14:paraId="6FA03A51" w14:textId="77B3894A" w:rsidR="00D1129B" w:rsidRDefault="007A2E5D" w:rsidP="009404C7">
            <w:pPr>
              <w:pStyle w:val="TAL"/>
              <w:rPr>
                <w:ins w:id="285" w:author="NR_MBS_enh-Core" w:date="2023-11-23T17:51:00Z"/>
                <w:rFonts w:cs="Arial"/>
                <w:szCs w:val="18"/>
              </w:rPr>
            </w:pPr>
            <w:ins w:id="286" w:author="NR_MBS_enh-Core" w:date="2023-11-23T17:52:00Z">
              <w:r w:rsidRPr="009B626D">
                <w:t>MBS broadcast reception on a non-serving cell</w:t>
              </w:r>
            </w:ins>
          </w:p>
        </w:tc>
        <w:tc>
          <w:tcPr>
            <w:tcW w:w="1163" w:type="pct"/>
          </w:tcPr>
          <w:p w14:paraId="70EA2B23" w14:textId="7AFE1CAC" w:rsidR="007A2E5D" w:rsidRPr="002D3DC0" w:rsidRDefault="00B2000E" w:rsidP="007A2E5D">
            <w:pPr>
              <w:pStyle w:val="TAL"/>
              <w:rPr>
                <w:ins w:id="287" w:author="NR_MBS_enh-Core" w:date="2023-11-23T17:51:00Z"/>
                <w:rFonts w:cs="Arial"/>
                <w:szCs w:val="18"/>
              </w:rPr>
            </w:pPr>
            <w:ins w:id="288" w:author="NR_MBS_enh-Core" w:date="2023-11-24T01:25:00Z">
              <w:r>
                <w:rPr>
                  <w:rFonts w:hint="eastAsia"/>
                  <w:lang w:eastAsia="zh-CN"/>
                </w:rPr>
                <w:t>S</w:t>
              </w:r>
            </w:ins>
            <w:ins w:id="289" w:author="NR_MBS_enh-Core" w:date="2023-11-24T01:24:00Z">
              <w:r w:rsidRPr="009B626D">
                <w:t xml:space="preserve">upports </w:t>
              </w:r>
              <w:r w:rsidRPr="008F50A3">
                <w:t>simultaneous</w:t>
              </w:r>
              <w:r w:rsidRPr="009B626D">
                <w:t xml:space="preserve"> MBS broadcast reception on a non-serving cell </w:t>
              </w:r>
              <w:r w:rsidRPr="00B2000E">
                <w:t>on this CC</w:t>
              </w:r>
              <w:r w:rsidRPr="009B626D">
                <w:t xml:space="preserve"> and unicast/multicast reception </w:t>
              </w:r>
              <w:r w:rsidRPr="00B2000E">
                <w:t>on other CCs</w:t>
              </w:r>
              <w:r w:rsidRPr="009B626D">
                <w:t xml:space="preserve"> </w:t>
              </w:r>
              <w:r w:rsidRPr="00B2000E">
                <w:t>within the same band combination</w:t>
              </w:r>
              <w:r w:rsidRPr="009B626D">
                <w:t xml:space="preserve"> in</w:t>
              </w:r>
              <w:r>
                <w:t xml:space="preserve"> </w:t>
              </w:r>
              <w:r w:rsidRPr="009B626D">
                <w:t>RRC_CONNECTED.</w:t>
              </w:r>
            </w:ins>
          </w:p>
        </w:tc>
        <w:tc>
          <w:tcPr>
            <w:tcW w:w="252" w:type="pct"/>
          </w:tcPr>
          <w:p w14:paraId="6285C557" w14:textId="77777777" w:rsidR="00D1129B" w:rsidRPr="00A07788" w:rsidRDefault="00D1129B" w:rsidP="009404C7">
            <w:pPr>
              <w:pStyle w:val="TAL"/>
              <w:rPr>
                <w:ins w:id="290" w:author="NR_MBS_enh-Core" w:date="2023-11-23T17:51:00Z"/>
                <w:rFonts w:eastAsia="宋体" w:cs="Arial"/>
                <w:szCs w:val="18"/>
                <w:lang w:eastAsia="zh-CN"/>
              </w:rPr>
            </w:pPr>
          </w:p>
        </w:tc>
        <w:tc>
          <w:tcPr>
            <w:tcW w:w="831" w:type="pct"/>
          </w:tcPr>
          <w:p w14:paraId="40F07C89" w14:textId="77777777" w:rsidR="00D1129B" w:rsidRPr="00D93A62" w:rsidRDefault="00D1129B" w:rsidP="009404C7">
            <w:pPr>
              <w:pStyle w:val="TAL"/>
              <w:rPr>
                <w:ins w:id="291" w:author="NR_MBS_enh-Core" w:date="2023-11-23T17:51:00Z"/>
                <w:rFonts w:cs="Arial"/>
                <w:i/>
                <w:iCs/>
                <w:szCs w:val="18"/>
              </w:rPr>
            </w:pPr>
            <w:ins w:id="292" w:author="NR_MBS_enh-Core" w:date="2023-11-23T17:51:00Z">
              <w:r>
                <w:rPr>
                  <w:i/>
                </w:rPr>
                <w:t>b</w:t>
              </w:r>
              <w:r w:rsidRPr="006515F2">
                <w:rPr>
                  <w:i/>
                </w:rPr>
                <w:t>roadcastNonS</w:t>
              </w:r>
              <w:r w:rsidRPr="006515F2">
                <w:rPr>
                  <w:rFonts w:hint="eastAsia"/>
                  <w:i/>
                </w:rPr>
                <w:t>er</w:t>
              </w:r>
              <w:r w:rsidRPr="006515F2">
                <w:rPr>
                  <w:i/>
                </w:rPr>
                <w:t>vingCell-r18</w:t>
              </w:r>
            </w:ins>
          </w:p>
        </w:tc>
        <w:tc>
          <w:tcPr>
            <w:tcW w:w="374" w:type="pct"/>
          </w:tcPr>
          <w:p w14:paraId="64E67D1E" w14:textId="77777777" w:rsidR="00D1129B" w:rsidRPr="00797BA7" w:rsidRDefault="00D1129B" w:rsidP="009404C7">
            <w:pPr>
              <w:pStyle w:val="TAL"/>
              <w:rPr>
                <w:ins w:id="293" w:author="NR_MBS_enh-Core" w:date="2023-11-23T17:51:00Z"/>
                <w:rFonts w:cs="Arial"/>
                <w:i/>
                <w:iCs/>
                <w:szCs w:val="18"/>
                <w:lang w:val="es-ES"/>
              </w:rPr>
            </w:pPr>
            <w:ins w:id="294" w:author="NR_MBS_enh-Core" w:date="2023-11-23T17:51:00Z">
              <w:r w:rsidRPr="00BC4C9D">
                <w:rPr>
                  <w:i/>
                </w:rPr>
                <w:t>FeatureSetDownlinkPerCC-v18xy</w:t>
              </w:r>
            </w:ins>
          </w:p>
        </w:tc>
        <w:tc>
          <w:tcPr>
            <w:tcW w:w="278" w:type="pct"/>
          </w:tcPr>
          <w:p w14:paraId="795AD092" w14:textId="77777777" w:rsidR="00D1129B" w:rsidRPr="00A720C4" w:rsidRDefault="00D1129B" w:rsidP="009404C7">
            <w:pPr>
              <w:pStyle w:val="TAL"/>
              <w:rPr>
                <w:ins w:id="295" w:author="NR_MBS_enh-Core" w:date="2023-11-23T17:51:00Z"/>
                <w:rFonts w:cs="Arial"/>
                <w:szCs w:val="18"/>
                <w:lang w:eastAsia="zh-CN"/>
              </w:rPr>
            </w:pPr>
            <w:ins w:id="296" w:author="NR_MBS_enh-Core" w:date="2023-11-23T17:51:00Z">
              <w:r w:rsidRPr="0054772E">
                <w:rPr>
                  <w:rFonts w:cs="Arial"/>
                  <w:szCs w:val="18"/>
                </w:rPr>
                <w:t>N</w:t>
              </w:r>
              <w:r>
                <w:rPr>
                  <w:rFonts w:cs="Arial"/>
                  <w:szCs w:val="18"/>
                </w:rPr>
                <w:t>/A</w:t>
              </w:r>
            </w:ins>
          </w:p>
        </w:tc>
        <w:tc>
          <w:tcPr>
            <w:tcW w:w="278" w:type="pct"/>
          </w:tcPr>
          <w:p w14:paraId="2C0067BA" w14:textId="77777777" w:rsidR="00D1129B" w:rsidRPr="00A720C4" w:rsidRDefault="00D1129B" w:rsidP="009404C7">
            <w:pPr>
              <w:pStyle w:val="TAL"/>
              <w:rPr>
                <w:ins w:id="297" w:author="NR_MBS_enh-Core" w:date="2023-11-23T17:51:00Z"/>
                <w:rFonts w:cs="Arial"/>
                <w:szCs w:val="18"/>
                <w:lang w:eastAsia="zh-CN"/>
              </w:rPr>
            </w:pPr>
            <w:ins w:id="298" w:author="NR_MBS_enh-Core" w:date="2023-11-23T17:51:00Z">
              <w:r w:rsidRPr="0054772E">
                <w:rPr>
                  <w:rFonts w:cs="Arial"/>
                  <w:szCs w:val="18"/>
                </w:rPr>
                <w:t>N</w:t>
              </w:r>
              <w:r>
                <w:rPr>
                  <w:rFonts w:cs="Arial"/>
                  <w:szCs w:val="18"/>
                </w:rPr>
                <w:t>/A</w:t>
              </w:r>
            </w:ins>
          </w:p>
        </w:tc>
        <w:tc>
          <w:tcPr>
            <w:tcW w:w="516" w:type="pct"/>
          </w:tcPr>
          <w:p w14:paraId="2698199F" w14:textId="77777777" w:rsidR="00D1129B" w:rsidRPr="00985A33" w:rsidRDefault="00D1129B" w:rsidP="009404C7">
            <w:pPr>
              <w:pStyle w:val="TAL"/>
              <w:rPr>
                <w:ins w:id="299" w:author="NR_MBS_enh-Core" w:date="2023-11-23T17:51:00Z"/>
                <w:rFonts w:cs="Arial"/>
                <w:szCs w:val="18"/>
              </w:rPr>
            </w:pPr>
          </w:p>
        </w:tc>
        <w:tc>
          <w:tcPr>
            <w:tcW w:w="357" w:type="pct"/>
          </w:tcPr>
          <w:p w14:paraId="341BB471" w14:textId="77777777" w:rsidR="00D1129B" w:rsidRPr="0054772E" w:rsidRDefault="00D1129B" w:rsidP="009404C7">
            <w:pPr>
              <w:pStyle w:val="TAL"/>
              <w:rPr>
                <w:ins w:id="300" w:author="NR_MBS_enh-Core" w:date="2023-11-23T17:51:00Z"/>
                <w:rFonts w:cs="Arial"/>
                <w:szCs w:val="18"/>
              </w:rPr>
            </w:pPr>
            <w:ins w:id="301" w:author="NR_MBS_enh-Core" w:date="2023-11-23T17:51:00Z">
              <w:r w:rsidRPr="0054772E">
                <w:rPr>
                  <w:rFonts w:cs="Arial"/>
                  <w:szCs w:val="18"/>
                </w:rPr>
                <w:t>Optional with capability signalling</w:t>
              </w:r>
            </w:ins>
          </w:p>
        </w:tc>
      </w:tr>
      <w:tr w:rsidR="00B2000E" w:rsidRPr="0054772E" w14:paraId="41D0F5F9" w14:textId="77777777" w:rsidTr="009404C7">
        <w:trPr>
          <w:trHeight w:val="41"/>
          <w:ins w:id="302" w:author="NR_MBS_enh-Core" w:date="2023-11-24T01:24:00Z"/>
        </w:trPr>
        <w:tc>
          <w:tcPr>
            <w:tcW w:w="316" w:type="pct"/>
          </w:tcPr>
          <w:p w14:paraId="48912F83" w14:textId="23F62B08" w:rsidR="00B2000E" w:rsidRDefault="00B2000E" w:rsidP="009404C7">
            <w:pPr>
              <w:pStyle w:val="TAL"/>
              <w:spacing w:line="256" w:lineRule="auto"/>
              <w:rPr>
                <w:ins w:id="303" w:author="NR_MBS_enh-Core" w:date="2023-11-24T01:24:00Z"/>
                <w:rFonts w:cs="Arial"/>
                <w:szCs w:val="18"/>
              </w:rPr>
            </w:pPr>
            <w:ins w:id="304" w:author="NR_MBS_enh-Core" w:date="2023-11-24T01:24:00Z">
              <w:r>
                <w:rPr>
                  <w:rFonts w:cs="Arial"/>
                  <w:szCs w:val="18"/>
                </w:rPr>
                <w:t xml:space="preserve">a. </w:t>
              </w:r>
              <w:proofErr w:type="spellStart"/>
              <w:r>
                <w:t>NR_MBS_enh</w:t>
              </w:r>
              <w:proofErr w:type="spellEnd"/>
            </w:ins>
          </w:p>
        </w:tc>
        <w:tc>
          <w:tcPr>
            <w:tcW w:w="198" w:type="pct"/>
          </w:tcPr>
          <w:p w14:paraId="04D88990" w14:textId="00A5B7E0" w:rsidR="00B2000E" w:rsidRDefault="00B2000E" w:rsidP="009404C7">
            <w:pPr>
              <w:pStyle w:val="TAL"/>
              <w:rPr>
                <w:ins w:id="305" w:author="NR_MBS_enh-Core" w:date="2023-11-24T01:24:00Z"/>
                <w:rFonts w:eastAsia="宋体" w:cs="Arial"/>
                <w:szCs w:val="18"/>
                <w:lang w:eastAsia="zh-CN"/>
              </w:rPr>
            </w:pPr>
            <w:ins w:id="306" w:author="NR_MBS_enh-Core" w:date="2023-11-24T01:24:00Z">
              <w:r>
                <w:rPr>
                  <w:rFonts w:eastAsia="宋体" w:cs="Arial"/>
                  <w:szCs w:val="18"/>
                  <w:lang w:eastAsia="zh-CN"/>
                </w:rPr>
                <w:t>a-</w:t>
              </w:r>
              <w:r>
                <w:rPr>
                  <w:rFonts w:eastAsia="宋体" w:cs="Arial"/>
                  <w:szCs w:val="18"/>
                  <w:lang w:eastAsia="zh-CN"/>
                </w:rPr>
                <w:t>4</w:t>
              </w:r>
            </w:ins>
          </w:p>
        </w:tc>
        <w:tc>
          <w:tcPr>
            <w:tcW w:w="436" w:type="pct"/>
          </w:tcPr>
          <w:p w14:paraId="02220C0B" w14:textId="4062AEB6" w:rsidR="00B2000E" w:rsidRPr="009B626D" w:rsidRDefault="00B2000E" w:rsidP="009404C7">
            <w:pPr>
              <w:pStyle w:val="TAL"/>
              <w:rPr>
                <w:ins w:id="307" w:author="NR_MBS_enh-Core" w:date="2023-11-24T01:24:00Z"/>
              </w:rPr>
            </w:pPr>
            <w:ins w:id="308" w:author="NR_MBS_enh-Core" w:date="2023-11-24T01:25:00Z">
              <w:r w:rsidRPr="00B2000E">
                <w:t>RRC connection resumption based on configured threshold</w:t>
              </w:r>
            </w:ins>
          </w:p>
        </w:tc>
        <w:tc>
          <w:tcPr>
            <w:tcW w:w="1163" w:type="pct"/>
          </w:tcPr>
          <w:p w14:paraId="6F34B458" w14:textId="48CA1134" w:rsidR="00B2000E" w:rsidRDefault="00B2000E" w:rsidP="007A2E5D">
            <w:pPr>
              <w:pStyle w:val="TAL"/>
              <w:rPr>
                <w:ins w:id="309" w:author="NR_MBS_enh-Core" w:date="2023-11-24T01:24:00Z"/>
              </w:rPr>
            </w:pPr>
            <w:ins w:id="310" w:author="NR_MBS_enh-Core" w:date="2023-11-24T01:25:00Z">
              <w:r w:rsidRPr="009A67CE">
                <w:rPr>
                  <w:lang w:eastAsia="zh-CN"/>
                </w:rPr>
                <w:t>Supports RRC connection resumption triggering due to the reception quality below the configured threshold</w:t>
              </w:r>
            </w:ins>
            <w:ins w:id="311" w:author="NR_MBS_enh-Core" w:date="2023-11-24T01:26:00Z">
              <w:r>
                <w:rPr>
                  <w:lang w:eastAsia="zh-CN"/>
                </w:rPr>
                <w:t>.</w:t>
              </w:r>
            </w:ins>
          </w:p>
        </w:tc>
        <w:tc>
          <w:tcPr>
            <w:tcW w:w="252" w:type="pct"/>
          </w:tcPr>
          <w:p w14:paraId="53F79692" w14:textId="52CC152F" w:rsidR="00B2000E" w:rsidRPr="00A07788" w:rsidRDefault="009A67CE" w:rsidP="009404C7">
            <w:pPr>
              <w:pStyle w:val="TAL"/>
              <w:rPr>
                <w:ins w:id="312" w:author="NR_MBS_enh-Core" w:date="2023-11-24T01:24:00Z"/>
                <w:rFonts w:eastAsia="宋体" w:cs="Arial"/>
                <w:szCs w:val="18"/>
                <w:lang w:eastAsia="zh-CN"/>
              </w:rPr>
            </w:pPr>
            <w:ins w:id="313" w:author="NR_MBS_enh-Core" w:date="2023-11-24T01:26:00Z">
              <w:r>
                <w:t>A UE supporting this feature shall also indicate support of</w:t>
              </w:r>
              <w:r w:rsidRPr="00E92898">
                <w:rPr>
                  <w:b/>
                  <w:bCs/>
                  <w:i/>
                  <w:iCs/>
                </w:rPr>
                <w:t xml:space="preserve"> </w:t>
              </w:r>
              <w:r w:rsidRPr="00C93092">
                <w:rPr>
                  <w:bCs/>
                  <w:i/>
                  <w:iCs/>
                </w:rPr>
                <w:t>m</w:t>
              </w:r>
              <w:r w:rsidRPr="0019723C">
                <w:rPr>
                  <w:bCs/>
                  <w:i/>
                  <w:iCs/>
                </w:rPr>
                <w:t>ulticastInactive-r18</w:t>
              </w:r>
              <w:r w:rsidRPr="0019723C">
                <w:t>.</w:t>
              </w:r>
            </w:ins>
          </w:p>
        </w:tc>
        <w:tc>
          <w:tcPr>
            <w:tcW w:w="831" w:type="pct"/>
          </w:tcPr>
          <w:p w14:paraId="5C584085" w14:textId="503C6A20" w:rsidR="00B2000E" w:rsidRDefault="009A67CE" w:rsidP="009404C7">
            <w:pPr>
              <w:pStyle w:val="TAL"/>
              <w:rPr>
                <w:ins w:id="314" w:author="NR_MBS_enh-Core" w:date="2023-11-24T01:24:00Z"/>
                <w:rFonts w:hint="eastAsia"/>
                <w:i/>
                <w:lang w:eastAsia="zh-CN"/>
              </w:rPr>
            </w:pPr>
            <w:ins w:id="315" w:author="NR_MBS_enh-Core" w:date="2023-11-24T01:26:00Z">
              <w:r w:rsidRPr="009A67CE">
                <w:rPr>
                  <w:rFonts w:hint="eastAsia"/>
                </w:rPr>
                <w:t>S</w:t>
              </w:r>
              <w:r w:rsidRPr="009A67CE">
                <w:t>ee Note</w:t>
              </w:r>
            </w:ins>
          </w:p>
        </w:tc>
        <w:tc>
          <w:tcPr>
            <w:tcW w:w="374" w:type="pct"/>
          </w:tcPr>
          <w:p w14:paraId="40B01438" w14:textId="523B6371" w:rsidR="00B2000E" w:rsidRPr="00BC4C9D" w:rsidRDefault="009A67CE" w:rsidP="009404C7">
            <w:pPr>
              <w:pStyle w:val="TAL"/>
              <w:rPr>
                <w:ins w:id="316" w:author="NR_MBS_enh-Core" w:date="2023-11-24T01:24:00Z"/>
                <w:i/>
              </w:rPr>
            </w:pPr>
            <w:ins w:id="317" w:author="NR_MBS_enh-Core" w:date="2023-11-24T01:27:00Z">
              <w:r w:rsidRPr="00037A12">
                <w:rPr>
                  <w:rFonts w:hint="eastAsia"/>
                </w:rPr>
                <w:t>S</w:t>
              </w:r>
              <w:r w:rsidRPr="00037A12">
                <w:t>ee Note</w:t>
              </w:r>
            </w:ins>
          </w:p>
        </w:tc>
        <w:tc>
          <w:tcPr>
            <w:tcW w:w="278" w:type="pct"/>
          </w:tcPr>
          <w:p w14:paraId="3E048362" w14:textId="4B62CB0E" w:rsidR="00B2000E" w:rsidRPr="0054772E" w:rsidRDefault="009A67CE" w:rsidP="009404C7">
            <w:pPr>
              <w:pStyle w:val="TAL"/>
              <w:rPr>
                <w:ins w:id="318" w:author="NR_MBS_enh-Core" w:date="2023-11-24T01:24:00Z"/>
                <w:rFonts w:cs="Arial"/>
                <w:szCs w:val="18"/>
              </w:rPr>
            </w:pPr>
            <w:ins w:id="319" w:author="NR_MBS_enh-Core" w:date="2023-11-24T01:27:00Z">
              <w:r w:rsidRPr="00037A12">
                <w:rPr>
                  <w:rFonts w:hint="eastAsia"/>
                </w:rPr>
                <w:t>S</w:t>
              </w:r>
              <w:r w:rsidRPr="00037A12">
                <w:t>ee Note</w:t>
              </w:r>
            </w:ins>
          </w:p>
        </w:tc>
        <w:tc>
          <w:tcPr>
            <w:tcW w:w="278" w:type="pct"/>
          </w:tcPr>
          <w:p w14:paraId="4E3114AD" w14:textId="2814AC3B" w:rsidR="00B2000E" w:rsidRPr="0054772E" w:rsidRDefault="009A67CE" w:rsidP="009404C7">
            <w:pPr>
              <w:pStyle w:val="TAL"/>
              <w:rPr>
                <w:ins w:id="320" w:author="NR_MBS_enh-Core" w:date="2023-11-24T01:24:00Z"/>
                <w:rFonts w:cs="Arial"/>
                <w:szCs w:val="18"/>
              </w:rPr>
            </w:pPr>
            <w:ins w:id="321" w:author="NR_MBS_enh-Core" w:date="2023-11-24T01:27:00Z">
              <w:r w:rsidRPr="00037A12">
                <w:rPr>
                  <w:rFonts w:hint="eastAsia"/>
                </w:rPr>
                <w:t>S</w:t>
              </w:r>
              <w:r w:rsidRPr="00037A12">
                <w:t>ee Note</w:t>
              </w:r>
            </w:ins>
          </w:p>
        </w:tc>
        <w:tc>
          <w:tcPr>
            <w:tcW w:w="516" w:type="pct"/>
          </w:tcPr>
          <w:p w14:paraId="4BF31507" w14:textId="379A99F5" w:rsidR="00B2000E" w:rsidRPr="00985A33" w:rsidRDefault="009A67CE" w:rsidP="009404C7">
            <w:pPr>
              <w:pStyle w:val="TAL"/>
              <w:rPr>
                <w:ins w:id="322" w:author="NR_MBS_enh-Core" w:date="2023-11-24T01:24:00Z"/>
                <w:rFonts w:cs="Arial"/>
                <w:szCs w:val="18"/>
              </w:rPr>
            </w:pPr>
            <w:ins w:id="323" w:author="NR_MBS_enh-Core" w:date="2023-11-24T01:26:00Z">
              <w:r>
                <w:rPr>
                  <w:rFonts w:cs="Arial"/>
                  <w:szCs w:val="18"/>
                </w:rPr>
                <w:t xml:space="preserve">FFS whether this is mandatory/optional with/without </w:t>
              </w:r>
            </w:ins>
            <w:ins w:id="324" w:author="NR_MBS_enh-Core" w:date="2023-11-24T01:27:00Z">
              <w:r>
                <w:rPr>
                  <w:rFonts w:cs="Arial"/>
                  <w:szCs w:val="18"/>
                </w:rPr>
                <w:t>capability signalling</w:t>
              </w:r>
            </w:ins>
            <w:bookmarkStart w:id="325" w:name="_GoBack"/>
            <w:bookmarkEnd w:id="325"/>
            <w:ins w:id="326" w:author="NR_MBS_enh-Core" w:date="2023-11-24T01:26:00Z">
              <w:r>
                <w:rPr>
                  <w:rFonts w:cs="Arial"/>
                  <w:szCs w:val="18"/>
                </w:rPr>
                <w:t>.</w:t>
              </w:r>
            </w:ins>
          </w:p>
        </w:tc>
        <w:tc>
          <w:tcPr>
            <w:tcW w:w="357" w:type="pct"/>
          </w:tcPr>
          <w:p w14:paraId="477A81C3" w14:textId="3C202C99" w:rsidR="00B2000E" w:rsidRPr="0054772E" w:rsidRDefault="009A67CE" w:rsidP="009404C7">
            <w:pPr>
              <w:pStyle w:val="TAL"/>
              <w:rPr>
                <w:ins w:id="327" w:author="NR_MBS_enh-Core" w:date="2023-11-24T01:24:00Z"/>
                <w:rFonts w:cs="Arial"/>
                <w:szCs w:val="18"/>
              </w:rPr>
            </w:pPr>
            <w:ins w:id="328" w:author="NR_MBS_enh-Core" w:date="2023-11-24T01:27:00Z">
              <w:r w:rsidRPr="00037A12">
                <w:rPr>
                  <w:rFonts w:hint="eastAsia"/>
                </w:rPr>
                <w:t>S</w:t>
              </w:r>
              <w:r w:rsidRPr="00037A12">
                <w:t>ee Note</w:t>
              </w:r>
            </w:ins>
          </w:p>
        </w:tc>
      </w:tr>
    </w:tbl>
    <w:p w14:paraId="2E9243EE" w14:textId="3C44CEF0" w:rsidR="00005BF4" w:rsidRPr="00005BF4" w:rsidRDefault="00005BF4" w:rsidP="00005BF4">
      <w:pPr>
        <w:rPr>
          <w:rFonts w:eastAsia="Malgun Gothic"/>
          <w:lang w:val="en-US" w:eastAsia="ko-KR"/>
        </w:rPr>
      </w:pPr>
    </w:p>
    <w:sectPr w:rsidR="00005BF4" w:rsidRPr="00005BF4" w:rsidSect="008046CF">
      <w:footnotePr>
        <w:numRestart w:val="eachSect"/>
      </w:footnotePr>
      <w:pgSz w:w="23811" w:h="16838" w:orient="landscape" w:code="8"/>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3E94226" w16cex:dateUtc="2023-11-23T05:33:00Z"/>
  <w16cex:commentExtensible w16cex:durableId="290986BD" w16cex:dateUtc="2023-11-23T07:07:00Z"/>
  <w16cex:commentExtensible w16cex:durableId="077AA1F2" w16cex:dateUtc="2023-11-22T15:30:00Z"/>
  <w16cex:commentExtensible w16cex:durableId="0EC0C294" w16cex:dateUtc="2023-11-23T05:34:00Z"/>
  <w16cex:commentExtensible w16cex:durableId="29098730" w16cex:dateUtc="2023-11-23T07:09:00Z"/>
  <w16cex:commentExtensible w16cex:durableId="5F2801A0" w16cex:dateUtc="2023-11-22T15:31:00Z"/>
  <w16cex:commentExtensible w16cex:durableId="290987E2" w16cex:dateUtc="2023-11-23T07:12:00Z"/>
  <w16cex:commentExtensible w16cex:durableId="4980AF11" w16cex:dateUtc="2023-11-22T02:33:00Z"/>
  <w16cex:commentExtensible w16cex:durableId="25A26CC3" w16cex:dateUtc="2023-11-22T13:16:00Z"/>
  <w16cex:commentExtensible w16cex:durableId="214AA28A" w16cex:dateUtc="2023-11-22T02:39:00Z"/>
  <w16cex:commentExtensible w16cex:durableId="67FD62BD" w16cex:dateUtc="2023-11-22T13:09:00Z"/>
  <w16cex:commentExtensible w16cex:durableId="607DFB28" w16cex:dateUtc="2023-11-22T15:41:00Z"/>
  <w16cex:commentExtensible w16cex:durableId="15A8EC7C" w16cex:dateUtc="2023-11-23T05:36:00Z"/>
  <w16cex:commentExtensible w16cex:durableId="290989F1" w16cex:dateUtc="2023-11-23T07:21:00Z"/>
  <w16cex:commentExtensible w16cex:durableId="7291BCB5" w16cex:dateUtc="2023-11-22T02:47:00Z"/>
  <w16cex:commentExtensible w16cex:durableId="5E97C45B" w16cex:dateUtc="2023-11-22T15: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6DD96" w14:textId="77777777" w:rsidR="00E14713" w:rsidRDefault="00E14713">
      <w:r>
        <w:separator/>
      </w:r>
    </w:p>
  </w:endnote>
  <w:endnote w:type="continuationSeparator" w:id="0">
    <w:p w14:paraId="67E1D18B" w14:textId="77777777" w:rsidR="00E14713" w:rsidRDefault="00E1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4D"/>
    <w:family w:val="auto"/>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5F107" w14:textId="77777777" w:rsidR="00E14713" w:rsidRDefault="00E14713">
      <w:r>
        <w:separator/>
      </w:r>
    </w:p>
  </w:footnote>
  <w:footnote w:type="continuationSeparator" w:id="0">
    <w:p w14:paraId="7FCE91D7" w14:textId="77777777" w:rsidR="00E14713" w:rsidRDefault="00E1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A325A"/>
    <w:multiLevelType w:val="hybridMultilevel"/>
    <w:tmpl w:val="E95E7BB8"/>
    <w:lvl w:ilvl="0" w:tplc="0409000F">
      <w:start w:val="1"/>
      <w:numFmt w:val="decimal"/>
      <w:lvlText w:val="%1."/>
      <w:lvlJc w:val="left"/>
      <w:pPr>
        <w:ind w:left="987"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 w:numId="10">
    <w:abstractNumId w:val="8"/>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MBS_enh-Core">
    <w15:presenceInfo w15:providerId="None" w15:userId="NR_MB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rgUA47LGtywAAAA="/>
  </w:docVars>
  <w:rsids>
    <w:rsidRoot w:val="00022E4A"/>
    <w:rsid w:val="00005BF4"/>
    <w:rsid w:val="00012BA9"/>
    <w:rsid w:val="00022E4A"/>
    <w:rsid w:val="00026E5E"/>
    <w:rsid w:val="00074FC8"/>
    <w:rsid w:val="00095FE6"/>
    <w:rsid w:val="000A6394"/>
    <w:rsid w:val="000B717F"/>
    <w:rsid w:val="000B7FED"/>
    <w:rsid w:val="000C038A"/>
    <w:rsid w:val="000C6598"/>
    <w:rsid w:val="000D44B3"/>
    <w:rsid w:val="000E1695"/>
    <w:rsid w:val="000E1D76"/>
    <w:rsid w:val="000F187D"/>
    <w:rsid w:val="00101154"/>
    <w:rsid w:val="0011704D"/>
    <w:rsid w:val="001257A1"/>
    <w:rsid w:val="00145D43"/>
    <w:rsid w:val="00145DC7"/>
    <w:rsid w:val="00161182"/>
    <w:rsid w:val="00173ACC"/>
    <w:rsid w:val="00174EF5"/>
    <w:rsid w:val="00181417"/>
    <w:rsid w:val="00192C46"/>
    <w:rsid w:val="00197466"/>
    <w:rsid w:val="001A08B3"/>
    <w:rsid w:val="001A2CA0"/>
    <w:rsid w:val="001A75A6"/>
    <w:rsid w:val="001A7B60"/>
    <w:rsid w:val="001B188C"/>
    <w:rsid w:val="001B52F0"/>
    <w:rsid w:val="001B7A65"/>
    <w:rsid w:val="001C51BD"/>
    <w:rsid w:val="001E41F3"/>
    <w:rsid w:val="001F0AAD"/>
    <w:rsid w:val="00234562"/>
    <w:rsid w:val="00236509"/>
    <w:rsid w:val="00241DF5"/>
    <w:rsid w:val="00244A50"/>
    <w:rsid w:val="00251ECC"/>
    <w:rsid w:val="0026004D"/>
    <w:rsid w:val="002640DD"/>
    <w:rsid w:val="00275D12"/>
    <w:rsid w:val="00284FEB"/>
    <w:rsid w:val="002860C4"/>
    <w:rsid w:val="00286A67"/>
    <w:rsid w:val="002A49B8"/>
    <w:rsid w:val="002A69D6"/>
    <w:rsid w:val="002B29F8"/>
    <w:rsid w:val="002B5741"/>
    <w:rsid w:val="002C28CD"/>
    <w:rsid w:val="002D72B4"/>
    <w:rsid w:val="002E4299"/>
    <w:rsid w:val="002E472E"/>
    <w:rsid w:val="00301F95"/>
    <w:rsid w:val="00305409"/>
    <w:rsid w:val="0031275B"/>
    <w:rsid w:val="003518E7"/>
    <w:rsid w:val="00352255"/>
    <w:rsid w:val="003609EF"/>
    <w:rsid w:val="003610CC"/>
    <w:rsid w:val="0036231A"/>
    <w:rsid w:val="0036431F"/>
    <w:rsid w:val="00372A1D"/>
    <w:rsid w:val="00374DD4"/>
    <w:rsid w:val="003E1A36"/>
    <w:rsid w:val="00400D94"/>
    <w:rsid w:val="00404845"/>
    <w:rsid w:val="00410371"/>
    <w:rsid w:val="00412351"/>
    <w:rsid w:val="004242F1"/>
    <w:rsid w:val="00426EBE"/>
    <w:rsid w:val="00435CC7"/>
    <w:rsid w:val="004427DF"/>
    <w:rsid w:val="00442BE9"/>
    <w:rsid w:val="00444BB8"/>
    <w:rsid w:val="0047204A"/>
    <w:rsid w:val="004B21A2"/>
    <w:rsid w:val="004B75B7"/>
    <w:rsid w:val="004C2728"/>
    <w:rsid w:val="004D6F0E"/>
    <w:rsid w:val="004D793E"/>
    <w:rsid w:val="004E283C"/>
    <w:rsid w:val="004E664B"/>
    <w:rsid w:val="004F7F51"/>
    <w:rsid w:val="00501273"/>
    <w:rsid w:val="00512172"/>
    <w:rsid w:val="0051580D"/>
    <w:rsid w:val="00527F02"/>
    <w:rsid w:val="00531A1E"/>
    <w:rsid w:val="00547111"/>
    <w:rsid w:val="00552218"/>
    <w:rsid w:val="00574CCA"/>
    <w:rsid w:val="00576C06"/>
    <w:rsid w:val="00592D74"/>
    <w:rsid w:val="005960EF"/>
    <w:rsid w:val="005A03D2"/>
    <w:rsid w:val="005B7D11"/>
    <w:rsid w:val="005E2C44"/>
    <w:rsid w:val="00613A56"/>
    <w:rsid w:val="00621188"/>
    <w:rsid w:val="006257ED"/>
    <w:rsid w:val="00626B4B"/>
    <w:rsid w:val="006311A4"/>
    <w:rsid w:val="006330C9"/>
    <w:rsid w:val="00640890"/>
    <w:rsid w:val="0066500F"/>
    <w:rsid w:val="00665C47"/>
    <w:rsid w:val="0069286F"/>
    <w:rsid w:val="00695808"/>
    <w:rsid w:val="006A4C1F"/>
    <w:rsid w:val="006B23E6"/>
    <w:rsid w:val="006B46FB"/>
    <w:rsid w:val="006C78F1"/>
    <w:rsid w:val="006E21FB"/>
    <w:rsid w:val="007008F2"/>
    <w:rsid w:val="007147A8"/>
    <w:rsid w:val="007176FF"/>
    <w:rsid w:val="007213CF"/>
    <w:rsid w:val="00721A68"/>
    <w:rsid w:val="00735453"/>
    <w:rsid w:val="007376EA"/>
    <w:rsid w:val="007535AE"/>
    <w:rsid w:val="00780FA1"/>
    <w:rsid w:val="00792342"/>
    <w:rsid w:val="007977A8"/>
    <w:rsid w:val="007A2E5D"/>
    <w:rsid w:val="007A36EA"/>
    <w:rsid w:val="007B512A"/>
    <w:rsid w:val="007B6DD2"/>
    <w:rsid w:val="007C2097"/>
    <w:rsid w:val="007D5A62"/>
    <w:rsid w:val="007D61C3"/>
    <w:rsid w:val="007D6A07"/>
    <w:rsid w:val="007F213F"/>
    <w:rsid w:val="007F7259"/>
    <w:rsid w:val="008040A8"/>
    <w:rsid w:val="008046CF"/>
    <w:rsid w:val="008122F2"/>
    <w:rsid w:val="008279FA"/>
    <w:rsid w:val="00830056"/>
    <w:rsid w:val="008375F5"/>
    <w:rsid w:val="00847205"/>
    <w:rsid w:val="00854AEC"/>
    <w:rsid w:val="00856F9B"/>
    <w:rsid w:val="008625FD"/>
    <w:rsid w:val="008626E7"/>
    <w:rsid w:val="00867C8C"/>
    <w:rsid w:val="00870EE7"/>
    <w:rsid w:val="0088002F"/>
    <w:rsid w:val="008863B9"/>
    <w:rsid w:val="008A45A6"/>
    <w:rsid w:val="008A460D"/>
    <w:rsid w:val="008A7AF9"/>
    <w:rsid w:val="008D5FA2"/>
    <w:rsid w:val="008E5849"/>
    <w:rsid w:val="008F3789"/>
    <w:rsid w:val="008F50A3"/>
    <w:rsid w:val="008F686C"/>
    <w:rsid w:val="00903C7D"/>
    <w:rsid w:val="009148DE"/>
    <w:rsid w:val="0094085B"/>
    <w:rsid w:val="00941E30"/>
    <w:rsid w:val="00943DB5"/>
    <w:rsid w:val="009777D9"/>
    <w:rsid w:val="00991B88"/>
    <w:rsid w:val="009A5753"/>
    <w:rsid w:val="009A579D"/>
    <w:rsid w:val="009A67CE"/>
    <w:rsid w:val="009B1CCF"/>
    <w:rsid w:val="009B626D"/>
    <w:rsid w:val="009D69D7"/>
    <w:rsid w:val="009E3297"/>
    <w:rsid w:val="009E62B6"/>
    <w:rsid w:val="009F734F"/>
    <w:rsid w:val="00A11DF5"/>
    <w:rsid w:val="00A232EA"/>
    <w:rsid w:val="00A246B6"/>
    <w:rsid w:val="00A4073A"/>
    <w:rsid w:val="00A43C2B"/>
    <w:rsid w:val="00A47BCA"/>
    <w:rsid w:val="00A47E70"/>
    <w:rsid w:val="00A50CF0"/>
    <w:rsid w:val="00A5717D"/>
    <w:rsid w:val="00A713A0"/>
    <w:rsid w:val="00A7671C"/>
    <w:rsid w:val="00A91506"/>
    <w:rsid w:val="00A93D98"/>
    <w:rsid w:val="00AA2CBC"/>
    <w:rsid w:val="00AA6509"/>
    <w:rsid w:val="00AC4AA6"/>
    <w:rsid w:val="00AC5820"/>
    <w:rsid w:val="00AD1CD8"/>
    <w:rsid w:val="00AD1EDE"/>
    <w:rsid w:val="00AE7955"/>
    <w:rsid w:val="00AF4E70"/>
    <w:rsid w:val="00AF6E75"/>
    <w:rsid w:val="00B2000E"/>
    <w:rsid w:val="00B24578"/>
    <w:rsid w:val="00B258BB"/>
    <w:rsid w:val="00B67B97"/>
    <w:rsid w:val="00B77A39"/>
    <w:rsid w:val="00B90747"/>
    <w:rsid w:val="00B94136"/>
    <w:rsid w:val="00B968C8"/>
    <w:rsid w:val="00BA3EC5"/>
    <w:rsid w:val="00BA51D9"/>
    <w:rsid w:val="00BB5DFC"/>
    <w:rsid w:val="00BC0815"/>
    <w:rsid w:val="00BC3CD1"/>
    <w:rsid w:val="00BC4E68"/>
    <w:rsid w:val="00BD279D"/>
    <w:rsid w:val="00BD6BB8"/>
    <w:rsid w:val="00BE740D"/>
    <w:rsid w:val="00BE7FD2"/>
    <w:rsid w:val="00BF3DE8"/>
    <w:rsid w:val="00BF493F"/>
    <w:rsid w:val="00C065A2"/>
    <w:rsid w:val="00C24D10"/>
    <w:rsid w:val="00C63BE3"/>
    <w:rsid w:val="00C66BA2"/>
    <w:rsid w:val="00C7388A"/>
    <w:rsid w:val="00C77511"/>
    <w:rsid w:val="00C95985"/>
    <w:rsid w:val="00CC5026"/>
    <w:rsid w:val="00CC68D0"/>
    <w:rsid w:val="00CD30CA"/>
    <w:rsid w:val="00D03F9A"/>
    <w:rsid w:val="00D06D51"/>
    <w:rsid w:val="00D1129B"/>
    <w:rsid w:val="00D21A93"/>
    <w:rsid w:val="00D22E8D"/>
    <w:rsid w:val="00D24991"/>
    <w:rsid w:val="00D45FEC"/>
    <w:rsid w:val="00D50255"/>
    <w:rsid w:val="00D65413"/>
    <w:rsid w:val="00D66520"/>
    <w:rsid w:val="00D74066"/>
    <w:rsid w:val="00D77E74"/>
    <w:rsid w:val="00DA1B2F"/>
    <w:rsid w:val="00DA2731"/>
    <w:rsid w:val="00DE34CF"/>
    <w:rsid w:val="00DF2176"/>
    <w:rsid w:val="00E13F3D"/>
    <w:rsid w:val="00E14713"/>
    <w:rsid w:val="00E1568A"/>
    <w:rsid w:val="00E20440"/>
    <w:rsid w:val="00E34898"/>
    <w:rsid w:val="00E3747D"/>
    <w:rsid w:val="00E4664C"/>
    <w:rsid w:val="00E519C9"/>
    <w:rsid w:val="00E67579"/>
    <w:rsid w:val="00EA44E4"/>
    <w:rsid w:val="00EB09B7"/>
    <w:rsid w:val="00ED524F"/>
    <w:rsid w:val="00EE2753"/>
    <w:rsid w:val="00EE7D7C"/>
    <w:rsid w:val="00EE7DA9"/>
    <w:rsid w:val="00F25D98"/>
    <w:rsid w:val="00F300FB"/>
    <w:rsid w:val="00F32A00"/>
    <w:rsid w:val="00F96A18"/>
    <w:rsid w:val="00FB0814"/>
    <w:rsid w:val="00FB58C9"/>
    <w:rsid w:val="00FB6386"/>
    <w:rsid w:val="00FB6AC1"/>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E62B6"/>
    <w:rPr>
      <w:rFonts w:ascii="Arial" w:hAnsi="Arial"/>
      <w:sz w:val="36"/>
      <w:lang w:val="en-GB" w:eastAsia="en-US"/>
    </w:rPr>
  </w:style>
  <w:style w:type="character" w:customStyle="1" w:styleId="20">
    <w:name w:val="标题 2 字符"/>
    <w:basedOn w:val="a0"/>
    <w:link w:val="2"/>
    <w:qFormat/>
    <w:rsid w:val="009E62B6"/>
    <w:rPr>
      <w:rFonts w:ascii="Arial" w:hAnsi="Arial"/>
      <w:sz w:val="32"/>
      <w:lang w:val="en-GB" w:eastAsia="en-US"/>
    </w:rPr>
  </w:style>
  <w:style w:type="character" w:customStyle="1" w:styleId="30">
    <w:name w:val="标题 3 字符"/>
    <w:basedOn w:val="a0"/>
    <w:link w:val="3"/>
    <w:rsid w:val="009E62B6"/>
    <w:rPr>
      <w:rFonts w:ascii="Arial" w:hAnsi="Arial"/>
      <w:sz w:val="28"/>
      <w:lang w:val="en-GB" w:eastAsia="en-US"/>
    </w:rPr>
  </w:style>
  <w:style w:type="character" w:customStyle="1" w:styleId="40">
    <w:name w:val="标题 4 字符"/>
    <w:basedOn w:val="a0"/>
    <w:link w:val="4"/>
    <w:qFormat/>
    <w:rsid w:val="009E62B6"/>
    <w:rPr>
      <w:rFonts w:ascii="Arial" w:hAnsi="Arial"/>
      <w:sz w:val="24"/>
      <w:lang w:val="en-GB" w:eastAsia="en-US"/>
    </w:rPr>
  </w:style>
  <w:style w:type="character" w:customStyle="1" w:styleId="50">
    <w:name w:val="标题 5 字符"/>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0">
    <w:name w:val="标题 6 字符"/>
    <w:basedOn w:val="a0"/>
    <w:link w:val="6"/>
    <w:rsid w:val="009E62B6"/>
    <w:rPr>
      <w:rFonts w:ascii="Arial" w:hAnsi="Arial"/>
      <w:lang w:val="en-GB" w:eastAsia="en-US"/>
    </w:rPr>
  </w:style>
  <w:style w:type="character" w:customStyle="1" w:styleId="70">
    <w:name w:val="标题 7 字符"/>
    <w:basedOn w:val="a0"/>
    <w:link w:val="7"/>
    <w:rsid w:val="009E62B6"/>
    <w:rPr>
      <w:rFonts w:ascii="Arial" w:hAnsi="Arial"/>
      <w:lang w:val="en-GB" w:eastAsia="en-US"/>
    </w:rPr>
  </w:style>
  <w:style w:type="character" w:customStyle="1" w:styleId="80">
    <w:name w:val="标题 8 字符"/>
    <w:basedOn w:val="a0"/>
    <w:link w:val="8"/>
    <w:uiPriority w:val="99"/>
    <w:rsid w:val="009E62B6"/>
    <w:rPr>
      <w:rFonts w:ascii="Arial" w:hAnsi="Arial"/>
      <w:sz w:val="36"/>
      <w:lang w:val="en-GB" w:eastAsia="en-US"/>
    </w:rPr>
  </w:style>
  <w:style w:type="character" w:customStyle="1" w:styleId="90">
    <w:name w:val="标题 9 字符"/>
    <w:basedOn w:val="a0"/>
    <w:link w:val="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a6"/>
    <w:uiPriority w:val="99"/>
    <w:qFormat/>
    <w:rsid w:val="000B7FED"/>
    <w:pPr>
      <w:widowControl w:val="0"/>
    </w:pPr>
    <w:rPr>
      <w:rFonts w:ascii="Arial" w:hAnsi="Arial"/>
      <w:b/>
      <w:noProof/>
      <w:sz w:val="18"/>
      <w:lang w:val="en-GB" w:eastAsia="en-US"/>
    </w:rPr>
  </w:style>
  <w:style w:type="character" w:customStyle="1" w:styleId="a6">
    <w:name w:val="页眉 字符"/>
    <w:basedOn w:val="a0"/>
    <w:link w:val="a5"/>
    <w:uiPriority w:val="99"/>
    <w:rsid w:val="009E62B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uiPriority w:val="99"/>
    <w:semiHidden/>
    <w:qFormat/>
    <w:rsid w:val="000B7FED"/>
    <w:pPr>
      <w:keepLines/>
      <w:spacing w:after="0"/>
      <w:ind w:left="454" w:hanging="454"/>
    </w:pPr>
    <w:rPr>
      <w:sz w:val="16"/>
    </w:rPr>
  </w:style>
  <w:style w:type="character" w:customStyle="1" w:styleId="a9">
    <w:name w:val="脚注文本 字符"/>
    <w:basedOn w:val="a0"/>
    <w:link w:val="a8"/>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a"/>
    <w:uiPriority w:val="99"/>
    <w:qFormat/>
    <w:rsid w:val="000B7FED"/>
    <w:pPr>
      <w:ind w:left="851"/>
    </w:pPr>
  </w:style>
  <w:style w:type="paragraph" w:styleId="aa">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basedOn w:val="a0"/>
    <w:link w:val="ab"/>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customStyle="1" w:styleId="af0">
    <w:name w:val="批注文字 字符"/>
    <w:basedOn w:val="a0"/>
    <w:link w:val="af"/>
    <w:uiPriority w:val="99"/>
    <w:semiHidden/>
    <w:qFormat/>
    <w:rsid w:val="009E62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character" w:customStyle="1" w:styleId="af3">
    <w:name w:val="批注框文本 字符"/>
    <w:basedOn w:val="a0"/>
    <w:link w:val="af2"/>
    <w:uiPriority w:val="99"/>
    <w:semiHidden/>
    <w:qFormat/>
    <w:rsid w:val="009E62B6"/>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af6">
    <w:name w:val="文档结构图 字符"/>
    <w:basedOn w:val="a0"/>
    <w:link w:val="af5"/>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7">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f8">
    <w:name w:val="纯文本 字符"/>
    <w:basedOn w:val="a0"/>
    <w:link w:val="af9"/>
    <w:uiPriority w:val="99"/>
    <w:qFormat/>
    <w:rsid w:val="009E62B6"/>
    <w:rPr>
      <w:rFonts w:ascii="Courier New" w:eastAsia="Yu Mincho" w:hAnsi="Courier New"/>
      <w:lang w:val="nb-NO" w:eastAsia="en-US"/>
    </w:rPr>
  </w:style>
  <w:style w:type="paragraph" w:styleId="af9">
    <w:name w:val="Plain Text"/>
    <w:basedOn w:val="a"/>
    <w:link w:val="af8"/>
    <w:uiPriority w:val="99"/>
    <w:unhideWhenUsed/>
    <w:qFormat/>
    <w:rsid w:val="009E62B6"/>
    <w:pPr>
      <w:spacing w:line="256" w:lineRule="auto"/>
    </w:pPr>
    <w:rPr>
      <w:rFonts w:ascii="Courier New" w:eastAsia="Yu Mincho" w:hAnsi="Courier New"/>
      <w:lang w:val="nb-NO"/>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locked/>
    <w:rsid w:val="009E62B6"/>
    <w:rPr>
      <w:rFonts w:ascii="Times" w:eastAsia="Batang" w:hAnsi="Times" w:cs="Times"/>
      <w:szCs w:val="24"/>
      <w:lang w:eastAsia="zh-CN"/>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D4D22-F6A6-4C46-8B10-CA653897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77</Pages>
  <Words>35489</Words>
  <Characters>202291</Characters>
  <Application>Microsoft Office Word</Application>
  <DocSecurity>0</DocSecurity>
  <Lines>1685</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NR_MBS_enh-Core</cp:lastModifiedBy>
  <cp:revision>36</cp:revision>
  <cp:lastPrinted>1900-12-31T16:00:00Z</cp:lastPrinted>
  <dcterms:created xsi:type="dcterms:W3CDTF">2023-11-23T07:06:00Z</dcterms:created>
  <dcterms:modified xsi:type="dcterms:W3CDTF">2023-11-23T17:28:00Z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